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43D63" w14:textId="17A943CD" w:rsidR="00E772CB" w:rsidRPr="00E772CB" w:rsidRDefault="00C83493" w:rsidP="00E772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Черняков Е.О.</w:t>
      </w:r>
      <w:r w:rsidR="00B557DE" w:rsidRP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Никитин А.Д.</w:t>
      </w:r>
      <w:r w:rsidR="00B557DE" w:rsidRP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B557DE" w:rsidRP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Долгова П.П.</w:t>
      </w:r>
      <w:r w:rsidR="00B557DE" w:rsidRP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B557DE" w:rsidRP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92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Мурадян Г.Р.</w:t>
      </w:r>
      <w:r w:rsidR="00B557DE" w:rsidRP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</w:p>
    <w:p w14:paraId="0533EF96" w14:textId="4BB9E082" w:rsidR="00E772CB" w:rsidRPr="00E772CB" w:rsidRDefault="00C83493" w:rsidP="00E772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Результаты электротомографии на метеоритном озере Смердячье</w:t>
      </w:r>
    </w:p>
    <w:p w14:paraId="74C1F69B" w14:textId="1183D46A" w:rsidR="00B557DE" w:rsidRDefault="00B557DE" w:rsidP="00E772C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 – Геологическая школа</w:t>
      </w:r>
      <w:r w:rsidRPr="00B557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854E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Геологического факультета МГУ имени М.В. Ломоносова</w:t>
      </w:r>
    </w:p>
    <w:p w14:paraId="347B0145" w14:textId="2711E66F" w:rsidR="00E772CB" w:rsidRPr="00854E48" w:rsidRDefault="00B557DE" w:rsidP="00E772C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2 - </w:t>
      </w:r>
      <w:r w:rsidR="00C834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4</w:t>
      </w:r>
      <w:r w:rsidR="00E772CB" w:rsidRPr="00854E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курс, кафедра геофизических методов исследования земной коры Геологического факультета МГУ имени М.В. Ломоносова</w:t>
      </w:r>
    </w:p>
    <w:p w14:paraId="6DEC7B3F" w14:textId="3FAD435E" w:rsidR="00E772CB" w:rsidRPr="00854E48" w:rsidRDefault="00E772CB" w:rsidP="00E772C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54E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Научны</w:t>
      </w:r>
      <w:r w:rsidR="00792D6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</w:t>
      </w:r>
      <w:r w:rsidRPr="00854E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руководител</w:t>
      </w:r>
      <w:r w:rsidR="00792D6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ь</w:t>
      </w:r>
      <w:r w:rsidRPr="00854E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: </w:t>
      </w:r>
      <w:r w:rsidR="00C834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Модин И.Н.</w:t>
      </w:r>
    </w:p>
    <w:p w14:paraId="44680757" w14:textId="234CAE68" w:rsidR="00C83493" w:rsidRPr="00C83493" w:rsidRDefault="00C83493" w:rsidP="00C834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Озеро Смердячье, расположенное в Шатурском районе Московской области, относится к структурам</w:t>
      </w:r>
      <w:r w:rsid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импактной</w:t>
      </w:r>
      <w:proofErr w:type="spellEnd"/>
      <w:r w:rsid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природы</w:t>
      </w:r>
      <w:r w:rsid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Бронгулеев</w:t>
      </w:r>
      <w:proofErr w:type="spellEnd"/>
      <w:r w:rsid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др., 2019)</w:t>
      </w:r>
      <w:r w:rsidRPr="00C83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Ряд исследований, проведённых на озере</w:t>
      </w:r>
      <w:r w:rsid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(Енгалычев</w:t>
      </w:r>
      <w:r w:rsidRPr="00C83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2009</w:t>
      </w:r>
      <w:r w:rsidR="007128F2" w:rsidRP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Кузнецов и др., 2024)</w:t>
      </w:r>
      <w:r w:rsidRPr="00C83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подтверждают гипотезу о </w:t>
      </w:r>
      <w:r w:rsid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 метеоритном происхождении</w:t>
      </w:r>
      <w:r w:rsidRPr="00C83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2C86395" w14:textId="559457E5" w:rsidR="007128F2" w:rsidRDefault="00C83493" w:rsidP="00C834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выезда, произведённого командой авторов зимо</w:t>
      </w:r>
      <w:r w:rsid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2025 года, на озере </w:t>
      </w:r>
      <w:proofErr w:type="spellStart"/>
      <w:r w:rsid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Смердячье</w:t>
      </w:r>
      <w:proofErr w:type="spellEnd"/>
      <w:r w:rsidRPr="00C83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Шатурском районе Московской области </w:t>
      </w:r>
      <w:r w:rsid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выполнены</w:t>
      </w:r>
      <w:r w:rsidRPr="00C83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электроразведочные работы методом электротомографии с измерением вызванной поляризации (ЭТ-ВП) в мод</w:t>
      </w:r>
      <w:r w:rsid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ификации точечных зондирований. </w:t>
      </w:r>
      <w:r w:rsid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Средняя относительная погрешность измерения кажущегося сопротивления составила 4.3%, а абсолютная погрешность по поляризуемости – 0.2%. </w:t>
      </w:r>
    </w:p>
    <w:p w14:paraId="685AB967" w14:textId="1F69BF08" w:rsidR="00C83493" w:rsidRDefault="00C83493" w:rsidP="00C834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результатам работ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получены разрезы удельного электрического сопротивления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поляризуемости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(рис. 1). Фоновый разрез представлен верхним слоем низкоомных поляризующихся</w:t>
      </w:r>
      <w:r w:rsidR="00B338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юрских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глин и нижним слоем высокоомных</w:t>
      </w:r>
      <w:r w:rsidR="00B338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каменноугольных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известняков. Под озером </w:t>
      </w:r>
      <w:r w:rsidR="00B338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разрез меняется – под дном наблюдается высокоомный объект, предположительно связанный с уплотнёнными </w:t>
      </w:r>
      <w:proofErr w:type="spellStart"/>
      <w:r w:rsidR="00B338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дегидратированными</w:t>
      </w:r>
      <w:proofErr w:type="spellEnd"/>
      <w:r w:rsidR="00B338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глинистыми </w:t>
      </w:r>
      <w:proofErr w:type="spellStart"/>
      <w:r w:rsidR="00B338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импактитами</w:t>
      </w:r>
      <w:proofErr w:type="spellEnd"/>
      <w:r w:rsidR="00B338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ниже расположена низкоомная аномалия, связываемая с растрескавшимися при ударе известняками.</w:t>
      </w:r>
      <w:r w:rsid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Кроме того, наблюдается аномалия низкой поляризуемости, вероятно, также обусловленная изменениями, связанными с ударом метеорита.</w:t>
      </w:r>
    </w:p>
    <w:p w14:paraId="7DE86A0E" w14:textId="58398F99" w:rsidR="00B3389C" w:rsidRDefault="00B3389C" w:rsidP="00B338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color w:val="000000"/>
          <w:lang w:eastAsia="ru-RU"/>
        </w:rPr>
        <w:drawing>
          <wp:inline distT="0" distB="0" distL="0" distR="0" wp14:anchorId="3346CBCE" wp14:editId="3E0574E7">
            <wp:extent cx="5939790" cy="1537335"/>
            <wp:effectExtent l="0" t="0" r="0" b="0"/>
            <wp:docPr id="42" name="image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537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0F38B2" w14:textId="6D8BA635" w:rsidR="00B3389C" w:rsidRDefault="00B3389C" w:rsidP="00B338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color w:val="000000"/>
          <w:lang w:eastAsia="ru-RU"/>
        </w:rPr>
        <w:drawing>
          <wp:inline distT="0" distB="0" distL="0" distR="0" wp14:anchorId="21743917" wp14:editId="2231F2F2">
            <wp:extent cx="5940425" cy="1537188"/>
            <wp:effectExtent l="0" t="0" r="3175" b="6350"/>
            <wp:docPr id="12" name="image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7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A6D187" w14:textId="52D71513" w:rsidR="00B3389C" w:rsidRPr="00C83493" w:rsidRDefault="00B3389C" w:rsidP="00B3389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Рис. 1. Разрезы, полученные</w:t>
      </w:r>
      <w:r w:rsid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результате интерпр</w:t>
      </w:r>
      <w:r w:rsidR="00B55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етации данных электротомографии</w:t>
      </w:r>
      <w:bookmarkStart w:id="0" w:name="_GoBack"/>
      <w:bookmarkEnd w:id="0"/>
    </w:p>
    <w:p w14:paraId="1ED70AE8" w14:textId="77777777" w:rsidR="00792D60" w:rsidRDefault="00792D60" w:rsidP="00E772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16F15C" w14:textId="77777777" w:rsidR="00854E48" w:rsidRDefault="00854E48" w:rsidP="00854E4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 литературы</w:t>
      </w:r>
    </w:p>
    <w:p w14:paraId="043634C3" w14:textId="40041B9E" w:rsidR="005A3C53" w:rsidRDefault="007128F2" w:rsidP="00854E48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Бронгулеев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128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В.В., Маккавеев А.Н., Макаренко А.Г.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128F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Каталог </w:t>
      </w:r>
      <w:proofErr w:type="spellStart"/>
      <w:r w:rsidRPr="007128F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астроблемовидных</w:t>
      </w:r>
      <w:proofErr w:type="spellEnd"/>
      <w:r w:rsidRPr="007128F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котловин Московского региона и некоторые результаты его анализа // Геоморфология. 2012;(3):32-43.</w:t>
      </w:r>
    </w:p>
    <w:p w14:paraId="31CF3F8D" w14:textId="2BB0DBB3" w:rsidR="007128F2" w:rsidRPr="007128F2" w:rsidRDefault="007128F2" w:rsidP="007128F2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7128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Енгалычев С.Ю.</w:t>
      </w:r>
      <w:r w:rsidRP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Метеоритный кратер на востоке Московской области // Вестник Петербургского университета Сер. 7. </w:t>
      </w:r>
      <w:r w:rsidRP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2009. </w:t>
      </w:r>
      <w:proofErr w:type="spellStart"/>
      <w:r w:rsidRP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Вып</w:t>
      </w:r>
      <w:proofErr w:type="spellEnd"/>
      <w:r w:rsidRP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2. </w:t>
      </w:r>
      <w:proofErr w:type="gramStart"/>
      <w:r w:rsidRP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С. 3</w:t>
      </w:r>
      <w:proofErr w:type="gramEnd"/>
      <w:r w:rsidRP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-11..</w:t>
      </w:r>
    </w:p>
    <w:p w14:paraId="43837FD3" w14:textId="483BAE83" w:rsidR="007128F2" w:rsidRPr="007128F2" w:rsidRDefault="007128F2" w:rsidP="007128F2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28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Кузнецов К.М., </w:t>
      </w:r>
      <w:proofErr w:type="spellStart"/>
      <w:r w:rsidRPr="007128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Лыгин</w:t>
      </w:r>
      <w:proofErr w:type="spellEnd"/>
      <w:r w:rsidRPr="007128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И.В., </w:t>
      </w:r>
      <w:proofErr w:type="spellStart"/>
      <w:r w:rsidRPr="007128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Шевалдышева</w:t>
      </w:r>
      <w:proofErr w:type="spellEnd"/>
      <w:r w:rsidRPr="007128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О.О., Фадеев А.А., Гудкова Т.В. </w:t>
      </w:r>
      <w:r w:rsidRPr="0071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Моделирование магнитных и плотностных параметров метеоритного озера Смердячье // Евро-азиатское геофизическое общество. 2024. С. 89-94.</w:t>
      </w:r>
    </w:p>
    <w:sectPr w:rsidR="007128F2" w:rsidRPr="007128F2" w:rsidSect="00B557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214C9"/>
    <w:multiLevelType w:val="multilevel"/>
    <w:tmpl w:val="1506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C63B1"/>
    <w:multiLevelType w:val="hybridMultilevel"/>
    <w:tmpl w:val="215A02DE"/>
    <w:lvl w:ilvl="0" w:tplc="35A09E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19262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20EE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AC7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4A68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464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D4E0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D8B7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6CE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F39F4"/>
    <w:multiLevelType w:val="hybridMultilevel"/>
    <w:tmpl w:val="5E6832A0"/>
    <w:lvl w:ilvl="0" w:tplc="8B547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B454ED"/>
    <w:multiLevelType w:val="hybridMultilevel"/>
    <w:tmpl w:val="8F84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37"/>
    <w:rsid w:val="000E5B79"/>
    <w:rsid w:val="00292EB7"/>
    <w:rsid w:val="00395837"/>
    <w:rsid w:val="00470400"/>
    <w:rsid w:val="004D5D18"/>
    <w:rsid w:val="00566E01"/>
    <w:rsid w:val="005847D7"/>
    <w:rsid w:val="005A3C53"/>
    <w:rsid w:val="005C41F2"/>
    <w:rsid w:val="007128F2"/>
    <w:rsid w:val="00792D60"/>
    <w:rsid w:val="00854E48"/>
    <w:rsid w:val="009351DE"/>
    <w:rsid w:val="00985098"/>
    <w:rsid w:val="009A22B7"/>
    <w:rsid w:val="009C7388"/>
    <w:rsid w:val="00A33719"/>
    <w:rsid w:val="00A93CAF"/>
    <w:rsid w:val="00B13F5C"/>
    <w:rsid w:val="00B3389C"/>
    <w:rsid w:val="00B522F8"/>
    <w:rsid w:val="00B557DE"/>
    <w:rsid w:val="00BC1FD4"/>
    <w:rsid w:val="00C12E48"/>
    <w:rsid w:val="00C72EA3"/>
    <w:rsid w:val="00C83493"/>
    <w:rsid w:val="00CA7060"/>
    <w:rsid w:val="00CF1583"/>
    <w:rsid w:val="00D7691D"/>
    <w:rsid w:val="00DB7123"/>
    <w:rsid w:val="00E772CB"/>
    <w:rsid w:val="00FF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36089"/>
  <w15:docId w15:val="{1E751AD5-CCF9-4E1C-B503-393D21E0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47D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8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7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69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A3C53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54E4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4E4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54E4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54E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4E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Белялова</dc:creator>
  <cp:lastModifiedBy>Учетная запись Майкрософт</cp:lastModifiedBy>
  <cp:revision>3</cp:revision>
  <cp:lastPrinted>2023-04-07T14:33:00Z</cp:lastPrinted>
  <dcterms:created xsi:type="dcterms:W3CDTF">2025-04-17T20:32:00Z</dcterms:created>
  <dcterms:modified xsi:type="dcterms:W3CDTF">2025-04-19T08:38:00Z</dcterms:modified>
</cp:coreProperties>
</file>