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57" w:rsidRPr="00A14053" w:rsidRDefault="001F0257" w:rsidP="00175E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0257" w:rsidRPr="00576808" w:rsidRDefault="001F0257" w:rsidP="00175E0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76808">
        <w:rPr>
          <w:rFonts w:ascii="Times New Roman" w:hAnsi="Times New Roman"/>
          <w:b/>
          <w:i/>
          <w:sz w:val="24"/>
          <w:szCs w:val="24"/>
        </w:rPr>
        <w:t>Шаблон оформления тезисов докладов</w:t>
      </w:r>
    </w:p>
    <w:p w:rsidR="001F0257" w:rsidRDefault="00AE5513" w:rsidP="00175E0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Международной н</w:t>
      </w:r>
      <w:r w:rsidR="001F0257" w:rsidRPr="00576808">
        <w:rPr>
          <w:rFonts w:ascii="Times New Roman" w:hAnsi="Times New Roman"/>
          <w:b/>
          <w:i/>
          <w:sz w:val="24"/>
          <w:szCs w:val="24"/>
        </w:rPr>
        <w:t xml:space="preserve">аучной конференции </w:t>
      </w:r>
    </w:p>
    <w:p w:rsidR="00245FB2" w:rsidRPr="00245FB2" w:rsidRDefault="00245FB2" w:rsidP="00175E0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«Лазаревские чтения»</w:t>
      </w:r>
    </w:p>
    <w:p w:rsidR="001F0257" w:rsidRPr="00A14053" w:rsidRDefault="001F0257" w:rsidP="00A140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0257" w:rsidRPr="00A14053" w:rsidRDefault="001F0257" w:rsidP="00A140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4053">
        <w:rPr>
          <w:rFonts w:ascii="Times New Roman" w:hAnsi="Times New Roman"/>
          <w:b/>
          <w:sz w:val="24"/>
          <w:szCs w:val="24"/>
        </w:rPr>
        <w:t>УДК 111111</w:t>
      </w:r>
    </w:p>
    <w:p w:rsidR="001F0257" w:rsidRPr="00A14053" w:rsidRDefault="001F0257" w:rsidP="00A140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053">
        <w:rPr>
          <w:rFonts w:ascii="Times New Roman" w:hAnsi="Times New Roman"/>
          <w:b/>
          <w:sz w:val="24"/>
          <w:szCs w:val="24"/>
        </w:rPr>
        <w:t>ЗАГОЛОВОК</w:t>
      </w:r>
      <w:r>
        <w:rPr>
          <w:rFonts w:ascii="Times New Roman" w:hAnsi="Times New Roman"/>
          <w:b/>
          <w:sz w:val="24"/>
          <w:szCs w:val="24"/>
        </w:rPr>
        <w:t xml:space="preserve"> (НАЗВАНИЕ ТЕЗИСОВ)</w:t>
      </w:r>
    </w:p>
    <w:p w:rsidR="001F0257" w:rsidRPr="00A14053" w:rsidRDefault="001F0257" w:rsidP="00A140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053">
        <w:rPr>
          <w:rFonts w:ascii="Times New Roman" w:hAnsi="Times New Roman"/>
          <w:b/>
          <w:sz w:val="24"/>
          <w:szCs w:val="24"/>
        </w:rPr>
        <w:t xml:space="preserve"> </w:t>
      </w:r>
    </w:p>
    <w:p w:rsidR="001F0257" w:rsidRPr="00BA016D" w:rsidRDefault="001F0257" w:rsidP="00A140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A016D">
        <w:rPr>
          <w:rFonts w:ascii="Times New Roman" w:hAnsi="Times New Roman"/>
          <w:b/>
          <w:i/>
          <w:sz w:val="24"/>
          <w:szCs w:val="24"/>
        </w:rPr>
        <w:t>Фамилия и инициалы автора</w:t>
      </w:r>
    </w:p>
    <w:p w:rsidR="001F0257" w:rsidRPr="00BA016D" w:rsidRDefault="001F0257" w:rsidP="00A1405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A016D">
        <w:rPr>
          <w:rFonts w:ascii="Times New Roman" w:hAnsi="Times New Roman"/>
          <w:i/>
          <w:sz w:val="24"/>
          <w:szCs w:val="24"/>
        </w:rPr>
        <w:t>Название организации, город</w:t>
      </w:r>
    </w:p>
    <w:p w:rsidR="001F0257" w:rsidRPr="00A14053" w:rsidRDefault="001F0257" w:rsidP="00A140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257" w:rsidRPr="00A14053" w:rsidRDefault="001F0257" w:rsidP="00727FB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4053">
        <w:rPr>
          <w:rFonts w:ascii="Times New Roman" w:hAnsi="Times New Roman"/>
          <w:sz w:val="24"/>
          <w:szCs w:val="24"/>
        </w:rPr>
        <w:t xml:space="preserve">Основной текст тезисов. Основной текст тезисов. Основной текст тезисов. Основной текст тезисов. Основной текст тезисов. Основной текст тезисов. Основной текст тезисов. Основной текст тезисов. Основной текст тезисов </w:t>
      </w:r>
      <w:r w:rsidRPr="00BA016D">
        <w:rPr>
          <w:rFonts w:ascii="Times New Roman" w:hAnsi="Times New Roman"/>
          <w:sz w:val="24"/>
          <w:szCs w:val="24"/>
        </w:rPr>
        <w:t>[1]</w:t>
      </w:r>
      <w:r w:rsidRPr="00A14053">
        <w:rPr>
          <w:rFonts w:ascii="Times New Roman" w:hAnsi="Times New Roman"/>
          <w:sz w:val="24"/>
          <w:szCs w:val="24"/>
        </w:rPr>
        <w:t>. Основной текст тезисов. Основной текст тезисов. Основной текст тезисов. Основной текст тезисов. Основной текст тезисов. Основной текст тезисов. Основной текст тезисов. Основной текст тезисов. Основной текст тезисов. Основной текст тезисов</w:t>
      </w:r>
      <w:r w:rsidRPr="00BA016D">
        <w:rPr>
          <w:rFonts w:ascii="Times New Roman" w:hAnsi="Times New Roman"/>
          <w:sz w:val="24"/>
          <w:szCs w:val="24"/>
        </w:rPr>
        <w:t xml:space="preserve"> [2]</w:t>
      </w:r>
      <w:r w:rsidRPr="00A14053">
        <w:rPr>
          <w:rFonts w:ascii="Times New Roman" w:hAnsi="Times New Roman"/>
          <w:sz w:val="24"/>
          <w:szCs w:val="24"/>
        </w:rPr>
        <w:t>.</w:t>
      </w:r>
    </w:p>
    <w:p w:rsidR="001F0257" w:rsidRDefault="001F0257" w:rsidP="00727FB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4053">
        <w:rPr>
          <w:rFonts w:ascii="Times New Roman" w:hAnsi="Times New Roman"/>
          <w:sz w:val="24"/>
          <w:szCs w:val="24"/>
        </w:rPr>
        <w:t>Основной текст тезисов. Основной текст тезисов. Основной текст тезисов. Основной текст тезисов. Основной текст тезисов. Основной текст тезисов. Основной текст тезисов. Основной текст тезисов. Основной текст тезисов. Основной текст тезисов</w:t>
      </w:r>
      <w:r>
        <w:rPr>
          <w:rFonts w:ascii="Times New Roman" w:hAnsi="Times New Roman"/>
          <w:sz w:val="24"/>
          <w:szCs w:val="24"/>
        </w:rPr>
        <w:t xml:space="preserve"> (табл. 1)</w:t>
      </w:r>
      <w:r w:rsidRPr="00A14053">
        <w:rPr>
          <w:rFonts w:ascii="Times New Roman" w:hAnsi="Times New Roman"/>
          <w:sz w:val="24"/>
          <w:szCs w:val="24"/>
        </w:rPr>
        <w:t>.</w:t>
      </w:r>
    </w:p>
    <w:p w:rsidR="001F0257" w:rsidRDefault="001F0257" w:rsidP="00727FBF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16678">
        <w:rPr>
          <w:rFonts w:ascii="Times New Roman" w:hAnsi="Times New Roman"/>
          <w:sz w:val="24"/>
          <w:szCs w:val="24"/>
          <w:shd w:val="clear" w:color="auto" w:fill="FFFFFF"/>
        </w:rPr>
        <w:t xml:space="preserve">Таблица 1.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Название таблицы</w:t>
      </w:r>
    </w:p>
    <w:tbl>
      <w:tblPr>
        <w:tblW w:w="9617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0"/>
        <w:gridCol w:w="2479"/>
        <w:gridCol w:w="1559"/>
        <w:gridCol w:w="1559"/>
        <w:gridCol w:w="1650"/>
      </w:tblGrid>
      <w:tr w:rsidR="00614C84" w:rsidRPr="00954852" w:rsidTr="002F5DD0">
        <w:trPr>
          <w:trHeight w:val="311"/>
        </w:trPr>
        <w:tc>
          <w:tcPr>
            <w:tcW w:w="9617" w:type="dxa"/>
            <w:gridSpan w:val="5"/>
          </w:tcPr>
          <w:p w:rsidR="00614C84" w:rsidRPr="00954852" w:rsidRDefault="00614C84" w:rsidP="002F5DD0">
            <w:pPr>
              <w:tabs>
                <w:tab w:val="left" w:pos="3583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57" w:rsidRPr="00954852" w:rsidTr="00614C84">
        <w:trPr>
          <w:trHeight w:val="311"/>
        </w:trPr>
        <w:tc>
          <w:tcPr>
            <w:tcW w:w="4849" w:type="dxa"/>
            <w:gridSpan w:val="2"/>
          </w:tcPr>
          <w:p w:rsidR="001F0257" w:rsidRPr="00954852" w:rsidRDefault="001F0257" w:rsidP="00954852">
            <w:pPr>
              <w:tabs>
                <w:tab w:val="left" w:pos="3583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0257" w:rsidRPr="00954852" w:rsidRDefault="001F0257" w:rsidP="00954852">
            <w:pPr>
              <w:tabs>
                <w:tab w:val="left" w:pos="3583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0257" w:rsidRPr="00954852" w:rsidRDefault="001F0257" w:rsidP="00954852">
            <w:pPr>
              <w:tabs>
                <w:tab w:val="left" w:pos="3583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F0257" w:rsidRPr="00954852" w:rsidRDefault="001F0257" w:rsidP="00954852">
            <w:pPr>
              <w:tabs>
                <w:tab w:val="left" w:pos="3583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57" w:rsidRPr="00954852" w:rsidTr="00614C84">
        <w:trPr>
          <w:trHeight w:val="311"/>
        </w:trPr>
        <w:tc>
          <w:tcPr>
            <w:tcW w:w="2370" w:type="dxa"/>
          </w:tcPr>
          <w:p w:rsidR="001F0257" w:rsidRPr="00954852" w:rsidRDefault="001F0257" w:rsidP="00954852">
            <w:pPr>
              <w:tabs>
                <w:tab w:val="left" w:pos="3583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1F0257" w:rsidRPr="00954852" w:rsidRDefault="001F0257" w:rsidP="00954852">
            <w:pPr>
              <w:tabs>
                <w:tab w:val="left" w:pos="3583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0257" w:rsidRPr="00954852" w:rsidRDefault="001F0257" w:rsidP="00954852">
            <w:pPr>
              <w:tabs>
                <w:tab w:val="left" w:pos="3583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0257" w:rsidRPr="00954852" w:rsidRDefault="001F0257" w:rsidP="00954852">
            <w:pPr>
              <w:tabs>
                <w:tab w:val="left" w:pos="3583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F0257" w:rsidRPr="00954852" w:rsidRDefault="001F0257" w:rsidP="00954852">
            <w:pPr>
              <w:tabs>
                <w:tab w:val="left" w:pos="3583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0257" w:rsidRPr="00A14053" w:rsidRDefault="001F0257" w:rsidP="00727F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0257" w:rsidRDefault="00245FB2" w:rsidP="000505AF">
      <w:pPr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6096" distL="114300" distR="114300" simplePos="0" relativeHeight="251657728" behindDoc="0" locked="0" layoutInCell="1" allowOverlap="1">
            <wp:simplePos x="0" y="0"/>
            <wp:positionH relativeFrom="column">
              <wp:posOffset>1807210</wp:posOffset>
            </wp:positionH>
            <wp:positionV relativeFrom="paragraph">
              <wp:posOffset>645795</wp:posOffset>
            </wp:positionV>
            <wp:extent cx="2578735" cy="1670050"/>
            <wp:effectExtent l="0" t="0" r="0" b="6350"/>
            <wp:wrapTopAndBottom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5">
                      <a:lum bright="-6000"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67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257" w:rsidRPr="00A14053">
        <w:rPr>
          <w:rFonts w:ascii="Times New Roman" w:hAnsi="Times New Roman"/>
          <w:sz w:val="24"/>
          <w:szCs w:val="24"/>
        </w:rPr>
        <w:t>Основной текст тезисов. Основной текст тезисов. Основной текст тезисов. Основной текст тезисов. Основной текст тезисов. Основной текст тезисов. Основной текст тезисов. Основной текст тезисов. Основной текст тезисов</w:t>
      </w:r>
      <w:r w:rsidR="001F0257">
        <w:rPr>
          <w:rFonts w:ascii="Times New Roman" w:hAnsi="Times New Roman"/>
          <w:sz w:val="24"/>
          <w:szCs w:val="24"/>
        </w:rPr>
        <w:t xml:space="preserve"> (рис. 1)</w:t>
      </w:r>
      <w:r w:rsidR="001F0257" w:rsidRPr="00A14053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1F0257" w:rsidRPr="00672385" w:rsidRDefault="001F0257" w:rsidP="000505AF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2385">
        <w:rPr>
          <w:rFonts w:ascii="Times New Roman" w:hAnsi="Times New Roman"/>
          <w:sz w:val="24"/>
          <w:szCs w:val="24"/>
        </w:rPr>
        <w:t xml:space="preserve">Рис. 1. </w:t>
      </w:r>
      <w:r>
        <w:rPr>
          <w:rFonts w:ascii="Times New Roman" w:hAnsi="Times New Roman"/>
          <w:sz w:val="24"/>
          <w:szCs w:val="24"/>
        </w:rPr>
        <w:t>Название рисунка, диаграммы, схемы</w:t>
      </w:r>
    </w:p>
    <w:p w:rsidR="001F0257" w:rsidRPr="00A14053" w:rsidRDefault="001F0257" w:rsidP="00727F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257" w:rsidRDefault="001F0257" w:rsidP="00EE7A7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4053">
        <w:rPr>
          <w:rFonts w:ascii="Times New Roman" w:hAnsi="Times New Roman"/>
          <w:sz w:val="24"/>
          <w:szCs w:val="24"/>
        </w:rPr>
        <w:t>Основной текст тезисов. Основной текст тезисов. Основной текст тезисов. Основной текст тезисов. Основной текст тезисов. Основной текст тезисов. Основной текст тезисов. Основной текст тезисов. Основной текст тезисов.</w:t>
      </w:r>
    </w:p>
    <w:p w:rsidR="001F0257" w:rsidRPr="00A14053" w:rsidRDefault="001F0257" w:rsidP="00A140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0257" w:rsidRPr="00A14053" w:rsidRDefault="001F0257" w:rsidP="00A140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4053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1F0257" w:rsidRPr="00A14053" w:rsidRDefault="001F0257" w:rsidP="00A1405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14053">
        <w:rPr>
          <w:rFonts w:ascii="Times New Roman" w:hAnsi="Times New Roman"/>
          <w:sz w:val="24"/>
          <w:szCs w:val="24"/>
        </w:rPr>
        <w:t xml:space="preserve">Источник литературы. Источник литературы. Источник литературы. Источник литературы. Источник литературы. Источник литературы. </w:t>
      </w:r>
    </w:p>
    <w:p w:rsidR="001F0257" w:rsidRPr="00A14053" w:rsidRDefault="001F0257" w:rsidP="00A1405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14053">
        <w:rPr>
          <w:rFonts w:ascii="Times New Roman" w:hAnsi="Times New Roman"/>
          <w:sz w:val="24"/>
          <w:szCs w:val="24"/>
        </w:rPr>
        <w:t xml:space="preserve">Источник литературы. Источник литературы. Источник литературы. Источник литературы. Источник литературы. Источник литературы. Источник литературы. Источник литературы. Источник литературы. </w:t>
      </w:r>
    </w:p>
    <w:sectPr w:rsidR="001F0257" w:rsidRPr="00A14053" w:rsidSect="001F753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24B16"/>
    <w:multiLevelType w:val="hybridMultilevel"/>
    <w:tmpl w:val="B7A6D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D3"/>
    <w:rsid w:val="00004C6E"/>
    <w:rsid w:val="000221EC"/>
    <w:rsid w:val="000505AF"/>
    <w:rsid w:val="00066D7B"/>
    <w:rsid w:val="00115CB4"/>
    <w:rsid w:val="00163C8F"/>
    <w:rsid w:val="00175E01"/>
    <w:rsid w:val="001F0257"/>
    <w:rsid w:val="001F7530"/>
    <w:rsid w:val="00221C95"/>
    <w:rsid w:val="00245FB2"/>
    <w:rsid w:val="002A6803"/>
    <w:rsid w:val="002F0582"/>
    <w:rsid w:val="004B5AD4"/>
    <w:rsid w:val="00576808"/>
    <w:rsid w:val="00614C84"/>
    <w:rsid w:val="00672385"/>
    <w:rsid w:val="006B3F89"/>
    <w:rsid w:val="007250DE"/>
    <w:rsid w:val="00727FBF"/>
    <w:rsid w:val="007461C5"/>
    <w:rsid w:val="00782806"/>
    <w:rsid w:val="008B35DF"/>
    <w:rsid w:val="008C50A4"/>
    <w:rsid w:val="00954852"/>
    <w:rsid w:val="009F4538"/>
    <w:rsid w:val="00A14053"/>
    <w:rsid w:val="00A25434"/>
    <w:rsid w:val="00A621E4"/>
    <w:rsid w:val="00AE5513"/>
    <w:rsid w:val="00BA016D"/>
    <w:rsid w:val="00C16678"/>
    <w:rsid w:val="00C45A48"/>
    <w:rsid w:val="00C70E9D"/>
    <w:rsid w:val="00CD207E"/>
    <w:rsid w:val="00CE2CBC"/>
    <w:rsid w:val="00D502CE"/>
    <w:rsid w:val="00D607EF"/>
    <w:rsid w:val="00D97CD3"/>
    <w:rsid w:val="00E4062C"/>
    <w:rsid w:val="00EE746A"/>
    <w:rsid w:val="00EE7A7B"/>
    <w:rsid w:val="00F2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AC98AC-4428-44AE-85DD-B95D9133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3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50A4"/>
    <w:pPr>
      <w:ind w:left="720"/>
      <w:contextualSpacing/>
    </w:pPr>
  </w:style>
  <w:style w:type="table" w:styleId="a4">
    <w:name w:val="Table Grid"/>
    <w:basedOn w:val="a1"/>
    <w:uiPriority w:val="99"/>
    <w:rsid w:val="008B3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Владимир Обливанцов</dc:creator>
  <cp:keywords/>
  <dc:description/>
  <cp:lastModifiedBy>user</cp:lastModifiedBy>
  <cp:revision>3</cp:revision>
  <dcterms:created xsi:type="dcterms:W3CDTF">2020-09-08T07:43:00Z</dcterms:created>
  <dcterms:modified xsi:type="dcterms:W3CDTF">2020-09-08T07:45:00Z</dcterms:modified>
</cp:coreProperties>
</file>