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C96A6" w14:textId="5240E3E0" w:rsidR="00594407" w:rsidRPr="00D91366" w:rsidRDefault="00D91366" w:rsidP="000A53D5">
      <w:pPr>
        <w:jc w:val="center"/>
        <w:rPr>
          <w:b/>
        </w:rPr>
      </w:pPr>
      <w:r w:rsidRPr="00D91366">
        <w:rPr>
          <w:b/>
        </w:rPr>
        <w:t>Универсиада – 20</w:t>
      </w:r>
      <w:r w:rsidR="004A078B">
        <w:rPr>
          <w:b/>
        </w:rPr>
        <w:t>20</w:t>
      </w:r>
      <w:bookmarkStart w:id="0" w:name="_GoBack"/>
      <w:bookmarkEnd w:id="0"/>
    </w:p>
    <w:p w14:paraId="269C0F29" w14:textId="77777777" w:rsidR="003A0FC5" w:rsidRDefault="00D91366" w:rsidP="000A53D5">
      <w:pPr>
        <w:pStyle w:val="a4"/>
        <w:jc w:val="center"/>
      </w:pPr>
      <w:r w:rsidRPr="00FC3903">
        <w:rPr>
          <w:b/>
        </w:rPr>
        <w:t>Задание</w:t>
      </w:r>
      <w:r w:rsidR="003A0FC5" w:rsidRPr="003A0FC5">
        <w:t xml:space="preserve"> </w:t>
      </w:r>
      <w:r w:rsidR="003A0FC5" w:rsidRPr="00FC3903">
        <w:rPr>
          <w:b/>
        </w:rPr>
        <w:t>для Универсиады «Ломоносов» по направлению подготовки «Юриспруденция» по секции</w:t>
      </w:r>
      <w:r w:rsidR="00834B78" w:rsidRPr="00FC3903">
        <w:rPr>
          <w:b/>
        </w:rPr>
        <w:t xml:space="preserve"> </w:t>
      </w:r>
      <w:r w:rsidR="003A0FC5" w:rsidRPr="00FC3903">
        <w:rPr>
          <w:b/>
        </w:rPr>
        <w:t>«Конституционное и муниципальное право»</w:t>
      </w:r>
    </w:p>
    <w:p w14:paraId="4BFE5BDB" w14:textId="77777777" w:rsidR="003A0FC5" w:rsidRDefault="003A0FC5" w:rsidP="003A0FC5">
      <w:pPr>
        <w:ind w:firstLine="708"/>
        <w:jc w:val="both"/>
      </w:pPr>
      <w:r>
        <w:t>Участникам Универсиады предлагается, самостоятельно определив наличие пробела в сфере конституционного и муниципального права, либо актуальной правовой проблемы, либо внутриотраслевой коллизии:</w:t>
      </w:r>
    </w:p>
    <w:p w14:paraId="7816BC3B" w14:textId="77777777" w:rsidR="003A0FC5" w:rsidRDefault="003A0FC5" w:rsidP="003A0FC5">
      <w:pPr>
        <w:pStyle w:val="a4"/>
        <w:numPr>
          <w:ilvl w:val="0"/>
          <w:numId w:val="3"/>
        </w:numPr>
        <w:jc w:val="both"/>
      </w:pPr>
      <w:r>
        <w:t>разработать соответствующий проект нормативно-правового акта (Закон РФ о поправке к Конституции; федеральный конституционный закон, федеральный закон; указ Президента РФ; постановление Правительства), устраняющий пробел или коллизию либо содержащий решение актуальной конституционно-правовой проблемы и устанавливающий надлежащее регулирование рассматриваемого вопроса;</w:t>
      </w:r>
    </w:p>
    <w:p w14:paraId="1B401986" w14:textId="77777777" w:rsidR="003A0FC5" w:rsidRDefault="003A0FC5" w:rsidP="003A0FC5">
      <w:pPr>
        <w:pStyle w:val="a4"/>
        <w:numPr>
          <w:ilvl w:val="0"/>
          <w:numId w:val="3"/>
        </w:numPr>
        <w:jc w:val="both"/>
      </w:pPr>
      <w:r>
        <w:t>составить пояснительную записку к законопроекту, в котором привести свое обоснование проекта.</w:t>
      </w:r>
    </w:p>
    <w:p w14:paraId="051FE759" w14:textId="77777777" w:rsidR="003A0FC5" w:rsidRDefault="003A0FC5" w:rsidP="003A0FC5">
      <w:pPr>
        <w:ind w:firstLine="708"/>
        <w:jc w:val="both"/>
      </w:pPr>
      <w: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законопроекты, ранее опубликованные в справочных правовых системах и сети Интернет.</w:t>
      </w:r>
    </w:p>
    <w:p w14:paraId="33FB079E" w14:textId="77777777" w:rsidR="003A0FC5" w:rsidRDefault="003A0FC5" w:rsidP="003A0FC5">
      <w:pPr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14:paraId="405FFA69" w14:textId="77777777" w:rsidR="003A0FC5" w:rsidRDefault="003A0FC5" w:rsidP="003A0FC5">
      <w:pPr>
        <w:ind w:firstLine="708"/>
        <w:jc w:val="both"/>
      </w:pPr>
      <w:r>
        <w:t xml:space="preserve">При оценке задания будут учитываться: </w:t>
      </w:r>
    </w:p>
    <w:p w14:paraId="3D1668F5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новизна и актуальность проблематики;</w:t>
      </w:r>
    </w:p>
    <w:p w14:paraId="1FC55E8A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качество и объем правового исследования, обоснованность выводов и предложений автора;</w:t>
      </w:r>
    </w:p>
    <w:p w14:paraId="71C89E4F" w14:textId="77777777" w:rsidR="00EF5867" w:rsidRDefault="00EF5867" w:rsidP="003A0FC5">
      <w:pPr>
        <w:pStyle w:val="a4"/>
        <w:numPr>
          <w:ilvl w:val="0"/>
          <w:numId w:val="4"/>
        </w:numPr>
        <w:jc w:val="both"/>
      </w:pPr>
      <w:r>
        <w:t>самостоятельность выполнения работы</w:t>
      </w:r>
    </w:p>
    <w:p w14:paraId="386E3629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>четкость и последовательности изложения материала в работе;</w:t>
      </w:r>
    </w:p>
    <w:p w14:paraId="7720874D" w14:textId="77777777" w:rsidR="003A0FC5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сравнительно-правовой метод в аргументации; </w:t>
      </w:r>
    </w:p>
    <w:p w14:paraId="35F38EF5" w14:textId="77777777" w:rsidR="00D91366" w:rsidRPr="00D91366" w:rsidRDefault="003A0FC5" w:rsidP="003A0FC5">
      <w:pPr>
        <w:pStyle w:val="a4"/>
        <w:numPr>
          <w:ilvl w:val="0"/>
          <w:numId w:val="4"/>
        </w:numPr>
        <w:jc w:val="both"/>
      </w:pPr>
      <w:r>
        <w:t>соответствие проекта основам законодательной техники и правилам русского языка.</w:t>
      </w:r>
    </w:p>
    <w:sectPr w:rsidR="00D91366" w:rsidRPr="00D91366" w:rsidSect="005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66"/>
    <w:rsid w:val="00041E36"/>
    <w:rsid w:val="00042AC0"/>
    <w:rsid w:val="000A53D5"/>
    <w:rsid w:val="00152515"/>
    <w:rsid w:val="00167182"/>
    <w:rsid w:val="003A0FC5"/>
    <w:rsid w:val="00480871"/>
    <w:rsid w:val="004A078B"/>
    <w:rsid w:val="00594407"/>
    <w:rsid w:val="005E4E11"/>
    <w:rsid w:val="006030FD"/>
    <w:rsid w:val="006E1A9E"/>
    <w:rsid w:val="00834B78"/>
    <w:rsid w:val="00AE7BA3"/>
    <w:rsid w:val="00B06301"/>
    <w:rsid w:val="00B906B6"/>
    <w:rsid w:val="00C137BF"/>
    <w:rsid w:val="00C234E0"/>
    <w:rsid w:val="00CB53BF"/>
    <w:rsid w:val="00CC6A54"/>
    <w:rsid w:val="00D878B2"/>
    <w:rsid w:val="00D91366"/>
    <w:rsid w:val="00EF5867"/>
    <w:rsid w:val="00F0592A"/>
    <w:rsid w:val="00FC3903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9147"/>
  <w15:docId w15:val="{E81F2C42-A322-40D9-A812-4C713255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0871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3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</dc:creator>
  <cp:lastModifiedBy>Филатова Мария</cp:lastModifiedBy>
  <cp:revision>2</cp:revision>
  <dcterms:created xsi:type="dcterms:W3CDTF">2019-10-29T12:40:00Z</dcterms:created>
  <dcterms:modified xsi:type="dcterms:W3CDTF">2019-10-29T12:40:00Z</dcterms:modified>
</cp:coreProperties>
</file>