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AB" w:rsidRDefault="00AF567F" w:rsidP="003C3DA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3C3DAB" w:rsidRDefault="00AF567F" w:rsidP="003C3DA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пребывания в психологической школе факультета психологии МГУ имени М.В. Ломоносова</w:t>
      </w:r>
      <w:r w:rsidR="003C3DAB" w:rsidRPr="003C3DAB">
        <w:t xml:space="preserve"> </w:t>
      </w:r>
      <w:r w:rsidR="003C3DAB" w:rsidRPr="003C3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учетом самостоятельного несения риска ответственности за свою жизнь и здоровье</w:t>
      </w:r>
    </w:p>
    <w:p w:rsidR="00D508AF" w:rsidRPr="003C3DAB" w:rsidRDefault="00D508AF" w:rsidP="003C3DAB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F567F" w:rsidRPr="00AF567F" w:rsidRDefault="008725CC" w:rsidP="00AF567F">
      <w:pPr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AF567F" w:rsidRPr="00AF5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AF567F" w:rsidRPr="00AF567F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Правила определяют порядок пребывания </w:t>
      </w:r>
      <w:proofErr w:type="gramStart"/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психологической школе факультета психологии МГУ имени М.В. Ломоносова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права и обязанности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ребенка и родителя (законного представителя) на период </w:t>
      </w:r>
      <w:r w:rsidR="00903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67F" w:rsidRPr="00AF567F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включительно, не имеющие медицинских противопоказаний (</w:t>
      </w:r>
      <w:r w:rsidRPr="005F12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18 </w:t>
      </w:r>
      <w:proofErr w:type="gramStart"/>
      <w:r w:rsidRPr="005F12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СанПиН</w:t>
      </w:r>
      <w:proofErr w:type="gramEnd"/>
      <w:r w:rsidRPr="005F12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2.4.4.1204-03 «Общие требования к устройству, содержанию и организации режима работы загородных стационарных учреждений отдыха и оздоровления детей»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готовых к самообслуживанию.</w:t>
      </w:r>
    </w:p>
    <w:p w:rsidR="00AF567F" w:rsidRPr="00AF567F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725C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ачисление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2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</w:t>
      </w:r>
      <w:r w:rsid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на основании </w:t>
      </w:r>
      <w:r w:rsidR="008725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аявки-анкеты на участие и представлении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документов </w:t>
      </w:r>
      <w:proofErr w:type="gramStart"/>
      <w:r w:rsid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proofErr w:type="gramEnd"/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3DAB" w:rsidRDefault="00AF567F" w:rsidP="002A1D3C">
      <w:pPr>
        <w:pStyle w:val="a5"/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(паспорта)</w:t>
      </w:r>
      <w:r w:rsidR="00ED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</w:t>
      </w:r>
    </w:p>
    <w:p w:rsidR="002A1D3C" w:rsidRDefault="00196C82" w:rsidP="002A1D3C">
      <w:pPr>
        <w:pStyle w:val="a5"/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паспорта </w:t>
      </w:r>
      <w:r w:rsidR="00ED4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</w:t>
      </w:r>
      <w:r w:rsidR="00AF567F" w:rsidRP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1D3C" w:rsidRDefault="00AF567F" w:rsidP="002A1D3C">
      <w:pPr>
        <w:pStyle w:val="a5"/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об у</w:t>
      </w:r>
      <w:r w:rsid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частии школьника</w:t>
      </w:r>
      <w:r w:rsidRP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Школы</w:t>
      </w:r>
      <w:r w:rsidR="00196C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1D3C" w:rsidRDefault="00AF567F" w:rsidP="002A1D3C">
      <w:pPr>
        <w:pStyle w:val="a5"/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справка школьника, (форма № 079/У); </w:t>
      </w:r>
    </w:p>
    <w:p w:rsidR="00196C82" w:rsidRDefault="00196C82" w:rsidP="00196C82">
      <w:pPr>
        <w:pStyle w:val="a5"/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медицинского полиса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A0635" w:rsidRDefault="00BA0635" w:rsidP="002A1D3C">
      <w:pPr>
        <w:pStyle w:val="a5"/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школы;</w:t>
      </w:r>
    </w:p>
    <w:p w:rsidR="002A1D3C" w:rsidRDefault="003C3DAB" w:rsidP="002A1D3C">
      <w:pPr>
        <w:pStyle w:val="a5"/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D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огласие </w:t>
      </w:r>
      <w:r w:rsid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</w:t>
      </w:r>
      <w:r w:rsidR="00ED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ребенка 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D4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Школы</w:t>
      </w:r>
      <w:r w:rsidR="00AF567F" w:rsidRPr="002A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D4DF3" w:rsidRDefault="003C3DAB" w:rsidP="002A1D3C">
      <w:pPr>
        <w:pStyle w:val="a5"/>
        <w:numPr>
          <w:ilvl w:val="0"/>
          <w:numId w:val="1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D4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на обработку персональных данных</w:t>
      </w:r>
    </w:p>
    <w:p w:rsidR="00D508AF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725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08AF" w:rsidRP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ВПШ с 28 по 31 марта проживают на территории Па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нсионата "</w:t>
      </w:r>
      <w:proofErr w:type="spellStart"/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Красновидово</w:t>
      </w:r>
      <w:proofErr w:type="spellEnd"/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508AF" w:rsidRP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о домах отдыха Московского государственного университета имени М.В. Ломоносова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67F" w:rsidRDefault="00D508A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и сотрудниками </w:t>
      </w:r>
      <w:r w:rsid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2E5" w:rsidRPr="008A5D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организационном собрании</w:t>
      </w:r>
      <w:r w:rsidR="004C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закрепляются документами</w:t>
      </w:r>
      <w:r w:rsidR="004C62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C62E5" w:rsidRPr="004C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2E5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</w:t>
      </w:r>
      <w:r w:rsidR="004C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сием </w:t>
      </w:r>
      <w:r w:rsidR="004C62E5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родителем </w:t>
      </w:r>
      <w:r w:rsidR="004C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Школе, 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</w:t>
      </w:r>
      <w:r w:rsidR="004C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равилами техники безопасности </w:t>
      </w:r>
    </w:p>
    <w:p w:rsidR="00AF567F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</w:t>
      </w:r>
      <w:r w:rsidR="003C3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школы</w:t>
      </w:r>
      <w:r w:rsidR="008A5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пребывания в Школе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23C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Приезд </w:t>
      </w:r>
      <w:r w:rsidR="008A5D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подростка</w:t>
      </w:r>
      <w:r w:rsidRPr="00423C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</w:t>
      </w:r>
      <w:r w:rsidR="003257E7" w:rsidRPr="00423C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Школу </w:t>
      </w:r>
      <w:r w:rsidRPr="00423C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считается согласием </w:t>
      </w:r>
      <w:r w:rsidR="008A5D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подростка</w:t>
      </w:r>
      <w:r w:rsidRPr="00423C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родителей на выполнение правил, установленных в 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67F" w:rsidRPr="00AF567F" w:rsidRDefault="003257E7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F567F" w:rsidRPr="00AF5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подготовки к </w:t>
      </w:r>
      <w:r w:rsidRPr="0032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</w:t>
      </w:r>
      <w:r w:rsidR="00AF567F" w:rsidRPr="00AF5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257E7" w:rsidRPr="00281663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Каждый родитель должен подготовить своего ребенка к поездке в 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ознакомить </w:t>
      </w:r>
      <w:r w:rsidRP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с Правилами пребывания ребенка в </w:t>
      </w:r>
      <w:r w:rsidR="003257E7" w:rsidRP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</w:p>
    <w:p w:rsidR="00AF567F" w:rsidRPr="00AF567F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Родители информируют ребенка о возможности связи его с родителями посредством телефонной связи.</w:t>
      </w:r>
    </w:p>
    <w:p w:rsidR="00423CC6" w:rsidRDefault="00D508A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AF567F" w:rsidRPr="00AF5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пребывания в </w:t>
      </w:r>
      <w:r w:rsidR="0032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</w:t>
      </w:r>
    </w:p>
    <w:p w:rsidR="00AF567F" w:rsidRPr="00AF567F" w:rsidRDefault="003257E7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3.1.Каждый </w:t>
      </w:r>
      <w:r w:rsidR="003C3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школы обязан пройти инструктаж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технике безопасности, расписаться в журнале инструктажа и соблюдать все установленные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в том числе правила противопожар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67F" w:rsidRPr="00AF567F" w:rsidRDefault="003257E7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 w:rsidR="003C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школы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план эвакуации спального корпуса. В случае обнаружения признаков возгорания незамедлительно покинуть здание и сообщить любому взрослому.</w:t>
      </w:r>
    </w:p>
    <w:p w:rsidR="003257E7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Выход за территорию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запрещен. </w:t>
      </w:r>
    </w:p>
    <w:p w:rsidR="00AF567F" w:rsidRPr="00AF567F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C3D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ухудшения самочувствия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proofErr w:type="gramEnd"/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сообщить 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этом </w:t>
      </w:r>
      <w:r w:rsidR="003C3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сотруднику школы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извещает </w:t>
      </w:r>
      <w:r w:rsidR="00325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5CC" w:rsidRDefault="00AF567F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C3D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школы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бережно относиться к личному имуществу, имуществу других 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имуществу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67F" w:rsidRPr="00AF567F" w:rsidRDefault="008725CC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C3D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школы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сохранность личных вещей несет ответственность самостоятельно. Администрация создает условия для хранения вещей и не несет ответственности за их утерю.</w:t>
      </w:r>
    </w:p>
    <w:p w:rsidR="00AF567F" w:rsidRPr="00AF567F" w:rsidRDefault="00F6352A" w:rsidP="00AF567F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C3D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 w:rsidR="00D50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школы</w:t>
      </w:r>
      <w:r w:rsidR="00AF567F" w:rsidRPr="00AF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допускается).</w:t>
      </w:r>
    </w:p>
    <w:p w:rsidR="00AF567F" w:rsidRPr="00AF567F" w:rsidRDefault="00AF567F" w:rsidP="003C3DAB">
      <w:pPr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Запрещено иметь при себе:</w:t>
      </w:r>
    </w:p>
    <w:p w:rsidR="00AF567F" w:rsidRPr="00423CC6" w:rsidRDefault="00AF567F" w:rsidP="00423CC6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</w:t>
      </w:r>
    </w:p>
    <w:p w:rsidR="00AF567F" w:rsidRPr="00423CC6" w:rsidRDefault="00AF567F" w:rsidP="00423CC6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самообороны (электрошоковые, газовые приспособления, резиновые дубинки и проч.)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67F" w:rsidRPr="00423CC6" w:rsidRDefault="00AF567F" w:rsidP="00423CC6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Пиротехнические игрушки (петарды, шутихи и проч.), </w:t>
      </w:r>
      <w:proofErr w:type="spellStart"/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травмоопасное</w:t>
      </w:r>
      <w:proofErr w:type="spellEnd"/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(</w:t>
      </w:r>
      <w:proofErr w:type="spellStart"/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скейты</w:t>
      </w:r>
      <w:proofErr w:type="spellEnd"/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роликовые коньки, самокаты и т.п.) и игрушки, стреляющие пластмассовыми пулями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1663" w:rsidRDefault="00ED4DF3" w:rsidP="00423CC6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>игареты, зажигалки, спички;</w:t>
      </w:r>
    </w:p>
    <w:p w:rsidR="00AF567F" w:rsidRDefault="00281663" w:rsidP="00423CC6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F567F"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юбые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алкоголя, в том числе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слабоалкагольные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напитки</w:t>
      </w:r>
    </w:p>
    <w:p w:rsidR="00281663" w:rsidRDefault="00281663" w:rsidP="00423CC6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вещества;</w:t>
      </w:r>
    </w:p>
    <w:p w:rsidR="00AF567F" w:rsidRDefault="00AF567F" w:rsidP="00AF567F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Сильнодействующие лекарства. При необходимости применения таких лекарств родители должны передать их</w:t>
      </w:r>
      <w:r w:rsidR="0028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сотруднику Школы</w:t>
      </w:r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сообщить условия/график приема.</w:t>
      </w:r>
    </w:p>
    <w:p w:rsidR="00AF567F" w:rsidRDefault="00AF567F" w:rsidP="00AF567F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Печатную, аудио/видео/компьютерную продукцию, содержащую пропаганду бескультурного поведения, насилия и порнографии.</w:t>
      </w:r>
    </w:p>
    <w:p w:rsidR="008725CC" w:rsidRPr="00423CC6" w:rsidRDefault="00AF567F" w:rsidP="00AF567F">
      <w:pPr>
        <w:pStyle w:val="a5"/>
        <w:numPr>
          <w:ilvl w:val="0"/>
          <w:numId w:val="4"/>
        </w:num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оставляет за собой право изъятия общественно-опасных предметов и хранение их до конца пребывания в </w:t>
      </w:r>
      <w:r w:rsidR="008725CC" w:rsidRPr="00423CC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5F1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3E0" w:rsidRPr="008725CC" w:rsidRDefault="008725CC" w:rsidP="00AF567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25CC">
        <w:rPr>
          <w:rFonts w:ascii="Times New Roman" w:hAnsi="Times New Roman" w:cs="Times New Roman"/>
          <w:b/>
          <w:i/>
          <w:sz w:val="24"/>
          <w:szCs w:val="24"/>
        </w:rPr>
        <w:t>В случ</w:t>
      </w:r>
      <w:r w:rsidR="00281663">
        <w:rPr>
          <w:rFonts w:ascii="Times New Roman" w:hAnsi="Times New Roman" w:cs="Times New Roman"/>
          <w:b/>
          <w:i/>
          <w:sz w:val="24"/>
          <w:szCs w:val="24"/>
        </w:rPr>
        <w:t xml:space="preserve">ае нарушения Правил пребывания участник Школы </w:t>
      </w:r>
      <w:r w:rsidRPr="008725CC">
        <w:rPr>
          <w:rFonts w:ascii="Times New Roman" w:hAnsi="Times New Roman" w:cs="Times New Roman"/>
          <w:b/>
          <w:i/>
          <w:sz w:val="24"/>
          <w:szCs w:val="24"/>
        </w:rPr>
        <w:t>отчисл</w:t>
      </w:r>
      <w:r w:rsidR="00D508AF">
        <w:rPr>
          <w:rFonts w:ascii="Times New Roman" w:hAnsi="Times New Roman" w:cs="Times New Roman"/>
          <w:b/>
          <w:i/>
          <w:sz w:val="24"/>
          <w:szCs w:val="24"/>
        </w:rPr>
        <w:t xml:space="preserve">яется </w:t>
      </w:r>
      <w:bookmarkStart w:id="0" w:name="_GoBack"/>
      <w:bookmarkEnd w:id="0"/>
      <w:r w:rsidRPr="008725CC">
        <w:rPr>
          <w:rFonts w:ascii="Times New Roman" w:hAnsi="Times New Roman" w:cs="Times New Roman"/>
          <w:b/>
          <w:i/>
          <w:sz w:val="24"/>
          <w:szCs w:val="24"/>
        </w:rPr>
        <w:t>из Школы без возврата внесенной оплаты.</w:t>
      </w:r>
    </w:p>
    <w:sectPr w:rsidR="00E243E0" w:rsidRPr="008725CC" w:rsidSect="00423CC6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99" w:rsidRDefault="00C05799" w:rsidP="008725CC">
      <w:pPr>
        <w:spacing w:after="0" w:line="240" w:lineRule="auto"/>
      </w:pPr>
      <w:r>
        <w:separator/>
      </w:r>
    </w:p>
  </w:endnote>
  <w:endnote w:type="continuationSeparator" w:id="0">
    <w:p w:rsidR="00C05799" w:rsidRDefault="00C05799" w:rsidP="0087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549691"/>
      <w:docPartObj>
        <w:docPartGallery w:val="Page Numbers (Bottom of Page)"/>
        <w:docPartUnique/>
      </w:docPartObj>
    </w:sdtPr>
    <w:sdtEndPr/>
    <w:sdtContent>
      <w:p w:rsidR="008725CC" w:rsidRDefault="008725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AF">
          <w:rPr>
            <w:noProof/>
          </w:rPr>
          <w:t>2</w:t>
        </w:r>
        <w:r>
          <w:fldChar w:fldCharType="end"/>
        </w:r>
      </w:p>
    </w:sdtContent>
  </w:sdt>
  <w:p w:rsidR="008725CC" w:rsidRDefault="00872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99" w:rsidRDefault="00C05799" w:rsidP="008725CC">
      <w:pPr>
        <w:spacing w:after="0" w:line="240" w:lineRule="auto"/>
      </w:pPr>
      <w:r>
        <w:separator/>
      </w:r>
    </w:p>
  </w:footnote>
  <w:footnote w:type="continuationSeparator" w:id="0">
    <w:p w:rsidR="00C05799" w:rsidRDefault="00C05799" w:rsidP="00872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E5A"/>
    <w:multiLevelType w:val="hybridMultilevel"/>
    <w:tmpl w:val="7D827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6A00"/>
    <w:multiLevelType w:val="hybridMultilevel"/>
    <w:tmpl w:val="A1E8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3CEC"/>
    <w:multiLevelType w:val="hybridMultilevel"/>
    <w:tmpl w:val="D7265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630B"/>
    <w:multiLevelType w:val="hybridMultilevel"/>
    <w:tmpl w:val="CEC27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31"/>
    <w:rsid w:val="00196C82"/>
    <w:rsid w:val="00281663"/>
    <w:rsid w:val="00290B67"/>
    <w:rsid w:val="002A1D3C"/>
    <w:rsid w:val="003257E7"/>
    <w:rsid w:val="003C3DAB"/>
    <w:rsid w:val="00423CC6"/>
    <w:rsid w:val="00491C96"/>
    <w:rsid w:val="004B7A28"/>
    <w:rsid w:val="004C62E5"/>
    <w:rsid w:val="005C4827"/>
    <w:rsid w:val="005F120E"/>
    <w:rsid w:val="006B459E"/>
    <w:rsid w:val="00735631"/>
    <w:rsid w:val="00747F52"/>
    <w:rsid w:val="007D475A"/>
    <w:rsid w:val="008725CC"/>
    <w:rsid w:val="008A5D5A"/>
    <w:rsid w:val="00903FD7"/>
    <w:rsid w:val="00A3322E"/>
    <w:rsid w:val="00AF567F"/>
    <w:rsid w:val="00BA0635"/>
    <w:rsid w:val="00C05799"/>
    <w:rsid w:val="00D508AF"/>
    <w:rsid w:val="00D66C3B"/>
    <w:rsid w:val="00DE6900"/>
    <w:rsid w:val="00E243E0"/>
    <w:rsid w:val="00ED4DF3"/>
    <w:rsid w:val="00F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1573C-1403-41DD-8952-B6242098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1D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25CC"/>
  </w:style>
  <w:style w:type="paragraph" w:styleId="a8">
    <w:name w:val="footer"/>
    <w:basedOn w:val="a"/>
    <w:link w:val="a9"/>
    <w:uiPriority w:val="99"/>
    <w:unhideWhenUsed/>
    <w:rsid w:val="0087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206.6</dc:creator>
  <cp:keywords/>
  <dc:description/>
  <cp:lastModifiedBy>109.9</cp:lastModifiedBy>
  <cp:revision>3</cp:revision>
  <cp:lastPrinted>2019-02-22T15:10:00Z</cp:lastPrinted>
  <dcterms:created xsi:type="dcterms:W3CDTF">2019-02-22T15:11:00Z</dcterms:created>
  <dcterms:modified xsi:type="dcterms:W3CDTF">2019-03-06T14:53:00Z</dcterms:modified>
</cp:coreProperties>
</file>