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81" w:rsidRPr="00622E3D" w:rsidRDefault="001B7B81" w:rsidP="001B7B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E3D">
        <w:rPr>
          <w:rFonts w:ascii="Times New Roman" w:hAnsi="Times New Roman" w:cs="Times New Roman"/>
          <w:b/>
          <w:sz w:val="28"/>
          <w:szCs w:val="28"/>
          <w:u w:val="single"/>
        </w:rPr>
        <w:t>Регламент проведения заседания жюри и заслушивания докладов</w:t>
      </w:r>
    </w:p>
    <w:p w:rsidR="001B7B81" w:rsidRPr="00300AC9" w:rsidRDefault="001B7B81" w:rsidP="001B7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0AC9">
        <w:rPr>
          <w:rFonts w:ascii="Times New Roman" w:hAnsi="Times New Roman" w:cs="Times New Roman"/>
          <w:sz w:val="26"/>
          <w:szCs w:val="26"/>
        </w:rPr>
        <w:t xml:space="preserve">Жюри заслушивает </w:t>
      </w:r>
      <w:r w:rsidRPr="00300AC9">
        <w:rPr>
          <w:rFonts w:ascii="Times New Roman" w:hAnsi="Times New Roman" w:cs="Times New Roman"/>
          <w:b/>
          <w:sz w:val="26"/>
          <w:szCs w:val="26"/>
        </w:rPr>
        <w:t xml:space="preserve">только доклады студентов, </w:t>
      </w:r>
      <w:r w:rsidR="008219B4">
        <w:rPr>
          <w:rFonts w:ascii="Times New Roman" w:hAnsi="Times New Roman" w:cs="Times New Roman"/>
          <w:b/>
          <w:sz w:val="26"/>
          <w:szCs w:val="26"/>
        </w:rPr>
        <w:t>являющихся призерами и победителями отборочного этапа</w:t>
      </w:r>
      <w:r w:rsidRPr="00300AC9">
        <w:rPr>
          <w:rFonts w:ascii="Times New Roman" w:hAnsi="Times New Roman" w:cs="Times New Roman"/>
          <w:b/>
          <w:sz w:val="26"/>
          <w:szCs w:val="26"/>
        </w:rPr>
        <w:t xml:space="preserve"> Универсиады</w:t>
      </w:r>
      <w:r w:rsidR="008219B4">
        <w:rPr>
          <w:rFonts w:ascii="Times New Roman" w:hAnsi="Times New Roman" w:cs="Times New Roman"/>
          <w:sz w:val="26"/>
          <w:szCs w:val="26"/>
        </w:rPr>
        <w:t xml:space="preserve"> и прошедших регистрацию в </w:t>
      </w:r>
      <w:r w:rsidRPr="00300AC9">
        <w:rPr>
          <w:rFonts w:ascii="Times New Roman" w:hAnsi="Times New Roman" w:cs="Times New Roman"/>
          <w:sz w:val="26"/>
          <w:szCs w:val="26"/>
        </w:rPr>
        <w:t>Оргкомитет</w:t>
      </w:r>
      <w:r w:rsidR="008219B4">
        <w:rPr>
          <w:rFonts w:ascii="Times New Roman" w:hAnsi="Times New Roman" w:cs="Times New Roman"/>
          <w:sz w:val="26"/>
          <w:szCs w:val="26"/>
        </w:rPr>
        <w:t>е</w:t>
      </w:r>
      <w:r w:rsidRPr="00300AC9">
        <w:rPr>
          <w:rFonts w:ascii="Times New Roman" w:hAnsi="Times New Roman" w:cs="Times New Roman"/>
          <w:sz w:val="26"/>
          <w:szCs w:val="26"/>
        </w:rPr>
        <w:t xml:space="preserve"> Универсиады (ауд. 1920 ГЗ МГУ).</w:t>
      </w:r>
    </w:p>
    <w:p w:rsidR="001B7B81" w:rsidRPr="00300AC9" w:rsidRDefault="001B7B81" w:rsidP="001B7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0AC9">
        <w:rPr>
          <w:rFonts w:ascii="Times New Roman" w:hAnsi="Times New Roman" w:cs="Times New Roman"/>
          <w:sz w:val="26"/>
          <w:szCs w:val="26"/>
        </w:rPr>
        <w:t xml:space="preserve">Название, содержание доклада и презентация должны </w:t>
      </w:r>
      <w:r w:rsidRPr="00300AC9">
        <w:rPr>
          <w:rFonts w:ascii="Times New Roman" w:hAnsi="Times New Roman" w:cs="Times New Roman"/>
          <w:b/>
          <w:sz w:val="26"/>
          <w:szCs w:val="26"/>
        </w:rPr>
        <w:t xml:space="preserve">соответствовать </w:t>
      </w:r>
      <w:r w:rsidRPr="00300AC9">
        <w:rPr>
          <w:rFonts w:ascii="Times New Roman" w:hAnsi="Times New Roman" w:cs="Times New Roman"/>
          <w:sz w:val="26"/>
          <w:szCs w:val="26"/>
        </w:rPr>
        <w:t xml:space="preserve">названию и содержанию творческой учебно-научной работе, представленной ранее на отборочный этап Универсиады </w:t>
      </w:r>
    </w:p>
    <w:p w:rsidR="001B7B81" w:rsidRPr="00300AC9" w:rsidRDefault="001B7B81" w:rsidP="001B7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0AC9">
        <w:rPr>
          <w:rFonts w:ascii="Times New Roman" w:hAnsi="Times New Roman" w:cs="Times New Roman"/>
          <w:sz w:val="26"/>
          <w:szCs w:val="26"/>
        </w:rPr>
        <w:t xml:space="preserve">Докладчики должны представить в Жюри </w:t>
      </w:r>
      <w:r w:rsidRPr="00300AC9">
        <w:rPr>
          <w:rFonts w:ascii="Times New Roman" w:hAnsi="Times New Roman" w:cs="Times New Roman"/>
          <w:b/>
          <w:sz w:val="26"/>
          <w:szCs w:val="26"/>
        </w:rPr>
        <w:t>распечатанную на листах формата А</w:t>
      </w:r>
      <w:proofErr w:type="gramStart"/>
      <w:r w:rsidRPr="00300AC9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300AC9">
        <w:rPr>
          <w:rFonts w:ascii="Times New Roman" w:hAnsi="Times New Roman" w:cs="Times New Roman"/>
          <w:b/>
          <w:sz w:val="26"/>
          <w:szCs w:val="26"/>
        </w:rPr>
        <w:t xml:space="preserve"> презентацию</w:t>
      </w:r>
      <w:r w:rsidRPr="00300AC9">
        <w:rPr>
          <w:rFonts w:ascii="Times New Roman" w:hAnsi="Times New Roman" w:cs="Times New Roman"/>
          <w:sz w:val="26"/>
          <w:szCs w:val="26"/>
        </w:rPr>
        <w:t xml:space="preserve"> (минимум – 1 экз., возможно большее количество, а также дополнительный иллюстративный материал)</w:t>
      </w:r>
    </w:p>
    <w:p w:rsidR="001B7B81" w:rsidRPr="00300AC9" w:rsidRDefault="001B7B81" w:rsidP="001B7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0AC9">
        <w:rPr>
          <w:rFonts w:ascii="Times New Roman" w:hAnsi="Times New Roman" w:cs="Times New Roman"/>
          <w:sz w:val="26"/>
          <w:szCs w:val="26"/>
        </w:rPr>
        <w:t xml:space="preserve">Очередность заслушивания докладов на заседании – </w:t>
      </w:r>
      <w:r w:rsidRPr="00300AC9">
        <w:rPr>
          <w:rFonts w:ascii="Times New Roman" w:hAnsi="Times New Roman" w:cs="Times New Roman"/>
          <w:b/>
          <w:sz w:val="26"/>
          <w:szCs w:val="26"/>
        </w:rPr>
        <w:t>по алфавитному списку</w:t>
      </w:r>
      <w:r w:rsidRPr="00300AC9">
        <w:rPr>
          <w:rFonts w:ascii="Times New Roman" w:hAnsi="Times New Roman" w:cs="Times New Roman"/>
          <w:sz w:val="26"/>
          <w:szCs w:val="26"/>
        </w:rPr>
        <w:t xml:space="preserve"> (если иное не оговорено с жюри заранее)</w:t>
      </w:r>
    </w:p>
    <w:p w:rsidR="001B7B81" w:rsidRDefault="001B7B81" w:rsidP="001B7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0AC9">
        <w:rPr>
          <w:rFonts w:ascii="Times New Roman" w:hAnsi="Times New Roman" w:cs="Times New Roman"/>
          <w:sz w:val="26"/>
          <w:szCs w:val="26"/>
        </w:rPr>
        <w:t xml:space="preserve">Выступление участников Универсиады с докладом </w:t>
      </w:r>
      <w:proofErr w:type="gramStart"/>
      <w:r w:rsidRPr="00300AC9">
        <w:rPr>
          <w:rFonts w:ascii="Times New Roman" w:hAnsi="Times New Roman" w:cs="Times New Roman"/>
          <w:sz w:val="26"/>
          <w:szCs w:val="26"/>
        </w:rPr>
        <w:t>согласно регламента</w:t>
      </w:r>
      <w:proofErr w:type="gramEnd"/>
      <w:r w:rsidRPr="00300AC9">
        <w:rPr>
          <w:rFonts w:ascii="Times New Roman" w:hAnsi="Times New Roman" w:cs="Times New Roman"/>
          <w:sz w:val="26"/>
          <w:szCs w:val="26"/>
        </w:rPr>
        <w:t xml:space="preserve"> – </w:t>
      </w:r>
      <w:r w:rsidRPr="00300AC9">
        <w:rPr>
          <w:rFonts w:ascii="Times New Roman" w:hAnsi="Times New Roman" w:cs="Times New Roman"/>
          <w:b/>
          <w:sz w:val="26"/>
          <w:szCs w:val="26"/>
        </w:rPr>
        <w:t>до 7 минут</w:t>
      </w:r>
      <w:r w:rsidRPr="00300AC9">
        <w:rPr>
          <w:rFonts w:ascii="Times New Roman" w:hAnsi="Times New Roman" w:cs="Times New Roman"/>
          <w:sz w:val="26"/>
          <w:szCs w:val="26"/>
        </w:rPr>
        <w:t xml:space="preserve">. После выступления членами жюри будут заданы вопросы по тематике выступления. </w:t>
      </w:r>
      <w:r w:rsidRPr="00300AC9">
        <w:rPr>
          <w:rFonts w:ascii="Times New Roman" w:hAnsi="Times New Roman" w:cs="Times New Roman"/>
          <w:b/>
          <w:sz w:val="26"/>
          <w:szCs w:val="26"/>
        </w:rPr>
        <w:t>Регламент ответа на вопросы - до 1,5 мин</w:t>
      </w:r>
      <w:r w:rsidRPr="00300AC9">
        <w:rPr>
          <w:rFonts w:ascii="Times New Roman" w:hAnsi="Times New Roman" w:cs="Times New Roman"/>
          <w:sz w:val="26"/>
          <w:szCs w:val="26"/>
        </w:rPr>
        <w:t>. на каждый заданный вопрос.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B81" w:rsidRPr="00300AC9" w:rsidRDefault="001B7B81" w:rsidP="001B7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0AC9">
        <w:rPr>
          <w:rFonts w:ascii="Times New Roman" w:hAnsi="Times New Roman" w:cs="Times New Roman"/>
          <w:b/>
          <w:sz w:val="26"/>
          <w:szCs w:val="26"/>
        </w:rPr>
        <w:t>Критерии оценки работ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543"/>
      </w:tblGrid>
      <w:tr w:rsidR="001B7B81" w:rsidRPr="001B7B81" w:rsidTr="001B7B81">
        <w:trPr>
          <w:trHeight w:val="357"/>
          <w:jc w:val="center"/>
        </w:trPr>
        <w:tc>
          <w:tcPr>
            <w:tcW w:w="468" w:type="dxa"/>
            <w:shd w:val="clear" w:color="auto" w:fill="auto"/>
          </w:tcPr>
          <w:p w:rsidR="001B7B81" w:rsidRPr="001B7B81" w:rsidRDefault="001B7B81" w:rsidP="00875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B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43" w:type="dxa"/>
            <w:shd w:val="clear" w:color="auto" w:fill="auto"/>
          </w:tcPr>
          <w:p w:rsidR="001B7B81" w:rsidRPr="001B7B81" w:rsidRDefault="001B7B81" w:rsidP="00D835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B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  <w:r w:rsidR="00D83527">
              <w:rPr>
                <w:rFonts w:ascii="Times New Roman" w:hAnsi="Times New Roman" w:cs="Times New Roman"/>
                <w:b/>
                <w:sz w:val="26"/>
                <w:szCs w:val="26"/>
              </w:rPr>
              <w:t>доклада</w:t>
            </w:r>
          </w:p>
        </w:tc>
      </w:tr>
      <w:tr w:rsidR="001B7B81" w:rsidRPr="001B7B81" w:rsidTr="001B7B81">
        <w:trPr>
          <w:trHeight w:val="614"/>
          <w:jc w:val="center"/>
        </w:trPr>
        <w:tc>
          <w:tcPr>
            <w:tcW w:w="468" w:type="dxa"/>
            <w:shd w:val="clear" w:color="auto" w:fill="auto"/>
          </w:tcPr>
          <w:p w:rsidR="001B7B81" w:rsidRPr="001B7B81" w:rsidRDefault="001B7B81" w:rsidP="00875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B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43" w:type="dxa"/>
            <w:shd w:val="clear" w:color="auto" w:fill="auto"/>
          </w:tcPr>
          <w:p w:rsidR="001B7B81" w:rsidRPr="001B7B81" w:rsidRDefault="001B7B81" w:rsidP="00492B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B81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доклада</w:t>
            </w:r>
            <w:r w:rsidRPr="001B7B81">
              <w:rPr>
                <w:rFonts w:ascii="Times New Roman" w:hAnsi="Times New Roman" w:cs="Times New Roman"/>
                <w:sz w:val="26"/>
                <w:szCs w:val="26"/>
              </w:rPr>
              <w:t xml:space="preserve"> (умение участника кратко</w:t>
            </w:r>
            <w:r w:rsidR="00492BD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B7B81">
              <w:rPr>
                <w:rFonts w:ascii="Times New Roman" w:hAnsi="Times New Roman" w:cs="Times New Roman"/>
                <w:sz w:val="26"/>
                <w:szCs w:val="26"/>
              </w:rPr>
              <w:t xml:space="preserve"> четко </w:t>
            </w:r>
            <w:r w:rsidR="00492BD5">
              <w:rPr>
                <w:rFonts w:ascii="Times New Roman" w:hAnsi="Times New Roman" w:cs="Times New Roman"/>
                <w:sz w:val="26"/>
                <w:szCs w:val="26"/>
              </w:rPr>
              <w:t xml:space="preserve">и ярко </w:t>
            </w:r>
            <w:r w:rsidRPr="001B7B81">
              <w:rPr>
                <w:rFonts w:ascii="Times New Roman" w:hAnsi="Times New Roman" w:cs="Times New Roman"/>
                <w:sz w:val="26"/>
                <w:szCs w:val="26"/>
              </w:rPr>
              <w:t>изложить основные положения работы)</w:t>
            </w:r>
          </w:p>
        </w:tc>
      </w:tr>
      <w:tr w:rsidR="001B7B81" w:rsidRPr="001B7B81" w:rsidTr="001B7B81">
        <w:trPr>
          <w:trHeight w:val="509"/>
          <w:jc w:val="center"/>
        </w:trPr>
        <w:tc>
          <w:tcPr>
            <w:tcW w:w="468" w:type="dxa"/>
            <w:shd w:val="clear" w:color="auto" w:fill="auto"/>
          </w:tcPr>
          <w:p w:rsidR="001B7B81" w:rsidRPr="001B7B81" w:rsidRDefault="001B7B81" w:rsidP="00875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B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43" w:type="dxa"/>
            <w:shd w:val="clear" w:color="auto" w:fill="auto"/>
          </w:tcPr>
          <w:p w:rsidR="001B7B81" w:rsidRPr="001B7B81" w:rsidRDefault="001B7B81" w:rsidP="008753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B81">
              <w:rPr>
                <w:rFonts w:ascii="Times New Roman" w:hAnsi="Times New Roman" w:cs="Times New Roman"/>
                <w:b/>
                <w:sz w:val="26"/>
                <w:szCs w:val="26"/>
              </w:rPr>
              <w:t>Ответы на вопросы, уровень владения материалом</w:t>
            </w:r>
          </w:p>
        </w:tc>
      </w:tr>
      <w:tr w:rsidR="001B7B81" w:rsidRPr="001B7B81" w:rsidTr="001B7B81">
        <w:trPr>
          <w:trHeight w:val="664"/>
          <w:jc w:val="center"/>
        </w:trPr>
        <w:tc>
          <w:tcPr>
            <w:tcW w:w="468" w:type="dxa"/>
            <w:shd w:val="clear" w:color="auto" w:fill="auto"/>
          </w:tcPr>
          <w:p w:rsidR="001B7B81" w:rsidRPr="001B7B81" w:rsidRDefault="001B7B81" w:rsidP="00875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B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43" w:type="dxa"/>
            <w:shd w:val="clear" w:color="auto" w:fill="auto"/>
          </w:tcPr>
          <w:p w:rsidR="001B7B81" w:rsidRPr="001B7B81" w:rsidRDefault="001B7B81" w:rsidP="001B7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B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Качество презентации </w:t>
            </w:r>
            <w:r w:rsidRPr="005D1843">
              <w:rPr>
                <w:rFonts w:ascii="Times New Roman" w:hAnsi="Times New Roman" w:cs="Times New Roman"/>
                <w:sz w:val="26"/>
                <w:szCs w:val="26"/>
              </w:rPr>
              <w:t>и других представленных участником демонстрационных материалов</w:t>
            </w:r>
            <w:r w:rsidRPr="001B7B81">
              <w:rPr>
                <w:rFonts w:ascii="Times New Roman" w:hAnsi="Times New Roman" w:cs="Times New Roman"/>
                <w:sz w:val="26"/>
                <w:szCs w:val="26"/>
              </w:rPr>
              <w:t xml:space="preserve"> (как презентация сделана – «для докладчика» или «для слушателя», наличие карт и/или картосхем, их оригинальность и степень профессиональности при составлении, наличие необходимой графики и др.)</w:t>
            </w:r>
          </w:p>
        </w:tc>
      </w:tr>
      <w:tr w:rsidR="001B7B81" w:rsidRPr="001B7B81" w:rsidTr="001B7B81">
        <w:trPr>
          <w:trHeight w:val="695"/>
          <w:jc w:val="center"/>
        </w:trPr>
        <w:tc>
          <w:tcPr>
            <w:tcW w:w="468" w:type="dxa"/>
            <w:shd w:val="clear" w:color="auto" w:fill="auto"/>
          </w:tcPr>
          <w:p w:rsidR="001B7B81" w:rsidRPr="001B7B81" w:rsidRDefault="001B7B81" w:rsidP="00875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B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43" w:type="dxa"/>
            <w:shd w:val="clear" w:color="auto" w:fill="auto"/>
          </w:tcPr>
          <w:p w:rsidR="001B7B81" w:rsidRPr="001B7B81" w:rsidRDefault="00D83527" w:rsidP="00D835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Баллы отборочного этапа</w:t>
            </w:r>
          </w:p>
        </w:tc>
      </w:tr>
    </w:tbl>
    <w:p w:rsidR="008B7A8D" w:rsidRPr="001B7B81" w:rsidRDefault="008B7A8D" w:rsidP="001B7B8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8B7A8D" w:rsidRPr="001B7B81" w:rsidSect="001B7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130"/>
    <w:multiLevelType w:val="hybridMultilevel"/>
    <w:tmpl w:val="1F58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B2F"/>
    <w:rsid w:val="001B7B81"/>
    <w:rsid w:val="002B07CF"/>
    <w:rsid w:val="003B17C7"/>
    <w:rsid w:val="00492BD5"/>
    <w:rsid w:val="005D1843"/>
    <w:rsid w:val="00622E3D"/>
    <w:rsid w:val="008219B4"/>
    <w:rsid w:val="008B7A8D"/>
    <w:rsid w:val="00931BE0"/>
    <w:rsid w:val="00A2023C"/>
    <w:rsid w:val="00AA4B2F"/>
    <w:rsid w:val="00C166B3"/>
    <w:rsid w:val="00CE11E9"/>
    <w:rsid w:val="00D83527"/>
    <w:rsid w:val="00E5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ЛБ2</cp:lastModifiedBy>
  <cp:revision>10</cp:revision>
  <cp:lastPrinted>2018-03-29T16:59:00Z</cp:lastPrinted>
  <dcterms:created xsi:type="dcterms:W3CDTF">2018-03-27T17:57:00Z</dcterms:created>
  <dcterms:modified xsi:type="dcterms:W3CDTF">2018-04-03T12:40:00Z</dcterms:modified>
</cp:coreProperties>
</file>