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59" w:rsidRPr="00103659" w:rsidRDefault="00103659" w:rsidP="00103659">
      <w:pPr>
        <w:ind w:firstLine="0"/>
        <w:jc w:val="center"/>
        <w:rPr>
          <w:b/>
        </w:rPr>
      </w:pPr>
      <w:r w:rsidRPr="00103659">
        <w:rPr>
          <w:b/>
        </w:rPr>
        <w:t>Стратегии и приемы перевода англоязычных интернет-</w:t>
      </w:r>
      <w:proofErr w:type="spellStart"/>
      <w:r w:rsidRPr="00103659">
        <w:rPr>
          <w:b/>
        </w:rPr>
        <w:t>мемов</w:t>
      </w:r>
      <w:proofErr w:type="spellEnd"/>
    </w:p>
    <w:p w:rsidR="00103659" w:rsidRPr="00103659" w:rsidRDefault="00103659" w:rsidP="00103659">
      <w:pPr>
        <w:ind w:firstLine="0"/>
        <w:jc w:val="center"/>
        <w:rPr>
          <w:b/>
          <w:i/>
        </w:rPr>
      </w:pPr>
      <w:r w:rsidRPr="00103659">
        <w:rPr>
          <w:b/>
          <w:i/>
        </w:rPr>
        <w:t>Донскова Елизавета Ильинична</w:t>
      </w:r>
    </w:p>
    <w:p w:rsidR="00103659" w:rsidRPr="00103659" w:rsidRDefault="00103659" w:rsidP="00103659">
      <w:pPr>
        <w:ind w:firstLine="0"/>
        <w:jc w:val="center"/>
        <w:rPr>
          <w:i/>
        </w:rPr>
      </w:pPr>
      <w:r w:rsidRPr="00103659">
        <w:rPr>
          <w:i/>
        </w:rPr>
        <w:t>Студент (бакалавр)</w:t>
      </w:r>
    </w:p>
    <w:p w:rsidR="00103659" w:rsidRPr="00103659" w:rsidRDefault="00103659" w:rsidP="00103659">
      <w:pPr>
        <w:ind w:firstLine="0"/>
        <w:jc w:val="center"/>
        <w:rPr>
          <w:i/>
        </w:rPr>
      </w:pPr>
      <w:r w:rsidRPr="00103659">
        <w:rPr>
          <w:i/>
        </w:rPr>
        <w:t>Челябинский государственный университет,</w:t>
      </w:r>
    </w:p>
    <w:p w:rsidR="00103659" w:rsidRPr="00103659" w:rsidRDefault="00103659" w:rsidP="00103659">
      <w:pPr>
        <w:ind w:firstLine="0"/>
        <w:jc w:val="center"/>
        <w:rPr>
          <w:i/>
        </w:rPr>
      </w:pPr>
      <w:r w:rsidRPr="00103659">
        <w:rPr>
          <w:i/>
        </w:rPr>
        <w:t>факультет лингвистики и перевода, Челябинск, Россия</w:t>
      </w:r>
    </w:p>
    <w:p w:rsidR="00103659" w:rsidRPr="00103659" w:rsidRDefault="00103659" w:rsidP="00103659">
      <w:pPr>
        <w:ind w:firstLine="0"/>
        <w:jc w:val="center"/>
        <w:rPr>
          <w:i/>
          <w:lang w:val="fr-FR"/>
        </w:rPr>
      </w:pPr>
      <w:r w:rsidRPr="00103659">
        <w:rPr>
          <w:i/>
          <w:lang w:val="fr-FR"/>
        </w:rPr>
        <w:t xml:space="preserve">E-mail: </w:t>
      </w:r>
      <w:r w:rsidRPr="00103659">
        <w:rPr>
          <w:i/>
          <w:lang w:val="fr-FR"/>
        </w:rPr>
        <w:fldChar w:fldCharType="begin"/>
      </w:r>
      <w:r w:rsidRPr="00103659">
        <w:rPr>
          <w:i/>
          <w:lang w:val="fr-FR"/>
        </w:rPr>
        <w:instrText xml:space="preserve"> HYPERLINK "mailto:yelizaveta_shabalina@list.ru" </w:instrText>
      </w:r>
      <w:r w:rsidRPr="00103659">
        <w:rPr>
          <w:i/>
          <w:lang w:val="fr-FR"/>
        </w:rPr>
        <w:fldChar w:fldCharType="separate"/>
      </w:r>
      <w:r w:rsidRPr="00103659">
        <w:rPr>
          <w:rStyle w:val="a3"/>
          <w:i/>
          <w:lang w:val="fr-FR"/>
        </w:rPr>
        <w:t>yelizaveta_shabalina@list.ru</w:t>
      </w:r>
      <w:r w:rsidRPr="00103659">
        <w:rPr>
          <w:i/>
          <w:lang w:val="fr-FR"/>
        </w:rPr>
        <w:fldChar w:fldCharType="end"/>
      </w:r>
    </w:p>
    <w:p w:rsidR="00103659" w:rsidRDefault="00103659" w:rsidP="00103659">
      <w:r w:rsidRPr="00883DFA">
        <w:t xml:space="preserve">Интернет стал глобальным пространством, </w:t>
      </w:r>
      <w:r>
        <w:t xml:space="preserve">объединяющим </w:t>
      </w:r>
      <w:r w:rsidRPr="00883DFA">
        <w:t>разные культуры.</w:t>
      </w:r>
      <w:r>
        <w:t xml:space="preserve"> На сегодняшний день интернет-коммуникация реализует не только посредством ставших традиционными жанров, такими как сообщение, блог, электронное письмо, но относительно новым жанром – </w:t>
      </w:r>
      <w:proofErr w:type="spellStart"/>
      <w:r>
        <w:t>мемами</w:t>
      </w:r>
      <w:proofErr w:type="spellEnd"/>
      <w:r>
        <w:t>.</w:t>
      </w:r>
      <w:r w:rsidRPr="00883DFA">
        <w:t xml:space="preserve"> Беспрецедентный рост популярности использования </w:t>
      </w:r>
      <w:proofErr w:type="spellStart"/>
      <w:r w:rsidRPr="00883DFA">
        <w:t>мемов</w:t>
      </w:r>
      <w:proofErr w:type="spellEnd"/>
      <w:r w:rsidRPr="00883DFA">
        <w:t xml:space="preserve"> в повседневной коммуникации среди взрослых и подростков и необходимость создания эффективных переводческих стратегий для их адаптации обуславливают актуальность нашего исследования. </w:t>
      </w:r>
    </w:p>
    <w:p w:rsidR="00103659" w:rsidRPr="00883DFA" w:rsidRDefault="00103659" w:rsidP="00103659">
      <w:r w:rsidRPr="00883DFA">
        <w:t>Корень «</w:t>
      </w:r>
      <w:proofErr w:type="spellStart"/>
      <w:r w:rsidRPr="00883DFA">
        <w:t>мем</w:t>
      </w:r>
      <w:proofErr w:type="spellEnd"/>
      <w:r w:rsidRPr="00883DFA">
        <w:t xml:space="preserve">» восходит к греческому слову </w:t>
      </w:r>
      <w:proofErr w:type="spellStart"/>
      <w:r w:rsidRPr="00883DFA">
        <w:t>μίμημ</w:t>
      </w:r>
      <w:proofErr w:type="spellEnd"/>
      <w:r w:rsidRPr="00883DFA">
        <w:t xml:space="preserve">α, которое в переводе означает </w:t>
      </w:r>
      <w:r w:rsidRPr="00883DFA">
        <w:rPr>
          <w:i/>
        </w:rPr>
        <w:t>подражание, имитация</w:t>
      </w:r>
      <w:r w:rsidRPr="00883DFA">
        <w:t>. Интернет-</w:t>
      </w:r>
      <w:proofErr w:type="spellStart"/>
      <w:r w:rsidRPr="00883DFA">
        <w:t>мем</w:t>
      </w:r>
      <w:proofErr w:type="spellEnd"/>
      <w:r w:rsidRPr="00883DFA">
        <w:t xml:space="preserve"> получил свое название в связи с тем, что в современной парадигме он обозначает явление спонтанного распространения в интернет-среде какой-либо информации (фото, видео, фразы и т. д.) от одного пользователя к другому. </w:t>
      </w:r>
    </w:p>
    <w:p w:rsidR="00103659" w:rsidRPr="00103659" w:rsidRDefault="00103659" w:rsidP="00103659">
      <w:r w:rsidRPr="00883DFA">
        <w:t>Термин «</w:t>
      </w:r>
      <w:proofErr w:type="spellStart"/>
      <w:r w:rsidRPr="00883DFA">
        <w:t>мем</w:t>
      </w:r>
      <w:proofErr w:type="spellEnd"/>
      <w:r w:rsidRPr="00883DFA">
        <w:t xml:space="preserve">» впервые употребил оксфордский профессор Ричард </w:t>
      </w:r>
      <w:proofErr w:type="spellStart"/>
      <w:r w:rsidRPr="00883DFA">
        <w:t>Докинз</w:t>
      </w:r>
      <w:proofErr w:type="spellEnd"/>
      <w:r w:rsidRPr="00883DFA">
        <w:t xml:space="preserve"> в 1976 году. </w:t>
      </w:r>
      <w:proofErr w:type="spellStart"/>
      <w:r w:rsidRPr="00883DFA">
        <w:t>Докинз</w:t>
      </w:r>
      <w:proofErr w:type="spellEnd"/>
      <w:r w:rsidRPr="00883DFA">
        <w:t xml:space="preserve"> определил </w:t>
      </w:r>
      <w:proofErr w:type="spellStart"/>
      <w:r w:rsidRPr="00883DFA">
        <w:t>мем</w:t>
      </w:r>
      <w:proofErr w:type="spellEnd"/>
      <w:r w:rsidRPr="00883DFA">
        <w:t xml:space="preserve"> с точки зрения культурной эволюции</w:t>
      </w:r>
      <w:r>
        <w:t xml:space="preserve"> </w:t>
      </w:r>
      <w:r w:rsidRPr="00862547">
        <w:rPr>
          <w:szCs w:val="28"/>
        </w:rPr>
        <w:t>и понимает это явление как «единицу передачи культурного наследия или единицу имитации»</w:t>
      </w:r>
      <w:r>
        <w:rPr>
          <w:color w:val="404040" w:themeColor="text1" w:themeTint="BF"/>
        </w:rPr>
        <w:t xml:space="preserve">, </w:t>
      </w:r>
      <w:r w:rsidRPr="00883DFA">
        <w:t xml:space="preserve">используя </w:t>
      </w:r>
      <w:proofErr w:type="spellStart"/>
      <w:r w:rsidRPr="00883DFA">
        <w:t>мемы</w:t>
      </w:r>
      <w:proofErr w:type="spellEnd"/>
      <w:r w:rsidRPr="00883DFA">
        <w:t xml:space="preserve"> как метафору для описания, как идеи и культурные элементы могут «размножаться» и изменяться </w:t>
      </w:r>
      <w:r w:rsidRPr="00103659">
        <w:t>в процессе их передачи [1].</w:t>
      </w:r>
    </w:p>
    <w:p w:rsidR="00103659" w:rsidRDefault="00103659" w:rsidP="00103659">
      <w:r w:rsidRPr="00103659">
        <w:t xml:space="preserve">Стоит отметить, что лингвистика, традиционно сосредоточенная на вербальных аспектах языка, начинает активно учитывать невербальные средства коммуникации, что находит отражение в концепции </w:t>
      </w:r>
      <w:proofErr w:type="spellStart"/>
      <w:r w:rsidRPr="00103659">
        <w:t>креолизованных</w:t>
      </w:r>
      <w:proofErr w:type="spellEnd"/>
      <w:r w:rsidRPr="00103659">
        <w:t xml:space="preserve"> текстов. Такие тексты, которые объединяют вербальные и невербальные элементы, становятся ключевыми для понимания современной коммуникации, так как они помогают создать целостное смысловое восприятие информации, интегрируя различные знаковые системы. </w:t>
      </w:r>
    </w:p>
    <w:p w:rsidR="00103659" w:rsidRDefault="00103659" w:rsidP="00103659">
      <w:r w:rsidRPr="00883DFA">
        <w:t xml:space="preserve">Итак, </w:t>
      </w:r>
      <w:proofErr w:type="spellStart"/>
      <w:r>
        <w:rPr>
          <w:shd w:val="clear" w:color="auto" w:fill="FFFFFF"/>
        </w:rPr>
        <w:t>мем</w:t>
      </w:r>
      <w:proofErr w:type="spellEnd"/>
      <w:r w:rsidRPr="00883D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будучи </w:t>
      </w:r>
      <w:proofErr w:type="spellStart"/>
      <w:r>
        <w:rPr>
          <w:shd w:val="clear" w:color="auto" w:fill="FFFFFF"/>
        </w:rPr>
        <w:t>креолизованными</w:t>
      </w:r>
      <w:proofErr w:type="spellEnd"/>
      <w:r>
        <w:rPr>
          <w:shd w:val="clear" w:color="auto" w:fill="FFFFFF"/>
        </w:rPr>
        <w:t xml:space="preserve"> текстом представляе</w:t>
      </w:r>
      <w:r w:rsidRPr="00883DFA">
        <w:rPr>
          <w:shd w:val="clear" w:color="auto" w:fill="FFFFFF"/>
        </w:rPr>
        <w:t xml:space="preserve">т собой вербальные, невербальные и гибридные образования, которые отличаются </w:t>
      </w:r>
      <w:proofErr w:type="spellStart"/>
      <w:r w:rsidRPr="00883DFA">
        <w:rPr>
          <w:shd w:val="clear" w:color="auto" w:fill="FFFFFF"/>
        </w:rPr>
        <w:t>воспроизводимостью</w:t>
      </w:r>
      <w:proofErr w:type="spellEnd"/>
      <w:r w:rsidRPr="00883DFA">
        <w:rPr>
          <w:shd w:val="clear" w:color="auto" w:fill="FFFFFF"/>
        </w:rPr>
        <w:t xml:space="preserve"> и высокой скоростью циркуляции в Интернете и предназначены для комплексного воздействия на адресата </w:t>
      </w:r>
      <w:r w:rsidRPr="00883DFA">
        <w:t xml:space="preserve">[2]. </w:t>
      </w:r>
      <w:proofErr w:type="spellStart"/>
      <w:r w:rsidRPr="00883DFA">
        <w:t>Мемы</w:t>
      </w:r>
      <w:proofErr w:type="spellEnd"/>
      <w:r w:rsidRPr="00883DFA">
        <w:t xml:space="preserve"> можно классифицировать по способу выражения: текстовые, </w:t>
      </w:r>
      <w:proofErr w:type="spellStart"/>
      <w:r w:rsidRPr="00883DFA">
        <w:t>мемы</w:t>
      </w:r>
      <w:proofErr w:type="spellEnd"/>
      <w:r w:rsidRPr="00883DFA">
        <w:t xml:space="preserve">-картинки, </w:t>
      </w:r>
      <w:proofErr w:type="spellStart"/>
      <w:r w:rsidRPr="00883DFA">
        <w:t>видеомемы</w:t>
      </w:r>
      <w:proofErr w:type="spellEnd"/>
      <w:r w:rsidRPr="00883DFA">
        <w:t xml:space="preserve">, </w:t>
      </w:r>
      <w:proofErr w:type="spellStart"/>
      <w:r w:rsidRPr="00883DFA">
        <w:t>креолизованные</w:t>
      </w:r>
      <w:proofErr w:type="spellEnd"/>
      <w:r w:rsidRPr="00883DFA">
        <w:t xml:space="preserve"> и гифы [3]. Вербальные и невербальные признаки </w:t>
      </w:r>
      <w:proofErr w:type="spellStart"/>
      <w:r w:rsidRPr="00883DFA">
        <w:t>мемов</w:t>
      </w:r>
      <w:proofErr w:type="spellEnd"/>
      <w:r w:rsidRPr="00883DFA">
        <w:t xml:space="preserve"> взаимодействуют, создавая многослойные смыслы. Они функционируют как культурные коды, которые легко воспринимаются и быстро распространяются [3].</w:t>
      </w:r>
    </w:p>
    <w:p w:rsidR="00103659" w:rsidRPr="00883DFA" w:rsidRDefault="00103659" w:rsidP="00103659">
      <w:proofErr w:type="spellStart"/>
      <w:r w:rsidRPr="00883DFA">
        <w:t>Мем</w:t>
      </w:r>
      <w:proofErr w:type="spellEnd"/>
      <w:r w:rsidRPr="00883DFA">
        <w:t>, объединяя лингвистические и экстралингвистические особенности, является сложным феноменом, что накладывает определённые трудности на процесс их перевода. Для адекватного и эквивалентного перевода неизбежны потери, но существуют трансформации, позволяющие сохранить целостность текста. Процесс перевода интернет-</w:t>
      </w:r>
      <w:proofErr w:type="spellStart"/>
      <w:r w:rsidRPr="00883DFA">
        <w:t>мемов</w:t>
      </w:r>
      <w:proofErr w:type="spellEnd"/>
      <w:r w:rsidRPr="00883DFA">
        <w:t xml:space="preserve"> требует учета языковых и культурных аспектов, поскольку </w:t>
      </w:r>
      <w:proofErr w:type="spellStart"/>
      <w:r w:rsidRPr="00883DFA">
        <w:t>мемы</w:t>
      </w:r>
      <w:proofErr w:type="spellEnd"/>
      <w:r w:rsidRPr="00883DFA">
        <w:t xml:space="preserve"> часто содержат специфические элементы и визуальные аллюзии, которые несут эмоциональную нагрузку и создают комический эффект. </w:t>
      </w:r>
    </w:p>
    <w:p w:rsidR="00103659" w:rsidRDefault="00103659" w:rsidP="00103659">
      <w:r w:rsidRPr="00883DFA">
        <w:rPr>
          <w:bCs/>
          <w:shd w:val="clear" w:color="auto" w:fill="FFFFFF"/>
        </w:rPr>
        <w:t>В связи с этим цель нашего исследования заключается в анализе влияния прагматических факторов на выбор переводческих стратегий и приемов в процессе</w:t>
      </w:r>
      <w:r w:rsidRPr="00883DFA">
        <w:t> передачи</w:t>
      </w:r>
      <w:r w:rsidRPr="00883DFA">
        <w:rPr>
          <w:lang w:val="en-US"/>
        </w:rPr>
        <w:t> </w:t>
      </w:r>
      <w:r w:rsidRPr="00883DFA">
        <w:t>интернет-</w:t>
      </w:r>
      <w:proofErr w:type="spellStart"/>
      <w:r w:rsidRPr="00883DFA">
        <w:t>мемов</w:t>
      </w:r>
      <w:proofErr w:type="spellEnd"/>
      <w:r w:rsidRPr="00883DFA">
        <w:t xml:space="preserve"> с английского языка на русский. </w:t>
      </w:r>
    </w:p>
    <w:p w:rsidR="00103659" w:rsidRDefault="00103659" w:rsidP="00103659">
      <w:r>
        <w:t xml:space="preserve">Проведенный </w:t>
      </w:r>
      <w:r w:rsidRPr="00883DFA">
        <w:t xml:space="preserve">анализ </w:t>
      </w:r>
      <w:r>
        <w:t>100</w:t>
      </w:r>
      <w:r w:rsidRPr="00883DFA">
        <w:t xml:space="preserve"> текстовых и </w:t>
      </w:r>
      <w:proofErr w:type="spellStart"/>
      <w:r w:rsidRPr="00883DFA">
        <w:t>креолизованных</w:t>
      </w:r>
      <w:proofErr w:type="spellEnd"/>
      <w:r w:rsidRPr="00883DFA">
        <w:t xml:space="preserve"> </w:t>
      </w:r>
      <w:proofErr w:type="spellStart"/>
      <w:r w:rsidRPr="00883DFA">
        <w:t>мемов</w:t>
      </w:r>
      <w:proofErr w:type="spellEnd"/>
      <w:r>
        <w:t>, входящих в составленный нами корпус,</w:t>
      </w:r>
      <w:r w:rsidRPr="00883DFA">
        <w:t xml:space="preserve"> позволил выдел</w:t>
      </w:r>
      <w:r>
        <w:t xml:space="preserve">ить лингвистические особенности </w:t>
      </w:r>
      <w:bookmarkStart w:id="0" w:name="_GoBack"/>
      <w:bookmarkEnd w:id="0"/>
      <w:r w:rsidRPr="00883DFA">
        <w:t>интернет-мемов на трех уровнях языка: морфемном, лексико-стилистическом и синтаксическом.</w:t>
      </w:r>
    </w:p>
    <w:p w:rsidR="00103659" w:rsidRPr="00883DFA" w:rsidRDefault="00103659" w:rsidP="00103659">
      <w:r w:rsidRPr="00883DFA">
        <w:t>Выделенные лингвистические особенности интернет-</w:t>
      </w:r>
      <w:proofErr w:type="spellStart"/>
      <w:r w:rsidRPr="00883DFA">
        <w:t>мемов</w:t>
      </w:r>
      <w:proofErr w:type="spellEnd"/>
      <w:r w:rsidRPr="00883DFA">
        <w:t xml:space="preserve"> обуславливают выбор стратегий перевода, к которым обращается переводчик в процессе передачи </w:t>
      </w:r>
      <w:proofErr w:type="spellStart"/>
      <w:r w:rsidRPr="00883DFA">
        <w:t>мема</w:t>
      </w:r>
      <w:proofErr w:type="spellEnd"/>
      <w:r w:rsidRPr="00883DFA">
        <w:t xml:space="preserve"> с </w:t>
      </w:r>
      <w:r w:rsidRPr="00883DFA">
        <w:lastRenderedPageBreak/>
        <w:t>английского языка на русский. Среди основных типов переводческих трансформаций нами были выявлены лексические (транскрибирование, калькирование,</w:t>
      </w:r>
      <w:r>
        <w:t xml:space="preserve"> лексико-семантические замены).</w:t>
      </w:r>
      <w:r w:rsidRPr="00883DFA">
        <w:t xml:space="preserve"> </w:t>
      </w:r>
      <w:r>
        <w:t xml:space="preserve">Рассмотрим особенности перевода англоязычного </w:t>
      </w:r>
      <w:r w:rsidRPr="00883DFA">
        <w:t>интернет-</w:t>
      </w:r>
      <w:proofErr w:type="spellStart"/>
      <w:r w:rsidRPr="00883DFA">
        <w:t>мем</w:t>
      </w:r>
      <w:r>
        <w:t>а</w:t>
      </w:r>
      <w:proofErr w:type="spellEnd"/>
      <w:r w:rsidRPr="00883DFA">
        <w:t xml:space="preserve"> «</w:t>
      </w:r>
      <w:r w:rsidRPr="00883DFA">
        <w:rPr>
          <w:lang w:val="en-US"/>
        </w:rPr>
        <w:t>Tell</w:t>
      </w:r>
      <w:r w:rsidRPr="00883DFA">
        <w:t xml:space="preserve"> </w:t>
      </w:r>
      <w:r w:rsidRPr="00883DFA">
        <w:rPr>
          <w:lang w:val="en-US"/>
        </w:rPr>
        <w:t>me</w:t>
      </w:r>
      <w:r w:rsidRPr="00883DFA">
        <w:t xml:space="preserve"> </w:t>
      </w:r>
      <w:r w:rsidRPr="00883DFA">
        <w:rPr>
          <w:lang w:val="en-US"/>
        </w:rPr>
        <w:t>more</w:t>
      </w:r>
      <w:r w:rsidRPr="00883DFA">
        <w:t xml:space="preserve">… </w:t>
      </w:r>
      <w:r w:rsidRPr="00883DFA">
        <w:rPr>
          <w:lang w:val="en-US"/>
        </w:rPr>
        <w:t>I</w:t>
      </w:r>
      <w:r w:rsidRPr="00883DFA">
        <w:t>’</w:t>
      </w:r>
      <w:r w:rsidRPr="00883DFA">
        <w:rPr>
          <w:lang w:val="en-US"/>
        </w:rPr>
        <w:t>m</w:t>
      </w:r>
      <w:r w:rsidRPr="00883DFA">
        <w:t xml:space="preserve"> </w:t>
      </w:r>
      <w:r w:rsidRPr="00883DFA">
        <w:rPr>
          <w:lang w:val="en-US"/>
        </w:rPr>
        <w:t>all</w:t>
      </w:r>
      <w:r w:rsidRPr="00883DFA">
        <w:t xml:space="preserve"> </w:t>
      </w:r>
      <w:r w:rsidRPr="00883DFA">
        <w:rPr>
          <w:lang w:val="en-US"/>
        </w:rPr>
        <w:t>ears</w:t>
      </w:r>
      <w:r w:rsidRPr="00883DFA">
        <w:t xml:space="preserve">», где изображен </w:t>
      </w:r>
      <w:proofErr w:type="spellStart"/>
      <w:r w:rsidRPr="00883DFA">
        <w:t>фенек</w:t>
      </w:r>
      <w:proofErr w:type="spellEnd"/>
      <w:r w:rsidRPr="00883DFA">
        <w:t xml:space="preserve">. Данный </w:t>
      </w:r>
      <w:proofErr w:type="spellStart"/>
      <w:r w:rsidRPr="00883DFA">
        <w:t>мем</w:t>
      </w:r>
      <w:proofErr w:type="spellEnd"/>
      <w:r w:rsidRPr="00883DFA">
        <w:t xml:space="preserve"> не имеет аналога в русскоязычном интернет пространстве, поэтому</w:t>
      </w:r>
      <w:r>
        <w:t xml:space="preserve"> считаем, что калькирование в данном случае может считаться одним из наиболее оптимальных приемов: «Расскажи поподробнее… Я – </w:t>
      </w:r>
      <w:r w:rsidRPr="00883DFA">
        <w:t>сплошное ухо». Именно такой перевод с использованием калькирования обусловлен стремлением сохранить оригинальный смысл. В английском языке выражение «</w:t>
      </w:r>
      <w:proofErr w:type="spellStart"/>
      <w:r w:rsidRPr="00883DFA">
        <w:t>I’m</w:t>
      </w:r>
      <w:proofErr w:type="spellEnd"/>
      <w:r w:rsidRPr="00883DFA">
        <w:t xml:space="preserve"> </w:t>
      </w:r>
      <w:proofErr w:type="spellStart"/>
      <w:r w:rsidRPr="00883DFA">
        <w:t>all</w:t>
      </w:r>
      <w:proofErr w:type="spellEnd"/>
      <w:r w:rsidRPr="00883DFA">
        <w:t xml:space="preserve"> </w:t>
      </w:r>
      <w:proofErr w:type="spellStart"/>
      <w:r w:rsidRPr="00883DFA">
        <w:t>ears</w:t>
      </w:r>
      <w:proofErr w:type="spellEnd"/>
      <w:r w:rsidRPr="00883DFA">
        <w:t>» означает, что человек полностью внимате</w:t>
      </w:r>
      <w:r>
        <w:t xml:space="preserve">лен и готов слушать. Перевод «Я – </w:t>
      </w:r>
      <w:r w:rsidRPr="00883DFA">
        <w:t xml:space="preserve">сплошное ухо» позволяет передать ту же мысль, сохраняя игривую интонацию. Кроме того, в оригинале используется образ маленького животного с большими ушами, а русский перевод удачно сохраняет эту метафору, делая акцент на внимании собеседника. </w:t>
      </w:r>
    </w:p>
    <w:p w:rsidR="00103659" w:rsidRPr="00883DFA" w:rsidRDefault="00103659" w:rsidP="00103659">
      <w:r w:rsidRPr="00883DFA">
        <w:t>Кроме того</w:t>
      </w:r>
      <w:r>
        <w:t>, для передачи интернет-</w:t>
      </w:r>
      <w:proofErr w:type="spellStart"/>
      <w:r>
        <w:t>мемов</w:t>
      </w:r>
      <w:proofErr w:type="spellEnd"/>
      <w:r>
        <w:t xml:space="preserve"> не</w:t>
      </w:r>
      <w:r w:rsidRPr="00883DFA">
        <w:t xml:space="preserve"> редко прибегают к грамматическим (синтаксическое уподобление, членение, объединение предложений) и комплексным (антонимический перевод, экспликация, компенсация) трансформациям. </w:t>
      </w:r>
      <w:r>
        <w:t>Выбор данных стратегий и приемов контекстуально обусловлен так же, как и связан с особенностями культуры реципиента и донора.</w:t>
      </w:r>
    </w:p>
    <w:p w:rsidR="00103659" w:rsidRPr="00862547" w:rsidRDefault="00103659" w:rsidP="00103659">
      <w:r>
        <w:t xml:space="preserve">Таким образом, для передачи </w:t>
      </w:r>
      <w:proofErr w:type="spellStart"/>
      <w:r>
        <w:t>мема</w:t>
      </w:r>
      <w:proofErr w:type="spellEnd"/>
      <w:r>
        <w:t xml:space="preserve"> как </w:t>
      </w:r>
      <w:proofErr w:type="spellStart"/>
      <w:r>
        <w:t>креолизованного</w:t>
      </w:r>
      <w:proofErr w:type="spellEnd"/>
      <w:r>
        <w:t xml:space="preserve"> текста на язык перевода важно в равно степени руководствоваться его языковыми </w:t>
      </w:r>
      <w:proofErr w:type="spellStart"/>
      <w:r>
        <w:t>особненностями</w:t>
      </w:r>
      <w:proofErr w:type="spellEnd"/>
      <w:r>
        <w:t xml:space="preserve"> и визуальной составляющей. Процесс перевода и передачи прагматического потенциала </w:t>
      </w:r>
      <w:proofErr w:type="spellStart"/>
      <w:r>
        <w:t>мемов</w:t>
      </w:r>
      <w:proofErr w:type="spellEnd"/>
      <w:r>
        <w:t xml:space="preserve"> заключается как в формальном подборе наиболее релевантной переводческой стратегии, так и в творческом подходе и глубоком понимании культурного контекста обеих культур. Можно утверждать, что перевод </w:t>
      </w:r>
      <w:proofErr w:type="spellStart"/>
      <w:r>
        <w:t>мемов</w:t>
      </w:r>
      <w:proofErr w:type="spellEnd"/>
      <w:r>
        <w:t xml:space="preserve"> – это искусство, которое способствует межкультурной коммуникации и понимаю в условиях глобализации. </w:t>
      </w:r>
    </w:p>
    <w:p w:rsidR="00103659" w:rsidRDefault="00103659" w:rsidP="00103659">
      <w:pPr>
        <w:rPr>
          <w:b/>
        </w:rPr>
      </w:pPr>
      <w:r w:rsidRPr="007E0D29">
        <w:rPr>
          <w:b/>
        </w:rPr>
        <w:t>Литература</w:t>
      </w:r>
    </w:p>
    <w:p w:rsidR="00103659" w:rsidRPr="007E0D29" w:rsidRDefault="00103659" w:rsidP="001036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D29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, Р. Эгоистичный ген / Р. </w:t>
      </w:r>
      <w:proofErr w:type="spellStart"/>
      <w:r w:rsidRPr="007E0D29">
        <w:rPr>
          <w:rFonts w:ascii="Times New Roman" w:hAnsi="Times New Roman" w:cs="Times New Roman"/>
          <w:sz w:val="24"/>
          <w:szCs w:val="24"/>
        </w:rPr>
        <w:t>Докинз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>. – М.: АСТ, 2024. – 512 с.</w:t>
      </w:r>
    </w:p>
    <w:p w:rsidR="00103659" w:rsidRDefault="00103659" w:rsidP="001036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D29">
        <w:rPr>
          <w:rFonts w:ascii="Times New Roman" w:hAnsi="Times New Roman" w:cs="Times New Roman"/>
          <w:sz w:val="24"/>
          <w:szCs w:val="24"/>
        </w:rPr>
        <w:t>Щурина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, Ю.В. Интернет </w:t>
      </w:r>
      <w:proofErr w:type="spellStart"/>
      <w:r w:rsidRPr="007E0D29">
        <w:rPr>
          <w:rFonts w:ascii="Times New Roman" w:hAnsi="Times New Roman" w:cs="Times New Roman"/>
          <w:sz w:val="24"/>
          <w:szCs w:val="24"/>
        </w:rPr>
        <w:t>мемы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 в структуре комических речевых жанров / Ю. В. </w:t>
      </w:r>
      <w:proofErr w:type="spellStart"/>
      <w:r w:rsidRPr="007E0D29">
        <w:rPr>
          <w:rFonts w:ascii="Times New Roman" w:hAnsi="Times New Roman" w:cs="Times New Roman"/>
          <w:sz w:val="24"/>
          <w:szCs w:val="24"/>
        </w:rPr>
        <w:t>Щурина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 // Жанры речи: международный науч. журн. – 2014. - №1-2. </w:t>
      </w:r>
    </w:p>
    <w:p w:rsidR="00103659" w:rsidRPr="007E0D29" w:rsidRDefault="00103659" w:rsidP="001036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D29">
        <w:rPr>
          <w:rFonts w:ascii="Times New Roman" w:hAnsi="Times New Roman" w:cs="Times New Roman"/>
          <w:sz w:val="24"/>
          <w:szCs w:val="24"/>
        </w:rPr>
        <w:t>Щурина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>, Ю.В. Интернет-</w:t>
      </w:r>
      <w:proofErr w:type="spellStart"/>
      <w:r w:rsidRPr="007E0D29">
        <w:rPr>
          <w:rFonts w:ascii="Times New Roman" w:hAnsi="Times New Roman" w:cs="Times New Roman"/>
          <w:sz w:val="24"/>
          <w:szCs w:val="24"/>
        </w:rPr>
        <w:t>мемы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 как феномен интернет-коммуникации / Ю. В. </w:t>
      </w:r>
      <w:proofErr w:type="spellStart"/>
      <w:r w:rsidRPr="007E0D29">
        <w:rPr>
          <w:rFonts w:ascii="Times New Roman" w:hAnsi="Times New Roman" w:cs="Times New Roman"/>
          <w:sz w:val="24"/>
          <w:szCs w:val="24"/>
        </w:rPr>
        <w:t>Щурина</w:t>
      </w:r>
      <w:proofErr w:type="spellEnd"/>
      <w:r w:rsidRPr="007E0D29">
        <w:rPr>
          <w:rFonts w:ascii="Times New Roman" w:hAnsi="Times New Roman" w:cs="Times New Roman"/>
          <w:sz w:val="24"/>
          <w:szCs w:val="24"/>
        </w:rPr>
        <w:t xml:space="preserve"> // Филология. – 2012.  – №3. – С. 160-172.</w:t>
      </w:r>
    </w:p>
    <w:p w:rsidR="00103659" w:rsidRPr="00103659" w:rsidRDefault="00103659" w:rsidP="00103659">
      <w:r w:rsidRPr="00103659">
        <w:t xml:space="preserve"> </w:t>
      </w:r>
    </w:p>
    <w:p w:rsidR="006A4919" w:rsidRDefault="00103659" w:rsidP="00103659"/>
    <w:sectPr w:rsidR="006A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4B7C"/>
    <w:multiLevelType w:val="hybridMultilevel"/>
    <w:tmpl w:val="15F6D74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59"/>
    <w:rsid w:val="00103659"/>
    <w:rsid w:val="00605638"/>
    <w:rsid w:val="007C22AC"/>
    <w:rsid w:val="00831D97"/>
    <w:rsid w:val="00C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1EA7-51EB-4356-B132-6070BA59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59"/>
    <w:pPr>
      <w:shd w:val="clear" w:color="auto" w:fill="FFFFFF"/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3659"/>
    <w:pPr>
      <w:shd w:val="clear" w:color="auto" w:fill="auto"/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</cp:revision>
  <dcterms:created xsi:type="dcterms:W3CDTF">2026-03-01T16:12:00Z</dcterms:created>
  <dcterms:modified xsi:type="dcterms:W3CDTF">2026-03-01T16:15:00Z</dcterms:modified>
</cp:coreProperties>
</file>