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267177B5" w:rsidR="00130241" w:rsidRDefault="001846B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1846B1">
        <w:rPr>
          <w:b/>
          <w:color w:val="000000"/>
        </w:rPr>
        <w:t xml:space="preserve">Разработка ферментативного </w:t>
      </w:r>
      <w:proofErr w:type="spellStart"/>
      <w:r w:rsidRPr="001846B1">
        <w:rPr>
          <w:b/>
          <w:color w:val="000000"/>
        </w:rPr>
        <w:t>микропланшетного</w:t>
      </w:r>
      <w:proofErr w:type="spellEnd"/>
      <w:r w:rsidRPr="001846B1">
        <w:rPr>
          <w:b/>
          <w:color w:val="000000"/>
        </w:rPr>
        <w:t xml:space="preserve"> аптамерного анализа афлатоксина В1 с колориметрической детекцией</w:t>
      </w:r>
    </w:p>
    <w:p w14:paraId="00000002" w14:textId="2303997D" w:rsidR="00130241" w:rsidRDefault="001846B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1846B1">
        <w:rPr>
          <w:b/>
          <w:i/>
          <w:color w:val="000000"/>
        </w:rPr>
        <w:t>Миронова А.А.</w:t>
      </w:r>
      <w:r w:rsidRPr="001846B1">
        <w:rPr>
          <w:b/>
          <w:i/>
          <w:color w:val="000000"/>
          <w:vertAlign w:val="superscript"/>
        </w:rPr>
        <w:t>1,2</w:t>
      </w:r>
      <w:r w:rsidRPr="001846B1">
        <w:rPr>
          <w:b/>
          <w:i/>
          <w:color w:val="000000"/>
        </w:rPr>
        <w:t xml:space="preserve">, Самохвалов А.В. </w:t>
      </w:r>
      <w:r w:rsidRPr="001846B1">
        <w:rPr>
          <w:b/>
          <w:i/>
          <w:color w:val="000000"/>
          <w:vertAlign w:val="superscript"/>
        </w:rPr>
        <w:t>2</w:t>
      </w:r>
      <w:r w:rsidRPr="001846B1">
        <w:rPr>
          <w:b/>
          <w:i/>
          <w:color w:val="000000"/>
        </w:rPr>
        <w:t xml:space="preserve">, Жердев А.В. </w:t>
      </w:r>
      <w:r w:rsidRPr="001846B1">
        <w:rPr>
          <w:b/>
          <w:i/>
          <w:color w:val="000000"/>
          <w:vertAlign w:val="superscript"/>
        </w:rPr>
        <w:t>2</w:t>
      </w:r>
      <w:r w:rsidRPr="001846B1">
        <w:rPr>
          <w:b/>
          <w:i/>
          <w:color w:val="000000"/>
        </w:rPr>
        <w:t xml:space="preserve">, Дзантиев Б.Б. </w:t>
      </w:r>
      <w:r w:rsidRPr="001846B1">
        <w:rPr>
          <w:b/>
          <w:i/>
          <w:color w:val="000000"/>
          <w:vertAlign w:val="superscript"/>
        </w:rPr>
        <w:t>2</w:t>
      </w:r>
    </w:p>
    <w:p w14:paraId="4AD89779" w14:textId="7F6E85C2" w:rsidR="001846B1" w:rsidRPr="001846B1" w:rsidRDefault="001846B1" w:rsidP="001846B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1846B1">
        <w:rPr>
          <w:i/>
          <w:color w:val="000000"/>
          <w:vertAlign w:val="superscript"/>
        </w:rPr>
        <w:t>1</w:t>
      </w:r>
      <w:r w:rsidRPr="001846B1">
        <w:rPr>
          <w:i/>
          <w:color w:val="000000"/>
        </w:rPr>
        <w:t>Студентка</w:t>
      </w:r>
      <w:r>
        <w:rPr>
          <w:i/>
          <w:color w:val="000000"/>
        </w:rPr>
        <w:t xml:space="preserve"> </w:t>
      </w:r>
      <w:r w:rsidRPr="001846B1">
        <w:rPr>
          <w:i/>
          <w:color w:val="000000"/>
        </w:rPr>
        <w:t>2 курса магистратуры НИЯУ МИФИ</w:t>
      </w:r>
      <w:r>
        <w:rPr>
          <w:i/>
          <w:color w:val="000000"/>
        </w:rPr>
        <w:t xml:space="preserve">, </w:t>
      </w:r>
      <w:r w:rsidRPr="001846B1">
        <w:rPr>
          <w:i/>
          <w:color w:val="000000"/>
        </w:rPr>
        <w:t>Москва, Россия;</w:t>
      </w:r>
    </w:p>
    <w:p w14:paraId="00000005" w14:textId="7216987B" w:rsidR="00130241" w:rsidRPr="000E334E" w:rsidRDefault="001846B1" w:rsidP="001846B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1846B1">
        <w:rPr>
          <w:i/>
          <w:color w:val="000000"/>
          <w:vertAlign w:val="superscript"/>
        </w:rPr>
        <w:t>2</w:t>
      </w:r>
      <w:r w:rsidRPr="001846B1">
        <w:rPr>
          <w:i/>
          <w:color w:val="000000"/>
        </w:rPr>
        <w:t>Институт биохимии им. А.Н. Баха, ФИЦ Биотехнологии РАН</w:t>
      </w:r>
      <w:r>
        <w:rPr>
          <w:i/>
          <w:color w:val="000000"/>
        </w:rPr>
        <w:t>, Москва, Россия</w:t>
      </w:r>
    </w:p>
    <w:p w14:paraId="6FC39A46" w14:textId="23393BE1" w:rsidR="001846B1" w:rsidRPr="00245945" w:rsidRDefault="001846B1" w:rsidP="001846B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i/>
          <w:color w:val="000000"/>
          <w:u w:val="single"/>
          <w:lang w:val="en-US"/>
        </w:rPr>
      </w:pPr>
      <w:bookmarkStart w:id="0" w:name="OLE_LINK3"/>
      <w:r w:rsidRPr="001846B1">
        <w:rPr>
          <w:i/>
          <w:color w:val="000000"/>
        </w:rPr>
        <w:t>Е</w:t>
      </w:r>
      <w:r w:rsidRPr="001846B1">
        <w:rPr>
          <w:i/>
          <w:color w:val="000000"/>
          <w:lang w:val="en-US"/>
        </w:rPr>
        <w:t xml:space="preserve">-mail: </w:t>
      </w:r>
      <w:r w:rsidRPr="00245945">
        <w:rPr>
          <w:i/>
          <w:color w:val="000000"/>
          <w:u w:val="single"/>
          <w:lang w:val="en-US"/>
        </w:rPr>
        <w:t>mironova.alena2002@yandex.ru</w:t>
      </w:r>
    </w:p>
    <w:bookmarkEnd w:id="0"/>
    <w:p w14:paraId="2510D208" w14:textId="77777777" w:rsidR="001846B1" w:rsidRPr="001846B1" w:rsidRDefault="001846B1" w:rsidP="001846B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proofErr w:type="spellStart"/>
      <w:r w:rsidRPr="001846B1">
        <w:rPr>
          <w:color w:val="000000"/>
        </w:rPr>
        <w:t>Микропланшетный</w:t>
      </w:r>
      <w:proofErr w:type="spellEnd"/>
      <w:r w:rsidRPr="001846B1">
        <w:rPr>
          <w:color w:val="000000"/>
        </w:rPr>
        <w:t xml:space="preserve"> иммуноферментный анализ широко применяется для выявления и контроля содержания разнообразных соединений благодаря высокой чувствительности и производительности, возможности исключать влияние матрикса тестируемых проб. В связи с этим представляет интерес применение в </w:t>
      </w:r>
      <w:proofErr w:type="spellStart"/>
      <w:r w:rsidRPr="001846B1">
        <w:rPr>
          <w:color w:val="000000"/>
        </w:rPr>
        <w:t>микропланшетном</w:t>
      </w:r>
      <w:proofErr w:type="spellEnd"/>
      <w:r w:rsidRPr="001846B1">
        <w:rPr>
          <w:color w:val="000000"/>
        </w:rPr>
        <w:t xml:space="preserve"> формате других рецепторных молекул, в частности – аптамеров. Востребованность аналитического использования этих </w:t>
      </w:r>
      <w:proofErr w:type="spellStart"/>
      <w:r w:rsidRPr="001846B1">
        <w:rPr>
          <w:color w:val="000000"/>
        </w:rPr>
        <w:t>олигонуклеотидных</w:t>
      </w:r>
      <w:proofErr w:type="spellEnd"/>
      <w:r w:rsidRPr="001846B1">
        <w:rPr>
          <w:color w:val="000000"/>
        </w:rPr>
        <w:t xml:space="preserve"> рецепторов обусловлена простотой их синтеза и модификации, низкой стоимостью, стабильностью в широком диапазоне условий.</w:t>
      </w:r>
    </w:p>
    <w:p w14:paraId="11563DDF" w14:textId="77777777" w:rsidR="001846B1" w:rsidRPr="001846B1" w:rsidRDefault="001846B1" w:rsidP="001846B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1846B1">
        <w:rPr>
          <w:color w:val="000000"/>
        </w:rPr>
        <w:t xml:space="preserve">Проведенное исследование было направлено на разработку ферментативного </w:t>
      </w:r>
      <w:proofErr w:type="spellStart"/>
      <w:r w:rsidRPr="001846B1">
        <w:rPr>
          <w:color w:val="000000"/>
        </w:rPr>
        <w:t>микропланшетного</w:t>
      </w:r>
      <w:proofErr w:type="spellEnd"/>
      <w:r w:rsidRPr="001846B1">
        <w:rPr>
          <w:color w:val="000000"/>
        </w:rPr>
        <w:t xml:space="preserve"> аптамерного анализа афлатоксина В1 (АФВ1) – широко распространённого токсичного </w:t>
      </w:r>
      <w:proofErr w:type="spellStart"/>
      <w:r w:rsidRPr="001846B1">
        <w:rPr>
          <w:color w:val="000000"/>
        </w:rPr>
        <w:t>контаминанта</w:t>
      </w:r>
      <w:proofErr w:type="spellEnd"/>
      <w:r w:rsidRPr="001846B1">
        <w:rPr>
          <w:color w:val="000000"/>
        </w:rPr>
        <w:t xml:space="preserve"> растительных продуктов питания, представляющего большую угрозу для жизни и здоровья людей. </w:t>
      </w:r>
    </w:p>
    <w:p w14:paraId="349059FF" w14:textId="77777777" w:rsidR="001846B1" w:rsidRPr="001846B1" w:rsidRDefault="001846B1" w:rsidP="001846B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1846B1">
        <w:rPr>
          <w:color w:val="000000"/>
        </w:rPr>
        <w:t xml:space="preserve">Реализовано две схемы проведения анализа. Первая, классическая, основанная на конкуренции между АФВ1 в растворе и АФВ1 в составе иммобилизованного </w:t>
      </w:r>
      <w:proofErr w:type="spellStart"/>
      <w:r w:rsidRPr="001846B1">
        <w:rPr>
          <w:color w:val="000000"/>
        </w:rPr>
        <w:t>конъюгата</w:t>
      </w:r>
      <w:proofErr w:type="spellEnd"/>
      <w:r w:rsidRPr="001846B1">
        <w:rPr>
          <w:color w:val="000000"/>
        </w:rPr>
        <w:t xml:space="preserve"> с белком-носителем за связывание с </w:t>
      </w:r>
      <w:proofErr w:type="spellStart"/>
      <w:r w:rsidRPr="001846B1">
        <w:rPr>
          <w:color w:val="000000"/>
        </w:rPr>
        <w:t>биотинилированным</w:t>
      </w:r>
      <w:proofErr w:type="spellEnd"/>
      <w:r w:rsidRPr="001846B1">
        <w:rPr>
          <w:color w:val="000000"/>
        </w:rPr>
        <w:t xml:space="preserve"> аптамером (GTTGGGCACGTGTTGTCTCTCTGTGTCTCGTGCCCAAC), проявляемым </w:t>
      </w:r>
      <w:proofErr w:type="spellStart"/>
      <w:r w:rsidRPr="001846B1">
        <w:rPr>
          <w:color w:val="000000"/>
        </w:rPr>
        <w:t>коньюгатом</w:t>
      </w:r>
      <w:proofErr w:type="spellEnd"/>
      <w:r w:rsidRPr="001846B1">
        <w:rPr>
          <w:color w:val="000000"/>
        </w:rPr>
        <w:t xml:space="preserve"> </w:t>
      </w:r>
      <w:proofErr w:type="spellStart"/>
      <w:r w:rsidRPr="001846B1">
        <w:rPr>
          <w:color w:val="000000"/>
        </w:rPr>
        <w:t>стрептавидин-пероксидаза</w:t>
      </w:r>
      <w:proofErr w:type="spellEnd"/>
      <w:r w:rsidRPr="001846B1">
        <w:rPr>
          <w:color w:val="000000"/>
        </w:rPr>
        <w:t>. Во второй схеме в лунках микропланшета иммобилизуется короткий одноцепочечный олигонуклеотид (</w:t>
      </w:r>
      <w:proofErr w:type="spellStart"/>
      <w:r w:rsidRPr="001846B1">
        <w:rPr>
          <w:color w:val="000000"/>
        </w:rPr>
        <w:t>оцДНК</w:t>
      </w:r>
      <w:proofErr w:type="spellEnd"/>
      <w:r w:rsidRPr="001846B1">
        <w:rPr>
          <w:color w:val="000000"/>
        </w:rPr>
        <w:t xml:space="preserve">), комплементарный </w:t>
      </w:r>
      <w:proofErr w:type="spellStart"/>
      <w:r w:rsidRPr="001846B1">
        <w:rPr>
          <w:color w:val="000000"/>
        </w:rPr>
        <w:t>биотинилированному</w:t>
      </w:r>
      <w:proofErr w:type="spellEnd"/>
      <w:r w:rsidRPr="001846B1">
        <w:rPr>
          <w:color w:val="000000"/>
        </w:rPr>
        <w:t xml:space="preserve"> аптамеру. Присутствие АФВ1 препятствует образованию дуплекса между ними. Для выявления комплексов используется </w:t>
      </w:r>
      <w:proofErr w:type="spellStart"/>
      <w:r w:rsidRPr="001846B1">
        <w:rPr>
          <w:color w:val="000000"/>
        </w:rPr>
        <w:t>конъюгат</w:t>
      </w:r>
      <w:proofErr w:type="spellEnd"/>
      <w:r w:rsidRPr="001846B1">
        <w:rPr>
          <w:color w:val="000000"/>
        </w:rPr>
        <w:t xml:space="preserve"> </w:t>
      </w:r>
      <w:proofErr w:type="spellStart"/>
      <w:r w:rsidRPr="001846B1">
        <w:rPr>
          <w:color w:val="000000"/>
        </w:rPr>
        <w:t>стрептавидин-пероксидаза</w:t>
      </w:r>
      <w:proofErr w:type="spellEnd"/>
      <w:r w:rsidRPr="001846B1">
        <w:rPr>
          <w:color w:val="000000"/>
        </w:rPr>
        <w:t>. Заключительная колориметрическая детекция осуществляется посредством окисления хромогенного субстрата - 3,3',5,5 -</w:t>
      </w:r>
      <w:proofErr w:type="spellStart"/>
      <w:r w:rsidRPr="001846B1">
        <w:rPr>
          <w:color w:val="000000"/>
        </w:rPr>
        <w:t>тетраметилбинзидина</w:t>
      </w:r>
      <w:proofErr w:type="spellEnd"/>
      <w:r w:rsidRPr="001846B1">
        <w:rPr>
          <w:color w:val="000000"/>
        </w:rPr>
        <w:t xml:space="preserve">. </w:t>
      </w:r>
    </w:p>
    <w:p w14:paraId="20D95824" w14:textId="77777777" w:rsidR="001846B1" w:rsidRPr="001846B1" w:rsidRDefault="001846B1" w:rsidP="001846B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1846B1">
        <w:rPr>
          <w:color w:val="000000"/>
        </w:rPr>
        <w:t xml:space="preserve">Показано, что вторая схема обеспечивает более чувствительное выявление АФВ1. Для ее реализации протестировано шесть вариантов </w:t>
      </w:r>
      <w:proofErr w:type="spellStart"/>
      <w:r w:rsidRPr="001846B1">
        <w:rPr>
          <w:color w:val="000000"/>
        </w:rPr>
        <w:t>оцДНК</w:t>
      </w:r>
      <w:proofErr w:type="spellEnd"/>
      <w:r w:rsidRPr="001846B1">
        <w:rPr>
          <w:color w:val="000000"/>
        </w:rPr>
        <w:t xml:space="preserve">, отличающиеся длиной комплементарного участка (от 10 до 14-ти) и два варианта аптамера, имеющий и не имеющий дополнительный нуклеотидный линкер между </w:t>
      </w:r>
      <w:proofErr w:type="spellStart"/>
      <w:r w:rsidRPr="001846B1">
        <w:rPr>
          <w:color w:val="000000"/>
        </w:rPr>
        <w:t>биотиновой</w:t>
      </w:r>
      <w:proofErr w:type="spellEnd"/>
      <w:r w:rsidRPr="001846B1">
        <w:rPr>
          <w:color w:val="000000"/>
        </w:rPr>
        <w:t xml:space="preserve"> меткой и функциональной областью аптамера. Линкер нужен для пространственного разнесения аптамера и ферментативной метки для минимизации потенциальных стерических затруднений. Показано, что наибольшая чувствительность выявления АФВ1 достигается при использовании аптамера с линкером, состоящем из девяти </w:t>
      </w:r>
      <w:proofErr w:type="spellStart"/>
      <w:r w:rsidRPr="001846B1">
        <w:rPr>
          <w:color w:val="000000"/>
        </w:rPr>
        <w:t>адениновых</w:t>
      </w:r>
      <w:proofErr w:type="spellEnd"/>
      <w:r w:rsidRPr="001846B1">
        <w:rPr>
          <w:color w:val="000000"/>
        </w:rPr>
        <w:t xml:space="preserve"> остатков. Из сопоставленных </w:t>
      </w:r>
      <w:proofErr w:type="spellStart"/>
      <w:r w:rsidRPr="001846B1">
        <w:rPr>
          <w:color w:val="000000"/>
        </w:rPr>
        <w:t>оцДНК</w:t>
      </w:r>
      <w:proofErr w:type="spellEnd"/>
      <w:r w:rsidRPr="001846B1">
        <w:rPr>
          <w:color w:val="000000"/>
        </w:rPr>
        <w:t xml:space="preserve"> был выбран препарат CA CAG AGA GAC A, обеспечивающий большую интенсивность регистрируемых оптических сигналов и образующий с аптамером комплементарный участок по 12-ти звеньям. Оптимальные условия проведения анализа состоят в </w:t>
      </w:r>
      <w:proofErr w:type="spellStart"/>
      <w:r w:rsidRPr="001846B1">
        <w:rPr>
          <w:color w:val="000000"/>
        </w:rPr>
        <w:t>эквимолярном</w:t>
      </w:r>
      <w:proofErr w:type="spellEnd"/>
      <w:r w:rsidRPr="001846B1">
        <w:rPr>
          <w:color w:val="000000"/>
        </w:rPr>
        <w:t xml:space="preserve"> отношении аптамера и </w:t>
      </w:r>
      <w:proofErr w:type="spellStart"/>
      <w:r w:rsidRPr="001846B1">
        <w:rPr>
          <w:color w:val="000000"/>
        </w:rPr>
        <w:t>оцДНК</w:t>
      </w:r>
      <w:proofErr w:type="spellEnd"/>
      <w:r w:rsidRPr="001846B1">
        <w:rPr>
          <w:color w:val="000000"/>
        </w:rPr>
        <w:t xml:space="preserve"> и использовании реакционной среды следующего состава – 20 </w:t>
      </w:r>
      <w:proofErr w:type="spellStart"/>
      <w:r w:rsidRPr="001846B1">
        <w:rPr>
          <w:color w:val="000000"/>
        </w:rPr>
        <w:t>мМ</w:t>
      </w:r>
      <w:proofErr w:type="spellEnd"/>
      <w:r w:rsidRPr="001846B1">
        <w:rPr>
          <w:color w:val="000000"/>
        </w:rPr>
        <w:t xml:space="preserve"> Трис-ацетат, 20 </w:t>
      </w:r>
      <w:proofErr w:type="spellStart"/>
      <w:r w:rsidRPr="001846B1">
        <w:rPr>
          <w:color w:val="000000"/>
        </w:rPr>
        <w:t>мМ</w:t>
      </w:r>
      <w:proofErr w:type="spellEnd"/>
      <w:r w:rsidRPr="001846B1">
        <w:rPr>
          <w:color w:val="000000"/>
        </w:rPr>
        <w:t xml:space="preserve"> ацетат магния, 0,5% детергента Tween-20, pH 8,5.</w:t>
      </w:r>
    </w:p>
    <w:p w14:paraId="0B80AB21" w14:textId="2F04B965" w:rsidR="001846B1" w:rsidRPr="001846B1" w:rsidRDefault="001846B1" w:rsidP="001846B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1846B1">
        <w:rPr>
          <w:color w:val="000000"/>
        </w:rPr>
        <w:t xml:space="preserve">Продолжительность анализа - 2 часа, предел обнаружения АФВ1 - 2,3 ± 1,0 </w:t>
      </w:r>
      <w:proofErr w:type="spellStart"/>
      <w:r w:rsidRPr="001846B1">
        <w:rPr>
          <w:color w:val="000000"/>
        </w:rPr>
        <w:t>нМ</w:t>
      </w:r>
      <w:proofErr w:type="spellEnd"/>
      <w:r w:rsidRPr="001846B1">
        <w:rPr>
          <w:color w:val="000000"/>
        </w:rPr>
        <w:t xml:space="preserve"> (0,7 ± 0,3 </w:t>
      </w:r>
      <w:proofErr w:type="spellStart"/>
      <w:r w:rsidRPr="001846B1">
        <w:rPr>
          <w:color w:val="000000"/>
        </w:rPr>
        <w:t>нг</w:t>
      </w:r>
      <w:proofErr w:type="spellEnd"/>
      <w:r w:rsidRPr="001846B1">
        <w:rPr>
          <w:color w:val="000000"/>
        </w:rPr>
        <w:t xml:space="preserve">/мл), что позволяет рассматривать разработку как основу для систем контроля контаминации пищевых продуктов. Полученные результаты демонстрируют возможность реализации ферментативного </w:t>
      </w:r>
      <w:proofErr w:type="spellStart"/>
      <w:r w:rsidRPr="001846B1">
        <w:rPr>
          <w:color w:val="000000"/>
        </w:rPr>
        <w:t>микропланшетного</w:t>
      </w:r>
      <w:proofErr w:type="spellEnd"/>
      <w:r w:rsidRPr="001846B1">
        <w:rPr>
          <w:color w:val="000000"/>
        </w:rPr>
        <w:t xml:space="preserve"> аптамерного анализа в формате, потенциально применимом для других практически значимых аналитов. </w:t>
      </w:r>
    </w:p>
    <w:p w14:paraId="3486C755" w14:textId="6231C2E4" w:rsidR="00116478" w:rsidRPr="001846B1" w:rsidRDefault="001846B1" w:rsidP="001846B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 w:rsidRPr="001846B1">
        <w:rPr>
          <w:i/>
          <w:iCs/>
          <w:color w:val="000000"/>
        </w:rPr>
        <w:t>Работа выполнена при поддержке Российского научного фонда (проект 25-14-00421).</w:t>
      </w:r>
    </w:p>
    <w:sectPr w:rsidR="00116478" w:rsidRPr="001846B1" w:rsidSect="001846B1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195290">
    <w:abstractNumId w:val="2"/>
  </w:num>
  <w:num w:numId="2" w16cid:durableId="298656977">
    <w:abstractNumId w:val="3"/>
  </w:num>
  <w:num w:numId="3" w16cid:durableId="1983001380">
    <w:abstractNumId w:val="1"/>
  </w:num>
  <w:num w:numId="4" w16cid:durableId="1050033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66132"/>
    <w:rsid w:val="001846B1"/>
    <w:rsid w:val="001E61C2"/>
    <w:rsid w:val="001F0493"/>
    <w:rsid w:val="0022260A"/>
    <w:rsid w:val="002264EE"/>
    <w:rsid w:val="0023307C"/>
    <w:rsid w:val="00245945"/>
    <w:rsid w:val="002B1CD0"/>
    <w:rsid w:val="0031361E"/>
    <w:rsid w:val="00344930"/>
    <w:rsid w:val="00373E2D"/>
    <w:rsid w:val="00391C38"/>
    <w:rsid w:val="003B76D6"/>
    <w:rsid w:val="003D09AD"/>
    <w:rsid w:val="003E2601"/>
    <w:rsid w:val="003F4E6B"/>
    <w:rsid w:val="004A26A3"/>
    <w:rsid w:val="004F0EDF"/>
    <w:rsid w:val="00522BF1"/>
    <w:rsid w:val="00590166"/>
    <w:rsid w:val="005B07E6"/>
    <w:rsid w:val="005D022B"/>
    <w:rsid w:val="005E5BE9"/>
    <w:rsid w:val="00665279"/>
    <w:rsid w:val="0069427D"/>
    <w:rsid w:val="006F7A19"/>
    <w:rsid w:val="00705378"/>
    <w:rsid w:val="007213E1"/>
    <w:rsid w:val="00775389"/>
    <w:rsid w:val="00797838"/>
    <w:rsid w:val="007C36D8"/>
    <w:rsid w:val="007F2744"/>
    <w:rsid w:val="008931BE"/>
    <w:rsid w:val="008C67E3"/>
    <w:rsid w:val="00914205"/>
    <w:rsid w:val="00921D45"/>
    <w:rsid w:val="009426C0"/>
    <w:rsid w:val="00980A65"/>
    <w:rsid w:val="009A66DB"/>
    <w:rsid w:val="009B2F80"/>
    <w:rsid w:val="009B3300"/>
    <w:rsid w:val="009F3380"/>
    <w:rsid w:val="009F44C0"/>
    <w:rsid w:val="00A02163"/>
    <w:rsid w:val="00A314FE"/>
    <w:rsid w:val="00AA1D62"/>
    <w:rsid w:val="00AD7380"/>
    <w:rsid w:val="00BF36F8"/>
    <w:rsid w:val="00BF4622"/>
    <w:rsid w:val="00C36346"/>
    <w:rsid w:val="00C844E2"/>
    <w:rsid w:val="00CD00B1"/>
    <w:rsid w:val="00D22306"/>
    <w:rsid w:val="00D37D84"/>
    <w:rsid w:val="00D42542"/>
    <w:rsid w:val="00D8121C"/>
    <w:rsid w:val="00DD47C4"/>
    <w:rsid w:val="00E22189"/>
    <w:rsid w:val="00E74069"/>
    <w:rsid w:val="00E81D35"/>
    <w:rsid w:val="00EB1F49"/>
    <w:rsid w:val="00F465F9"/>
    <w:rsid w:val="00F55054"/>
    <w:rsid w:val="00F865B3"/>
    <w:rsid w:val="00FA2140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507</Words>
  <Characters>2894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Алена Миронова</cp:lastModifiedBy>
  <cp:revision>2</cp:revision>
  <cp:lastPrinted>2026-01-28T14:24:00Z</cp:lastPrinted>
  <dcterms:created xsi:type="dcterms:W3CDTF">2026-03-16T19:05:00Z</dcterms:created>
  <dcterms:modified xsi:type="dcterms:W3CDTF">2026-03-16T19:05:00Z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