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276B" w14:textId="36D363B2" w:rsidR="00D72BDF" w:rsidRDefault="00D72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М</w:t>
      </w:r>
      <w:r w:rsidRPr="00D72BDF">
        <w:rPr>
          <w:b/>
          <w:color w:val="000000"/>
        </w:rPr>
        <w:t>етакриламид</w:t>
      </w:r>
      <w:r w:rsidR="002C29F0">
        <w:rPr>
          <w:b/>
          <w:color w:val="000000"/>
        </w:rPr>
        <w:t>-</w:t>
      </w:r>
      <w:r w:rsidRPr="00D72BDF">
        <w:rPr>
          <w:b/>
          <w:color w:val="000000"/>
        </w:rPr>
        <w:t>фталонитрильные</w:t>
      </w:r>
      <w:proofErr w:type="spellEnd"/>
      <w:r w:rsidRPr="00D72BDF">
        <w:rPr>
          <w:b/>
          <w:color w:val="000000"/>
        </w:rPr>
        <w:t xml:space="preserve"> фотополимерные композиции для получения </w:t>
      </w:r>
      <w:r>
        <w:rPr>
          <w:b/>
          <w:color w:val="000000"/>
        </w:rPr>
        <w:t xml:space="preserve">термостойких </w:t>
      </w:r>
      <w:r w:rsidRPr="00D72BDF">
        <w:rPr>
          <w:b/>
          <w:color w:val="000000"/>
        </w:rPr>
        <w:t>трехмерных о</w:t>
      </w:r>
      <w:r>
        <w:rPr>
          <w:b/>
          <w:color w:val="000000"/>
        </w:rPr>
        <w:t>б</w:t>
      </w:r>
      <w:r w:rsidRPr="00D72BDF">
        <w:rPr>
          <w:b/>
          <w:color w:val="000000"/>
        </w:rPr>
        <w:t xml:space="preserve">ъектов методом </w:t>
      </w:r>
      <w:proofErr w:type="spellStart"/>
      <w:r w:rsidRPr="00D72BDF">
        <w:rPr>
          <w:b/>
          <w:color w:val="000000"/>
        </w:rPr>
        <w:t>стереолитографии</w:t>
      </w:r>
      <w:proofErr w:type="spellEnd"/>
      <w:r w:rsidRPr="00D72BDF">
        <w:rPr>
          <w:b/>
          <w:color w:val="000000"/>
        </w:rPr>
        <w:t xml:space="preserve"> </w:t>
      </w:r>
    </w:p>
    <w:p w14:paraId="00000002" w14:textId="5BD9A68C" w:rsidR="00130241" w:rsidRDefault="00ED1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Горовая Е.М.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Кондратьева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2D894B4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D1C7F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7" w14:textId="4B7E1B1F" w:rsidR="00130241" w:rsidRPr="000E334E" w:rsidRDefault="00EB1F49" w:rsidP="00ED1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2F4C4CE0" w14:textId="77777777" w:rsidR="00ED1C7F" w:rsidRPr="00CF3B4C" w:rsidRDefault="00EB1F49" w:rsidP="00ED1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D1C7F">
        <w:rPr>
          <w:i/>
          <w:color w:val="000000"/>
          <w:lang w:val="en-US"/>
        </w:rPr>
        <w:t>E</w:t>
      </w:r>
      <w:r w:rsidR="003B76D6" w:rsidRPr="00ED1C7F">
        <w:rPr>
          <w:i/>
          <w:color w:val="000000"/>
          <w:lang w:val="en-US"/>
        </w:rPr>
        <w:t>-</w:t>
      </w:r>
      <w:r w:rsidRPr="00ED1C7F">
        <w:rPr>
          <w:i/>
          <w:color w:val="000000"/>
          <w:lang w:val="en-US"/>
        </w:rPr>
        <w:t xml:space="preserve">mail: </w:t>
      </w:r>
      <w:bookmarkStart w:id="0" w:name="OLE_LINK3"/>
      <w:proofErr w:type="gramStart"/>
      <w:r w:rsidR="00ED1C7F">
        <w:rPr>
          <w:i/>
          <w:color w:val="000000"/>
          <w:lang w:val="en-US"/>
        </w:rPr>
        <w:t>ekaterina</w:t>
      </w:r>
      <w:r w:rsidR="00ED1C7F" w:rsidRPr="00CF3B4C">
        <w:rPr>
          <w:i/>
          <w:color w:val="000000"/>
          <w:lang w:val="en-US"/>
        </w:rPr>
        <w:t>.</w:t>
      </w:r>
      <w:r w:rsidR="00ED1C7F">
        <w:rPr>
          <w:i/>
          <w:color w:val="000000"/>
          <w:lang w:val="en-US"/>
        </w:rPr>
        <w:t>gorovaia</w:t>
      </w:r>
      <w:proofErr w:type="gramEnd"/>
      <w:r w:rsidR="00ED1C7F">
        <w:fldChar w:fldCharType="begin"/>
      </w:r>
      <w:r w:rsidR="00ED1C7F" w:rsidRPr="00122774">
        <w:rPr>
          <w:lang w:val="en-US"/>
        </w:rPr>
        <w:instrText>HYPERLINK "mailto:ivanov@yandex.ru" \h</w:instrText>
      </w:r>
      <w:r w:rsidR="00ED1C7F">
        <w:fldChar w:fldCharType="separate"/>
      </w:r>
      <w:r w:rsidR="00ED1C7F" w:rsidRPr="00CF3B4C">
        <w:rPr>
          <w:i/>
          <w:color w:val="000000"/>
          <w:u w:val="single"/>
          <w:lang w:val="en-US"/>
        </w:rPr>
        <w:t>@</w:t>
      </w:r>
      <w:r w:rsidR="00ED1C7F">
        <w:rPr>
          <w:i/>
          <w:color w:val="000000"/>
          <w:u w:val="single"/>
          <w:lang w:val="en-US"/>
        </w:rPr>
        <w:t>chemistry</w:t>
      </w:r>
      <w:r w:rsidR="00ED1C7F" w:rsidRPr="00CF3B4C">
        <w:rPr>
          <w:i/>
          <w:color w:val="000000"/>
          <w:u w:val="single"/>
          <w:lang w:val="en-US"/>
        </w:rPr>
        <w:t>.</w:t>
      </w:r>
      <w:r w:rsidR="00ED1C7F">
        <w:rPr>
          <w:i/>
          <w:color w:val="000000"/>
          <w:u w:val="single"/>
          <w:lang w:val="en-US"/>
        </w:rPr>
        <w:t>msu</w:t>
      </w:r>
      <w:r w:rsidR="00ED1C7F" w:rsidRPr="00CF3B4C">
        <w:rPr>
          <w:i/>
          <w:color w:val="000000"/>
          <w:u w:val="single"/>
          <w:lang w:val="en-US"/>
        </w:rPr>
        <w:t>.</w:t>
      </w:r>
      <w:r w:rsidR="00ED1C7F" w:rsidRPr="007F171D">
        <w:rPr>
          <w:i/>
          <w:color w:val="000000"/>
          <w:u w:val="single"/>
          <w:lang w:val="en-US"/>
        </w:rPr>
        <w:t>ru</w:t>
      </w:r>
      <w:r w:rsidR="00ED1C7F">
        <w:fldChar w:fldCharType="end"/>
      </w:r>
      <w:r w:rsidR="00ED1C7F" w:rsidRPr="00CF3B4C">
        <w:rPr>
          <w:i/>
          <w:color w:val="000000"/>
          <w:lang w:val="en-US"/>
        </w:rPr>
        <w:t xml:space="preserve"> </w:t>
      </w:r>
    </w:p>
    <w:p w14:paraId="3AEDE661" w14:textId="7CB9824E" w:rsidR="00ED1C7F" w:rsidRPr="00ED1C7F" w:rsidRDefault="00ED1C7F" w:rsidP="00ED1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ED1C7F">
        <w:rPr>
          <w:color w:val="000000"/>
        </w:rPr>
        <w:t>Стереолитография</w:t>
      </w:r>
      <w:proofErr w:type="spellEnd"/>
      <w:r w:rsidRPr="00ED1C7F">
        <w:rPr>
          <w:color w:val="000000"/>
        </w:rPr>
        <w:t xml:space="preserve"> – одна из технологий 3D-печати, основанная на получении твердых </w:t>
      </w:r>
      <w:r w:rsidR="00B857BE">
        <w:rPr>
          <w:color w:val="000000"/>
        </w:rPr>
        <w:t xml:space="preserve">трехмерных образцов </w:t>
      </w:r>
      <w:r w:rsidRPr="00ED1C7F">
        <w:rPr>
          <w:color w:val="000000"/>
        </w:rPr>
        <w:t xml:space="preserve">из жидкой </w:t>
      </w:r>
      <w:proofErr w:type="spellStart"/>
      <w:r w:rsidRPr="00ED1C7F">
        <w:rPr>
          <w:color w:val="000000"/>
        </w:rPr>
        <w:t>полимеризу</w:t>
      </w:r>
      <w:r w:rsidR="00B857BE">
        <w:rPr>
          <w:color w:val="000000"/>
        </w:rPr>
        <w:t>е</w:t>
      </w:r>
      <w:r w:rsidRPr="00ED1C7F">
        <w:rPr>
          <w:color w:val="000000"/>
        </w:rPr>
        <w:t>мой</w:t>
      </w:r>
      <w:proofErr w:type="spellEnd"/>
      <w:r w:rsidRPr="00ED1C7F">
        <w:rPr>
          <w:color w:val="000000"/>
        </w:rPr>
        <w:t xml:space="preserve"> смолы</w:t>
      </w:r>
      <w:r w:rsidR="00B857BE">
        <w:rPr>
          <w:color w:val="000000"/>
        </w:rPr>
        <w:t xml:space="preserve"> под действием излучения лазера в 3</w:t>
      </w:r>
      <w:r w:rsidR="00B857BE">
        <w:rPr>
          <w:color w:val="000000"/>
          <w:lang w:val="en-US"/>
        </w:rPr>
        <w:t>D</w:t>
      </w:r>
      <w:r w:rsidR="00B857BE" w:rsidRPr="00B857BE">
        <w:rPr>
          <w:color w:val="000000"/>
        </w:rPr>
        <w:t>-</w:t>
      </w:r>
      <w:r w:rsidR="00B857BE">
        <w:rPr>
          <w:color w:val="000000"/>
        </w:rPr>
        <w:t>принтере</w:t>
      </w:r>
      <w:r w:rsidRPr="00ED1C7F">
        <w:rPr>
          <w:color w:val="000000"/>
        </w:rPr>
        <w:t xml:space="preserve">. </w:t>
      </w:r>
      <w:r w:rsidR="00B857BE">
        <w:rPr>
          <w:color w:val="000000"/>
        </w:rPr>
        <w:t xml:space="preserve">Среди преимуществ </w:t>
      </w:r>
      <w:proofErr w:type="spellStart"/>
      <w:r w:rsidR="00B857BE">
        <w:rPr>
          <w:color w:val="000000"/>
        </w:rPr>
        <w:t>стереолитографии</w:t>
      </w:r>
      <w:proofErr w:type="spellEnd"/>
      <w:r w:rsidR="00B857BE">
        <w:rPr>
          <w:color w:val="000000"/>
        </w:rPr>
        <w:t xml:space="preserve"> относительно остальных методов следует выделить высокую точность, скорость печати и качество поверхности получаемых изделий. </w:t>
      </w:r>
      <w:r w:rsidR="002C29F0">
        <w:rPr>
          <w:color w:val="000000"/>
        </w:rPr>
        <w:t>Однако ограниченный выбор коммерчески доступных смол и низкая температура эксплуатации получаемых из них изделий</w:t>
      </w:r>
      <w:r w:rsidR="00E524B1">
        <w:rPr>
          <w:color w:val="000000"/>
        </w:rPr>
        <w:t xml:space="preserve"> </w:t>
      </w:r>
      <w:r w:rsidR="002C29F0">
        <w:rPr>
          <w:color w:val="000000"/>
        </w:rPr>
        <w:t xml:space="preserve">сдерживают </w:t>
      </w:r>
      <w:r w:rsidR="00E524B1">
        <w:rPr>
          <w:color w:val="000000"/>
        </w:rPr>
        <w:t>внедрение</w:t>
      </w:r>
      <w:r w:rsidR="002C29F0">
        <w:rPr>
          <w:color w:val="000000"/>
        </w:rPr>
        <w:t xml:space="preserve"> технологии и в други</w:t>
      </w:r>
      <w:r w:rsidR="00E524B1">
        <w:rPr>
          <w:color w:val="000000"/>
        </w:rPr>
        <w:t>е</w:t>
      </w:r>
      <w:r w:rsidR="002C29F0">
        <w:rPr>
          <w:color w:val="000000"/>
        </w:rPr>
        <w:t xml:space="preserve"> област</w:t>
      </w:r>
      <w:r w:rsidR="00E524B1">
        <w:rPr>
          <w:color w:val="000000"/>
        </w:rPr>
        <w:t>и</w:t>
      </w:r>
      <w:r w:rsidR="002C29F0">
        <w:rPr>
          <w:color w:val="000000"/>
        </w:rPr>
        <w:t xml:space="preserve">. </w:t>
      </w:r>
    </w:p>
    <w:p w14:paraId="47392F92" w14:textId="23D726B6" w:rsidR="00FF3806" w:rsidRPr="00FF3806" w:rsidRDefault="00764085" w:rsidP="00FF38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данный момент известны</w:t>
      </w:r>
      <w:r w:rsidRPr="00764085">
        <w:rPr>
          <w:color w:val="000000"/>
        </w:rPr>
        <w:t xml:space="preserve"> многочисленные работы,</w:t>
      </w:r>
      <w:r>
        <w:rPr>
          <w:color w:val="000000"/>
        </w:rPr>
        <w:t xml:space="preserve"> </w:t>
      </w:r>
      <w:r w:rsidRPr="00764085">
        <w:rPr>
          <w:color w:val="000000"/>
        </w:rPr>
        <w:t xml:space="preserve">посвященные разработке новых полимерных </w:t>
      </w:r>
      <w:r w:rsidR="00E524B1">
        <w:rPr>
          <w:color w:val="000000"/>
        </w:rPr>
        <w:t>составов</w:t>
      </w:r>
      <w:r w:rsidRPr="00764085">
        <w:rPr>
          <w:color w:val="000000"/>
        </w:rPr>
        <w:t xml:space="preserve"> для </w:t>
      </w:r>
      <w:proofErr w:type="spellStart"/>
      <w:r w:rsidRPr="00764085">
        <w:rPr>
          <w:color w:val="000000"/>
        </w:rPr>
        <w:t>стереолитографии</w:t>
      </w:r>
      <w:proofErr w:type="spellEnd"/>
      <w:r w:rsidRPr="00764085">
        <w:rPr>
          <w:color w:val="000000"/>
        </w:rPr>
        <w:t>, в том числе увеличению их термостойкости</w:t>
      </w:r>
      <w:r>
        <w:rPr>
          <w:color w:val="000000"/>
        </w:rPr>
        <w:t xml:space="preserve"> </w:t>
      </w:r>
      <w:r w:rsidRPr="00764085">
        <w:rPr>
          <w:color w:val="000000"/>
        </w:rPr>
        <w:t>[</w:t>
      </w:r>
      <w:r w:rsidR="00E524B1">
        <w:rPr>
          <w:color w:val="000000"/>
        </w:rPr>
        <w:t>1, 2</w:t>
      </w:r>
      <w:r w:rsidRPr="00764085">
        <w:rPr>
          <w:color w:val="000000"/>
        </w:rPr>
        <w:t xml:space="preserve">]. </w:t>
      </w:r>
      <w:r w:rsidR="00D72BDF">
        <w:rPr>
          <w:color w:val="000000"/>
        </w:rPr>
        <w:t>Ранее</w:t>
      </w:r>
      <w:r w:rsidR="00ED1C7F" w:rsidRPr="00ED1C7F">
        <w:rPr>
          <w:color w:val="000000"/>
        </w:rPr>
        <w:t xml:space="preserve"> </w:t>
      </w:r>
      <w:r w:rsidR="002C29F0">
        <w:rPr>
          <w:color w:val="000000"/>
        </w:rPr>
        <w:t xml:space="preserve">нами </w:t>
      </w:r>
      <w:r w:rsidR="00ED1C7F" w:rsidRPr="00ED1C7F">
        <w:rPr>
          <w:color w:val="000000"/>
        </w:rPr>
        <w:t xml:space="preserve">были синтезированы </w:t>
      </w:r>
      <w:r w:rsidR="00434B5E">
        <w:rPr>
          <w:color w:val="000000"/>
        </w:rPr>
        <w:t>2</w:t>
      </w:r>
      <w:r w:rsidR="00ED1C7F" w:rsidRPr="00ED1C7F">
        <w:rPr>
          <w:color w:val="000000"/>
        </w:rPr>
        <w:t xml:space="preserve"> ранее не описанных в литературе мономера, содержащи</w:t>
      </w:r>
      <w:r w:rsidR="00E524B1">
        <w:rPr>
          <w:color w:val="000000"/>
        </w:rPr>
        <w:t>х</w:t>
      </w:r>
      <w:r w:rsidR="00ED1C7F" w:rsidRPr="00ED1C7F">
        <w:rPr>
          <w:color w:val="000000"/>
        </w:rPr>
        <w:t xml:space="preserve"> </w:t>
      </w:r>
      <w:proofErr w:type="spellStart"/>
      <w:r w:rsidR="00ED1C7F" w:rsidRPr="00ED1C7F">
        <w:rPr>
          <w:color w:val="000000"/>
        </w:rPr>
        <w:t>метакрил</w:t>
      </w:r>
      <w:r w:rsidR="00434B5E">
        <w:rPr>
          <w:color w:val="000000"/>
        </w:rPr>
        <w:t>амидный</w:t>
      </w:r>
      <w:proofErr w:type="spellEnd"/>
      <w:r w:rsidR="00ED1C7F" w:rsidRPr="00ED1C7F">
        <w:rPr>
          <w:color w:val="000000"/>
        </w:rPr>
        <w:t xml:space="preserve"> и </w:t>
      </w:r>
      <w:proofErr w:type="spellStart"/>
      <w:r w:rsidR="00ED1C7F" w:rsidRPr="00ED1C7F">
        <w:rPr>
          <w:color w:val="000000"/>
        </w:rPr>
        <w:t>фталонитрильный</w:t>
      </w:r>
      <w:proofErr w:type="spellEnd"/>
      <w:r w:rsidR="00ED1C7F" w:rsidRPr="00ED1C7F">
        <w:rPr>
          <w:color w:val="000000"/>
        </w:rPr>
        <w:t xml:space="preserve"> фрагменты</w:t>
      </w:r>
      <w:r w:rsidR="00434B5E">
        <w:rPr>
          <w:color w:val="000000"/>
        </w:rPr>
        <w:t>: 3</w:t>
      </w:r>
      <w:r w:rsidR="00434B5E" w:rsidRPr="00FF3806">
        <w:rPr>
          <w:color w:val="000000"/>
        </w:rPr>
        <w:t>-(3,4-</w:t>
      </w:r>
      <w:proofErr w:type="gramStart"/>
      <w:r w:rsidR="00434B5E" w:rsidRPr="00FF3806">
        <w:rPr>
          <w:color w:val="000000"/>
        </w:rPr>
        <w:t>дицианофенокси)</w:t>
      </w:r>
      <w:proofErr w:type="spellStart"/>
      <w:r w:rsidR="00434B5E" w:rsidRPr="00FF3806">
        <w:rPr>
          <w:color w:val="000000"/>
        </w:rPr>
        <w:t>фенилметакриламид</w:t>
      </w:r>
      <w:proofErr w:type="spellEnd"/>
      <w:proofErr w:type="gramEnd"/>
      <w:r w:rsidR="00434B5E" w:rsidRPr="00FF3806">
        <w:rPr>
          <w:color w:val="000000"/>
        </w:rPr>
        <w:t xml:space="preserve"> </w:t>
      </w:r>
      <w:r w:rsidR="00434B5E">
        <w:rPr>
          <w:color w:val="000000"/>
        </w:rPr>
        <w:t xml:space="preserve">и </w:t>
      </w:r>
      <w:r w:rsidR="00434B5E" w:rsidRPr="00FF3806">
        <w:rPr>
          <w:color w:val="000000"/>
        </w:rPr>
        <w:t>4-(3,4-</w:t>
      </w:r>
      <w:proofErr w:type="gramStart"/>
      <w:r w:rsidR="00434B5E" w:rsidRPr="00FF3806">
        <w:rPr>
          <w:color w:val="000000"/>
        </w:rPr>
        <w:t>дицианофенокси)</w:t>
      </w:r>
      <w:proofErr w:type="spellStart"/>
      <w:r w:rsidR="00434B5E" w:rsidRPr="00FF3806">
        <w:rPr>
          <w:color w:val="000000"/>
        </w:rPr>
        <w:t>фенилметакриламид</w:t>
      </w:r>
      <w:proofErr w:type="spellEnd"/>
      <w:proofErr w:type="gramEnd"/>
      <w:r w:rsidR="00351997" w:rsidRPr="00351997">
        <w:rPr>
          <w:color w:val="000000"/>
        </w:rPr>
        <w:t xml:space="preserve">, </w:t>
      </w:r>
      <w:r w:rsidR="00351997">
        <w:rPr>
          <w:color w:val="000000"/>
        </w:rPr>
        <w:t>и разработаны фотополимерные составы на основе каждого из них.</w:t>
      </w:r>
      <w:r w:rsidR="00ED1C7F" w:rsidRPr="00ED1C7F">
        <w:rPr>
          <w:color w:val="000000"/>
        </w:rPr>
        <w:t xml:space="preserve"> </w:t>
      </w:r>
      <w:r w:rsidR="00D72BDF">
        <w:rPr>
          <w:color w:val="000000"/>
        </w:rPr>
        <w:t>В настоящей работе и</w:t>
      </w:r>
      <w:r w:rsidR="00FF3806" w:rsidRPr="00FF3806">
        <w:rPr>
          <w:color w:val="000000"/>
        </w:rPr>
        <w:t xml:space="preserve">сследован </w:t>
      </w:r>
      <w:r w:rsidR="00D72BDF">
        <w:rPr>
          <w:color w:val="000000"/>
        </w:rPr>
        <w:t xml:space="preserve">состав, </w:t>
      </w:r>
      <w:r w:rsidR="00FF3806">
        <w:rPr>
          <w:color w:val="000000"/>
        </w:rPr>
        <w:t>содержащ</w:t>
      </w:r>
      <w:r w:rsidR="00D72BDF">
        <w:rPr>
          <w:color w:val="000000"/>
        </w:rPr>
        <w:t>ий</w:t>
      </w:r>
      <w:r w:rsidR="00FF3806">
        <w:rPr>
          <w:color w:val="000000"/>
        </w:rPr>
        <w:t xml:space="preserve"> </w:t>
      </w:r>
      <w:r w:rsidR="00D72BDF">
        <w:rPr>
          <w:color w:val="000000"/>
        </w:rPr>
        <w:t>35</w:t>
      </w:r>
      <w:r w:rsidR="00FF3806" w:rsidRPr="00FF3806">
        <w:rPr>
          <w:color w:val="000000"/>
        </w:rPr>
        <w:t>%</w:t>
      </w:r>
      <w:r w:rsidR="00FF3806">
        <w:rPr>
          <w:color w:val="000000"/>
        </w:rPr>
        <w:t xml:space="preserve">масс. </w:t>
      </w:r>
      <w:r w:rsidR="00FF3806" w:rsidRPr="00FF3806">
        <w:rPr>
          <w:color w:val="000000"/>
        </w:rPr>
        <w:t>4-(3,4-</w:t>
      </w:r>
      <w:proofErr w:type="gramStart"/>
      <w:r w:rsidR="00FF3806" w:rsidRPr="00FF3806">
        <w:rPr>
          <w:color w:val="000000"/>
        </w:rPr>
        <w:t>дицианофенокси)</w:t>
      </w:r>
      <w:proofErr w:type="spellStart"/>
      <w:r w:rsidR="00FF3806" w:rsidRPr="00FF3806">
        <w:rPr>
          <w:color w:val="000000"/>
        </w:rPr>
        <w:t>фенилметакриламида</w:t>
      </w:r>
      <w:proofErr w:type="spellEnd"/>
      <w:proofErr w:type="gramEnd"/>
      <w:r w:rsidR="00D72BDF">
        <w:rPr>
          <w:color w:val="000000"/>
        </w:rPr>
        <w:t xml:space="preserve">, и 58%масс. </w:t>
      </w:r>
      <w:r w:rsidR="00D72BDF" w:rsidRPr="00ED1C7F">
        <w:rPr>
          <w:color w:val="000000"/>
        </w:rPr>
        <w:t>4-акрилоилморфолин</w:t>
      </w:r>
      <w:r w:rsidR="00D72BDF">
        <w:rPr>
          <w:color w:val="000000"/>
        </w:rPr>
        <w:t xml:space="preserve">а. </w:t>
      </w:r>
    </w:p>
    <w:p w14:paraId="507BD4F9" w14:textId="66C2F618" w:rsidR="0054667F" w:rsidRPr="00E524B1" w:rsidRDefault="00ED1C7F" w:rsidP="00351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D1C7F">
        <w:rPr>
          <w:color w:val="000000"/>
        </w:rPr>
        <w:t xml:space="preserve">Термические свойства образцов, содержащих </w:t>
      </w:r>
      <w:r w:rsidR="00D72BDF">
        <w:rPr>
          <w:color w:val="000000"/>
        </w:rPr>
        <w:t>данный мономер</w:t>
      </w:r>
      <w:r w:rsidRPr="00ED1C7F">
        <w:rPr>
          <w:color w:val="000000"/>
        </w:rPr>
        <w:t xml:space="preserve">, улучшали путем двойного отверждения – на первом этапе в 3D-принтере под действием УФ-излучения происходит полимеризация кратных связей </w:t>
      </w:r>
      <w:proofErr w:type="spellStart"/>
      <w:r w:rsidRPr="00ED1C7F">
        <w:rPr>
          <w:color w:val="000000"/>
        </w:rPr>
        <w:t>метакрил</w:t>
      </w:r>
      <w:r w:rsidR="00434B5E">
        <w:rPr>
          <w:color w:val="000000"/>
        </w:rPr>
        <w:t>амидных</w:t>
      </w:r>
      <w:proofErr w:type="spellEnd"/>
      <w:r w:rsidRPr="00ED1C7F">
        <w:rPr>
          <w:color w:val="000000"/>
        </w:rPr>
        <w:t xml:space="preserve"> фрагментов с образованием трехмерной модели заданной геометрии, на втором –</w:t>
      </w:r>
      <w:r w:rsidR="00434B5E">
        <w:rPr>
          <w:color w:val="000000"/>
        </w:rPr>
        <w:t xml:space="preserve"> </w:t>
      </w:r>
      <w:r w:rsidRPr="00ED1C7F">
        <w:rPr>
          <w:color w:val="000000"/>
        </w:rPr>
        <w:t>внутри полученной модели увеличивается степень сшивки (рис. 1).</w:t>
      </w:r>
      <w:r w:rsidR="00D72BDF">
        <w:rPr>
          <w:color w:val="000000"/>
        </w:rPr>
        <w:t xml:space="preserve"> </w:t>
      </w:r>
      <w:r w:rsidR="0054667F" w:rsidRPr="00D72BDF">
        <w:rPr>
          <w:color w:val="000000"/>
        </w:rPr>
        <w:t xml:space="preserve">Для печати </w:t>
      </w:r>
      <w:r w:rsidR="0054667F">
        <w:rPr>
          <w:color w:val="000000"/>
        </w:rPr>
        <w:t>образцов</w:t>
      </w:r>
      <w:r w:rsidR="0054667F" w:rsidRPr="00D72BDF">
        <w:rPr>
          <w:color w:val="000000"/>
        </w:rPr>
        <w:t xml:space="preserve"> </w:t>
      </w:r>
      <w:r w:rsidR="00E524B1">
        <w:rPr>
          <w:color w:val="000000"/>
        </w:rPr>
        <w:t xml:space="preserve">использовали </w:t>
      </w:r>
      <w:r w:rsidR="0054667F" w:rsidRPr="00D72BDF">
        <w:rPr>
          <w:color w:val="000000"/>
        </w:rPr>
        <w:t xml:space="preserve">3D-принтер </w:t>
      </w:r>
      <w:proofErr w:type="spellStart"/>
      <w:r w:rsidR="0054667F" w:rsidRPr="00D72BDF">
        <w:rPr>
          <w:color w:val="000000"/>
        </w:rPr>
        <w:t>Phrozen</w:t>
      </w:r>
      <w:proofErr w:type="spellEnd"/>
      <w:r w:rsidR="0054667F" w:rsidRPr="00D72BDF">
        <w:rPr>
          <w:color w:val="000000"/>
        </w:rPr>
        <w:t xml:space="preserve"> Sonic 8K S. </w:t>
      </w:r>
    </w:p>
    <w:p w14:paraId="2F375F57" w14:textId="40662D08" w:rsidR="000A628C" w:rsidRDefault="00434B5E" w:rsidP="00434B5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5FD509C6" wp14:editId="63D90F36">
            <wp:extent cx="5831840" cy="2352675"/>
            <wp:effectExtent l="0" t="0" r="0" b="9525"/>
            <wp:docPr id="1724683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83875" name="Рисунок 172468387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" b="4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04E81" w14:textId="73C8D6FB" w:rsidR="000A628C" w:rsidRPr="000A628C" w:rsidRDefault="000A628C" w:rsidP="00122774">
      <w:pPr>
        <w:pStyle w:val="ac"/>
        <w:spacing w:before="240"/>
        <w:jc w:val="center"/>
        <w:rPr>
          <w:i w:val="0"/>
          <w:iCs w:val="0"/>
          <w:color w:val="000000"/>
          <w:sz w:val="22"/>
          <w:szCs w:val="22"/>
        </w:rPr>
      </w:pPr>
      <w:r w:rsidRPr="000A628C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0A628C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122774">
        <w:rPr>
          <w:i w:val="0"/>
          <w:iCs w:val="0"/>
          <w:color w:val="000000" w:themeColor="text1"/>
          <w:sz w:val="24"/>
          <w:szCs w:val="24"/>
        </w:rPr>
        <w:instrText xml:space="preserve"> SEQ Рис. \* ARABIC </w:instrText>
      </w:r>
      <w:r w:rsidRPr="000A628C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0A628C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0A628C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0A628C">
        <w:rPr>
          <w:i w:val="0"/>
          <w:iCs w:val="0"/>
          <w:color w:val="000000" w:themeColor="text1"/>
          <w:sz w:val="24"/>
          <w:szCs w:val="24"/>
        </w:rPr>
        <w:t>. Концепция 3D-печати двойного отверждения</w:t>
      </w:r>
    </w:p>
    <w:bookmarkEnd w:id="0"/>
    <w:p w14:paraId="1098C0F7" w14:textId="2D27E1A3" w:rsidR="00ED1C7F" w:rsidRPr="0054667F" w:rsidRDefault="00ED1C7F" w:rsidP="001227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 w:rsidRPr="00ED1C7F">
        <w:rPr>
          <w:i/>
          <w:iCs/>
          <w:color w:val="000000"/>
        </w:rPr>
        <w:t>Работа выполнена в рамках государственного задания АААА-А21-121011590086-0 Химического факультета МГУ им. М.В. Ломоносова</w:t>
      </w:r>
      <w:r>
        <w:rPr>
          <w:i/>
          <w:iCs/>
          <w:color w:val="000000"/>
        </w:rPr>
        <w:t>.</w:t>
      </w:r>
    </w:p>
    <w:p w14:paraId="0000000E" w14:textId="11C368D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3264E03" w14:textId="418D3A24" w:rsidR="00FF3806" w:rsidRPr="00FF3806" w:rsidRDefault="00FF3806" w:rsidP="00FF380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F3806">
        <w:rPr>
          <w:color w:val="000000"/>
          <w:lang w:val="en-US"/>
        </w:rPr>
        <w:t xml:space="preserve">Wu T., Jiang P., Ji Z. 3D Printing of High-Performance Isocyanate Ester Thermosets // </w:t>
      </w:r>
      <w:proofErr w:type="spellStart"/>
      <w:r w:rsidRPr="00FF3806">
        <w:rPr>
          <w:color w:val="000000"/>
          <w:lang w:val="en-US"/>
        </w:rPr>
        <w:t>Macromol</w:t>
      </w:r>
      <w:proofErr w:type="spellEnd"/>
      <w:r w:rsidRPr="00FF3806">
        <w:rPr>
          <w:color w:val="000000"/>
          <w:lang w:val="en-US"/>
        </w:rPr>
        <w:t xml:space="preserve"> Mater Eng., 2020. Vol. 305, № 11. </w:t>
      </w:r>
    </w:p>
    <w:p w14:paraId="2D8EA2E3" w14:textId="22C205B0" w:rsidR="002C29F0" w:rsidRPr="00E524B1" w:rsidRDefault="00764085" w:rsidP="002C29F0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FF3806">
        <w:rPr>
          <w:color w:val="000000"/>
          <w:lang w:val="en-US"/>
        </w:rPr>
        <w:t>Nechausov</w:t>
      </w:r>
      <w:proofErr w:type="spellEnd"/>
      <w:r w:rsidR="00FC73B9" w:rsidRPr="00FF3806">
        <w:rPr>
          <w:color w:val="000000"/>
          <w:lang w:val="en-US"/>
        </w:rPr>
        <w:t xml:space="preserve"> S.S.</w:t>
      </w:r>
      <w:r w:rsidRPr="00FF3806">
        <w:rPr>
          <w:color w:val="000000"/>
          <w:lang w:val="en-US"/>
        </w:rPr>
        <w:t xml:space="preserve">, </w:t>
      </w:r>
      <w:proofErr w:type="spellStart"/>
      <w:r w:rsidRPr="00FF3806">
        <w:rPr>
          <w:color w:val="000000"/>
          <w:lang w:val="en-US"/>
        </w:rPr>
        <w:t>Aleksanova</w:t>
      </w:r>
      <w:proofErr w:type="spellEnd"/>
      <w:r w:rsidR="00FC73B9" w:rsidRPr="00FF3806">
        <w:rPr>
          <w:color w:val="000000"/>
          <w:lang w:val="en-US"/>
        </w:rPr>
        <w:t xml:space="preserve"> A.A.</w:t>
      </w:r>
      <w:r w:rsidRPr="00FF3806">
        <w:rPr>
          <w:color w:val="000000"/>
          <w:lang w:val="en-US"/>
        </w:rPr>
        <w:t>, Morozov</w:t>
      </w:r>
      <w:r w:rsidR="00FC73B9" w:rsidRPr="00FF3806">
        <w:rPr>
          <w:color w:val="000000"/>
          <w:lang w:val="en-US"/>
        </w:rPr>
        <w:t xml:space="preserve"> O.S. Heat-Resistant Phthalonitrile-Based Resins for 3D Printing via Vat Photopolymerization</w:t>
      </w:r>
      <w:r w:rsidRPr="00FF3806">
        <w:rPr>
          <w:color w:val="000000"/>
          <w:lang w:val="en-US"/>
        </w:rPr>
        <w:t xml:space="preserve"> // ACS Appl. </w:t>
      </w:r>
      <w:proofErr w:type="spellStart"/>
      <w:r w:rsidRPr="00FF3806">
        <w:rPr>
          <w:color w:val="000000"/>
          <w:lang w:val="en-US"/>
        </w:rPr>
        <w:t>Polym</w:t>
      </w:r>
      <w:proofErr w:type="spellEnd"/>
      <w:r w:rsidRPr="00FF3806">
        <w:rPr>
          <w:color w:val="000000"/>
          <w:lang w:val="en-US"/>
        </w:rPr>
        <w:t xml:space="preserve">. Mater. 2022. Vol. 4, </w:t>
      </w:r>
      <w:r w:rsidR="00FC73B9" w:rsidRPr="00FF3806">
        <w:rPr>
          <w:color w:val="000000"/>
          <w:lang w:val="en-US"/>
        </w:rPr>
        <w:t>P. 6958–6968.</w:t>
      </w:r>
    </w:p>
    <w:sectPr w:rsidR="002C29F0" w:rsidRPr="00E524B1" w:rsidSect="00ED1C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8475D"/>
    <w:multiLevelType w:val="hybridMultilevel"/>
    <w:tmpl w:val="671292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19985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628C"/>
    <w:rsid w:val="000D3667"/>
    <w:rsid w:val="000E334E"/>
    <w:rsid w:val="00101A1C"/>
    <w:rsid w:val="00103657"/>
    <w:rsid w:val="00106375"/>
    <w:rsid w:val="00107AA3"/>
    <w:rsid w:val="00116478"/>
    <w:rsid w:val="00122774"/>
    <w:rsid w:val="00130241"/>
    <w:rsid w:val="001E61C2"/>
    <w:rsid w:val="001F00B7"/>
    <w:rsid w:val="001F0493"/>
    <w:rsid w:val="0022260A"/>
    <w:rsid w:val="002264EE"/>
    <w:rsid w:val="0023307C"/>
    <w:rsid w:val="0023726B"/>
    <w:rsid w:val="002B1CD0"/>
    <w:rsid w:val="002C29F0"/>
    <w:rsid w:val="0031361E"/>
    <w:rsid w:val="00344930"/>
    <w:rsid w:val="00351997"/>
    <w:rsid w:val="00373E2D"/>
    <w:rsid w:val="00391544"/>
    <w:rsid w:val="00391C38"/>
    <w:rsid w:val="003B76D6"/>
    <w:rsid w:val="003D09AD"/>
    <w:rsid w:val="003E2601"/>
    <w:rsid w:val="003F4E6B"/>
    <w:rsid w:val="00434B5E"/>
    <w:rsid w:val="00473B1D"/>
    <w:rsid w:val="004A26A3"/>
    <w:rsid w:val="004F0EDF"/>
    <w:rsid w:val="00522BF1"/>
    <w:rsid w:val="0054667F"/>
    <w:rsid w:val="00590166"/>
    <w:rsid w:val="005B07E6"/>
    <w:rsid w:val="005D022B"/>
    <w:rsid w:val="005E5BE9"/>
    <w:rsid w:val="00665279"/>
    <w:rsid w:val="0066656D"/>
    <w:rsid w:val="0069427D"/>
    <w:rsid w:val="006F7A19"/>
    <w:rsid w:val="00705378"/>
    <w:rsid w:val="007213E1"/>
    <w:rsid w:val="00764085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55F89"/>
    <w:rsid w:val="00B857BE"/>
    <w:rsid w:val="00BF36F8"/>
    <w:rsid w:val="00BF4622"/>
    <w:rsid w:val="00C36346"/>
    <w:rsid w:val="00C844E2"/>
    <w:rsid w:val="00CD00B1"/>
    <w:rsid w:val="00D22306"/>
    <w:rsid w:val="00D37D84"/>
    <w:rsid w:val="00D42542"/>
    <w:rsid w:val="00D72BDF"/>
    <w:rsid w:val="00D8121C"/>
    <w:rsid w:val="00DD47C4"/>
    <w:rsid w:val="00E22189"/>
    <w:rsid w:val="00E524B1"/>
    <w:rsid w:val="00E74069"/>
    <w:rsid w:val="00E7687F"/>
    <w:rsid w:val="00E81D35"/>
    <w:rsid w:val="00EB1F49"/>
    <w:rsid w:val="00ED1C7F"/>
    <w:rsid w:val="00F55054"/>
    <w:rsid w:val="00F865B3"/>
    <w:rsid w:val="00FA2140"/>
    <w:rsid w:val="00FB1509"/>
    <w:rsid w:val="00FC73B9"/>
    <w:rsid w:val="00FF1903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0A628C"/>
    <w:pPr>
      <w:spacing w:after="200"/>
    </w:pPr>
    <w:rPr>
      <w:i/>
      <w:iCs/>
      <w:color w:val="1F497D" w:themeColor="text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55F8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55F8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55F89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5F8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55F8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Горовая</dc:creator>
  <cp:lastModifiedBy>Екатерина Горовая</cp:lastModifiedBy>
  <cp:revision>2</cp:revision>
  <cp:lastPrinted>2026-01-28T14:24:00Z</cp:lastPrinted>
  <dcterms:created xsi:type="dcterms:W3CDTF">2026-03-02T13:06:00Z</dcterms:created>
  <dcterms:modified xsi:type="dcterms:W3CDTF">2026-03-02T13:06:00Z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