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D69E57C" w:rsidR="00130241" w:rsidRDefault="005122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1224B">
        <w:rPr>
          <w:b/>
          <w:color w:val="000000"/>
        </w:rPr>
        <w:t>Фталонитрильное связующее на основе кремнийсодержащих инициаторов поликонденсации</w:t>
      </w:r>
    </w:p>
    <w:p w14:paraId="00000002" w14:textId="745B715F" w:rsidR="00130241" w:rsidRDefault="0051224B" w:rsidP="00436E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Мазуров С.С.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Асанов Р.К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436EC1">
        <w:rPr>
          <w:b/>
          <w:i/>
          <w:color w:val="000000"/>
        </w:rPr>
        <w:t>, Терехов В.Е.</w:t>
      </w:r>
      <w:r w:rsidR="00436EC1" w:rsidRPr="00BF4622">
        <w:rPr>
          <w:b/>
          <w:i/>
          <w:color w:val="000000"/>
          <w:vertAlign w:val="superscript"/>
        </w:rPr>
        <w:t>2</w:t>
      </w:r>
    </w:p>
    <w:p w14:paraId="00000003" w14:textId="799D666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51224B">
        <w:rPr>
          <w:i/>
          <w:color w:val="000000"/>
        </w:rPr>
        <w:t>бакалавриата</w:t>
      </w:r>
    </w:p>
    <w:p w14:paraId="00000005" w14:textId="7F26D198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факультет</w:t>
      </w:r>
      <w:r w:rsidR="0051224B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0BF9230E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51224B">
        <w:rPr>
          <w:i/>
          <w:color w:val="000000"/>
        </w:rPr>
        <w:t>МГУ имени М.В. Ломоносова, химический факультет, Москва, Россия</w:t>
      </w:r>
    </w:p>
    <w:p w14:paraId="4462D407" w14:textId="6F9A1E69" w:rsidR="00255E03" w:rsidRPr="00255E03" w:rsidRDefault="00EB1F49" w:rsidP="00255E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u w:val="single"/>
          <w:lang w:val="en-US"/>
        </w:rPr>
      </w:pPr>
      <w:r w:rsidRPr="00E865B3">
        <w:rPr>
          <w:i/>
          <w:color w:val="000000"/>
          <w:lang w:val="en-US"/>
        </w:rPr>
        <w:t>E</w:t>
      </w:r>
      <w:r w:rsidR="003B76D6" w:rsidRPr="00E865B3">
        <w:rPr>
          <w:i/>
          <w:color w:val="000000"/>
          <w:lang w:val="en-US"/>
        </w:rPr>
        <w:t>-</w:t>
      </w:r>
      <w:r w:rsidRPr="00E865B3">
        <w:rPr>
          <w:i/>
          <w:color w:val="000000"/>
          <w:lang w:val="en-US"/>
        </w:rPr>
        <w:t xml:space="preserve">mail: </w:t>
      </w:r>
      <w:r w:rsidR="0051224B" w:rsidRPr="001C192B">
        <w:rPr>
          <w:i/>
          <w:iCs/>
          <w:u w:val="single"/>
          <w:lang w:val="en-US"/>
        </w:rPr>
        <w:t>mazurovss@my.msu.ru</w:t>
      </w:r>
    </w:p>
    <w:p w14:paraId="57A3F310" w14:textId="3A0AD2FC" w:rsidR="002D2F47" w:rsidRPr="002D2F47" w:rsidRDefault="002D2F47" w:rsidP="002D2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D2F47">
        <w:rPr>
          <w:color w:val="000000"/>
        </w:rPr>
        <w:t>Замена металлических частей на</w:t>
      </w:r>
      <w:r w:rsidR="00D352E9" w:rsidRPr="00D352E9">
        <w:rPr>
          <w:color w:val="000000"/>
        </w:rPr>
        <w:t xml:space="preserve"> </w:t>
      </w:r>
      <w:r w:rsidR="00D352E9">
        <w:t>полимерные композиционные материалы (ПКМ)</w:t>
      </w:r>
      <w:r w:rsidRPr="002D2F47">
        <w:rPr>
          <w:color w:val="000000"/>
        </w:rPr>
        <w:t xml:space="preserve"> становится более привлекательной в виду их высоких удельных показателей прочности</w:t>
      </w:r>
      <w:r w:rsidR="007A4215" w:rsidRPr="007A4215">
        <w:rPr>
          <w:color w:val="000000"/>
        </w:rPr>
        <w:t>,</w:t>
      </w:r>
      <w:r w:rsidRPr="002D2F47">
        <w:rPr>
          <w:color w:val="000000"/>
        </w:rPr>
        <w:t xml:space="preserve"> </w:t>
      </w:r>
      <w:r w:rsidR="00927E0B">
        <w:rPr>
          <w:color w:val="000000"/>
        </w:rPr>
        <w:t xml:space="preserve">что </w:t>
      </w:r>
      <w:r w:rsidRPr="002D2F47">
        <w:rPr>
          <w:color w:val="000000"/>
        </w:rPr>
        <w:t>позволяет снизить вес конечного изделия и повысить полезную нагрузку</w:t>
      </w:r>
      <w:r w:rsidR="007A4215">
        <w:rPr>
          <w:color w:val="000000"/>
        </w:rPr>
        <w:t>.</w:t>
      </w:r>
      <w:r w:rsidRPr="002D2F47">
        <w:rPr>
          <w:color w:val="000000"/>
        </w:rPr>
        <w:t xml:space="preserve"> </w:t>
      </w:r>
      <w:r w:rsidR="007A4215">
        <w:rPr>
          <w:color w:val="000000"/>
        </w:rPr>
        <w:t>Дальнейшее внедрение ПКМ</w:t>
      </w:r>
      <w:r w:rsidRPr="002D2F47">
        <w:rPr>
          <w:color w:val="000000"/>
        </w:rPr>
        <w:t xml:space="preserve"> ограничено </w:t>
      </w:r>
      <w:r w:rsidR="007A4215">
        <w:rPr>
          <w:color w:val="000000"/>
        </w:rPr>
        <w:t xml:space="preserve">низкими </w:t>
      </w:r>
      <w:r w:rsidRPr="002D2F47">
        <w:rPr>
          <w:color w:val="000000"/>
        </w:rPr>
        <w:t xml:space="preserve">максимальными температурами эксплуатации полимерных матриц. </w:t>
      </w:r>
      <w:proofErr w:type="spellStart"/>
      <w:r w:rsidRPr="002D2F47">
        <w:rPr>
          <w:color w:val="000000"/>
        </w:rPr>
        <w:t>Фталонитрильные</w:t>
      </w:r>
      <w:proofErr w:type="spellEnd"/>
      <w:r w:rsidRPr="002D2F47">
        <w:rPr>
          <w:color w:val="000000"/>
        </w:rPr>
        <w:t xml:space="preserve"> (ФН) полимерные матрицы являются наиболее термостойкими среди реактопластов, имеют низкие показатели влагопоглощения и </w:t>
      </w:r>
      <w:proofErr w:type="spellStart"/>
      <w:r w:rsidRPr="002D2F47">
        <w:rPr>
          <w:color w:val="000000"/>
        </w:rPr>
        <w:t>дымовыделения</w:t>
      </w:r>
      <w:proofErr w:type="spellEnd"/>
      <w:r w:rsidRPr="002D2F47">
        <w:rPr>
          <w:color w:val="000000"/>
        </w:rPr>
        <w:t>, не поддерживают горение, что даёт возможность применения их в высокотехнологичны</w:t>
      </w:r>
      <w:r w:rsidR="00B30754">
        <w:rPr>
          <w:color w:val="000000"/>
        </w:rPr>
        <w:t>х</w:t>
      </w:r>
      <w:r w:rsidRPr="002D2F47">
        <w:rPr>
          <w:color w:val="000000"/>
        </w:rPr>
        <w:t xml:space="preserve"> сферах промышленности.</w:t>
      </w:r>
    </w:p>
    <w:p w14:paraId="47B0818E" w14:textId="3DFC27A4" w:rsidR="002D2F47" w:rsidRPr="00CD1FDE" w:rsidRDefault="002D2F47" w:rsidP="002D2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D2F47">
        <w:rPr>
          <w:color w:val="000000"/>
        </w:rPr>
        <w:t>ФН-мономеры обладают высокими температурами плавления, которые превышают температуры начала активной реакции поликонденсации</w:t>
      </w:r>
      <w:r w:rsidR="00CD1FDE">
        <w:rPr>
          <w:color w:val="000000"/>
        </w:rPr>
        <w:t xml:space="preserve">. </w:t>
      </w:r>
      <w:r w:rsidRPr="002D2F47">
        <w:rPr>
          <w:color w:val="000000"/>
        </w:rPr>
        <w:t xml:space="preserve">Как правило, для использования экономически выгодных </w:t>
      </w:r>
      <w:proofErr w:type="spellStart"/>
      <w:r w:rsidRPr="002D2F47">
        <w:rPr>
          <w:color w:val="000000"/>
        </w:rPr>
        <w:t>безрастворных</w:t>
      </w:r>
      <w:proofErr w:type="spellEnd"/>
      <w:r w:rsidRPr="002D2F47">
        <w:rPr>
          <w:color w:val="000000"/>
        </w:rPr>
        <w:t xml:space="preserve"> методов формования, </w:t>
      </w:r>
      <w:proofErr w:type="spellStart"/>
      <w:r w:rsidRPr="002D2F47">
        <w:rPr>
          <w:color w:val="000000"/>
        </w:rPr>
        <w:t>фталонитрильные</w:t>
      </w:r>
      <w:proofErr w:type="spellEnd"/>
      <w:r w:rsidRPr="002D2F47">
        <w:rPr>
          <w:color w:val="000000"/>
        </w:rPr>
        <w:t xml:space="preserve"> связующие состоят из 3</w:t>
      </w:r>
      <w:r w:rsidR="00436EC1">
        <w:rPr>
          <w:color w:val="000000"/>
        </w:rPr>
        <w:t xml:space="preserve"> и более</w:t>
      </w:r>
      <w:r w:rsidRPr="002D2F47">
        <w:rPr>
          <w:color w:val="000000"/>
        </w:rPr>
        <w:t xml:space="preserve"> компонентов: мономеров, инициаторов поликонденсации и активных разбавителей, понижающих температуру плавления смеси</w:t>
      </w:r>
      <w:r w:rsidR="000B428E">
        <w:rPr>
          <w:color w:val="000000"/>
        </w:rPr>
        <w:t xml:space="preserve"> и вязкость</w:t>
      </w:r>
      <w:r w:rsidRPr="002D2F47">
        <w:rPr>
          <w:color w:val="000000"/>
        </w:rPr>
        <w:t xml:space="preserve"> и встраивающихся в структуру полимера</w:t>
      </w:r>
      <w:r w:rsidRPr="00CD1FDE">
        <w:rPr>
          <w:color w:val="000000"/>
        </w:rPr>
        <w:t xml:space="preserve">. Большое количество компонентов ФН-смеси негативно влияет на технологичность производства, поэтому актуальной является задача снижения количества компонентов при сохранении возможности использования </w:t>
      </w:r>
      <w:proofErr w:type="spellStart"/>
      <w:r w:rsidRPr="00CD1FDE">
        <w:rPr>
          <w:color w:val="000000"/>
        </w:rPr>
        <w:t>безрастворных</w:t>
      </w:r>
      <w:proofErr w:type="spellEnd"/>
      <w:r w:rsidRPr="00CD1FDE">
        <w:rPr>
          <w:color w:val="000000"/>
        </w:rPr>
        <w:t xml:space="preserve"> техник формования.</w:t>
      </w:r>
    </w:p>
    <w:p w14:paraId="59670F22" w14:textId="66655568" w:rsidR="002D2F47" w:rsidRPr="00D733C4" w:rsidRDefault="00EB1DAF" w:rsidP="002D2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t>Аминофеноскисиланы</w:t>
      </w:r>
      <w:proofErr w:type="spellEnd"/>
      <w:r w:rsidR="003A6F40">
        <w:rPr>
          <w:color w:val="000000"/>
        </w:rPr>
        <w:t xml:space="preserve"> </w:t>
      </w:r>
      <w:r w:rsidR="002D2F47" w:rsidRPr="00CD1FDE">
        <w:rPr>
          <w:color w:val="000000"/>
        </w:rPr>
        <w:t>(А</w:t>
      </w:r>
      <w:r w:rsidR="003A6F40">
        <w:rPr>
          <w:color w:val="000000"/>
        </w:rPr>
        <w:t>ФС</w:t>
      </w:r>
      <w:r w:rsidR="002D2F47" w:rsidRPr="00CD1FDE">
        <w:rPr>
          <w:color w:val="000000"/>
        </w:rPr>
        <w:t>)</w:t>
      </w:r>
      <w:r w:rsidR="000719DE" w:rsidRPr="00CD1FDE">
        <w:rPr>
          <w:color w:val="000000"/>
        </w:rPr>
        <w:t>, представленные на рисунке 1,</w:t>
      </w:r>
      <w:r w:rsidR="002D2F47" w:rsidRPr="00CD1FDE">
        <w:rPr>
          <w:color w:val="000000"/>
        </w:rPr>
        <w:t xml:space="preserve"> способны объединить функции </w:t>
      </w:r>
      <w:r w:rsidR="007A4215">
        <w:rPr>
          <w:color w:val="000000"/>
        </w:rPr>
        <w:t>нескольких</w:t>
      </w:r>
      <w:r w:rsidR="002D2F47" w:rsidRPr="00CD1FDE">
        <w:rPr>
          <w:color w:val="000000"/>
        </w:rPr>
        <w:t xml:space="preserve"> компонентов: в молекулах присутствует гибкий </w:t>
      </w:r>
      <w:r w:rsidR="000B428E">
        <w:rPr>
          <w:color w:val="000000"/>
        </w:rPr>
        <w:t>-</w:t>
      </w:r>
      <w:r w:rsidR="000B428E">
        <w:rPr>
          <w:color w:val="000000"/>
          <w:lang w:val="en-US"/>
        </w:rPr>
        <w:t>O</w:t>
      </w:r>
      <w:r w:rsidR="000B428E" w:rsidRPr="000B428E">
        <w:rPr>
          <w:color w:val="000000"/>
        </w:rPr>
        <w:t>-</w:t>
      </w:r>
      <w:r w:rsidR="00CD1FDE" w:rsidRPr="00CD1FDE">
        <w:rPr>
          <w:color w:val="000000"/>
          <w:lang w:val="en-US"/>
        </w:rPr>
        <w:t>Si</w:t>
      </w:r>
      <w:r w:rsidR="00CD1FDE" w:rsidRPr="00CD1FDE">
        <w:rPr>
          <w:color w:val="000000"/>
        </w:rPr>
        <w:t>-</w:t>
      </w:r>
      <w:r w:rsidR="00CD1FDE" w:rsidRPr="00CD1FDE">
        <w:rPr>
          <w:color w:val="000000"/>
          <w:lang w:val="en-US"/>
        </w:rPr>
        <w:t>O</w:t>
      </w:r>
      <w:r w:rsidR="000B428E" w:rsidRPr="000B428E">
        <w:rPr>
          <w:color w:val="000000"/>
        </w:rPr>
        <w:t>-</w:t>
      </w:r>
      <w:r w:rsidR="002D2F47" w:rsidRPr="00CD1FDE">
        <w:rPr>
          <w:color w:val="000000"/>
        </w:rPr>
        <w:t xml:space="preserve"> мостик, способствующий понижению температуры плавления и обеспечивающий </w:t>
      </w:r>
      <w:proofErr w:type="spellStart"/>
      <w:r w:rsidR="002D2F47" w:rsidRPr="00CD1FDE">
        <w:rPr>
          <w:color w:val="000000"/>
        </w:rPr>
        <w:t>антипиреновые</w:t>
      </w:r>
      <w:proofErr w:type="spellEnd"/>
      <w:r w:rsidR="002D2F47" w:rsidRPr="00CD1FDE">
        <w:rPr>
          <w:color w:val="000000"/>
        </w:rPr>
        <w:t xml:space="preserve"> свойства</w:t>
      </w:r>
      <w:r w:rsidR="00E8565D" w:rsidRPr="00CD1FDE">
        <w:rPr>
          <w:color w:val="000000"/>
        </w:rPr>
        <w:t xml:space="preserve"> [</w:t>
      </w:r>
      <w:r w:rsidR="00CD644D">
        <w:rPr>
          <w:color w:val="000000"/>
        </w:rPr>
        <w:t>1</w:t>
      </w:r>
      <w:r w:rsidR="00E8565D" w:rsidRPr="00CD1FDE">
        <w:rPr>
          <w:color w:val="000000"/>
        </w:rPr>
        <w:t>]</w:t>
      </w:r>
      <w:r w:rsidR="002D2F47" w:rsidRPr="00CD1FDE">
        <w:rPr>
          <w:color w:val="000000"/>
        </w:rPr>
        <w:t>, а также аминогруппы, инициирующие процесс поликонденсации ФН-мономеров. При этом</w:t>
      </w:r>
      <w:r w:rsidR="0085271F">
        <w:rPr>
          <w:color w:val="000000"/>
        </w:rPr>
        <w:t>,</w:t>
      </w:r>
      <w:r w:rsidR="007A4215">
        <w:rPr>
          <w:color w:val="000000"/>
        </w:rPr>
        <w:t xml:space="preserve"> </w:t>
      </w:r>
      <w:r w:rsidR="00F977CE">
        <w:rPr>
          <w:color w:val="000000"/>
        </w:rPr>
        <w:t xml:space="preserve">в </w:t>
      </w:r>
      <w:r w:rsidR="002D2F47" w:rsidRPr="002D2F47">
        <w:rPr>
          <w:color w:val="000000"/>
        </w:rPr>
        <w:t xml:space="preserve">литературе не описано применение кремнийсодержащих ароматических диаминов в качестве инициаторов поликонденсации </w:t>
      </w:r>
      <w:proofErr w:type="spellStart"/>
      <w:r w:rsidR="002D2F47" w:rsidRPr="002D2F47">
        <w:rPr>
          <w:color w:val="000000"/>
        </w:rPr>
        <w:t>фталонитрилов</w:t>
      </w:r>
      <w:proofErr w:type="spellEnd"/>
      <w:r w:rsidR="002D2F47" w:rsidRPr="002D2F47">
        <w:rPr>
          <w:color w:val="000000"/>
        </w:rPr>
        <w:t>. Целью данной работы является определение свойств кремнийсодержащих ароматических диаминов</w:t>
      </w:r>
      <w:r w:rsidR="00F977CE">
        <w:rPr>
          <w:color w:val="000000"/>
        </w:rPr>
        <w:t xml:space="preserve"> </w:t>
      </w:r>
      <w:r w:rsidR="00F977CE" w:rsidRPr="00F977CE">
        <w:t xml:space="preserve">в смесях с </w:t>
      </w:r>
      <w:proofErr w:type="spellStart"/>
      <w:r w:rsidR="00F977CE" w:rsidRPr="00F977CE">
        <w:t>фталонитрильными</w:t>
      </w:r>
      <w:proofErr w:type="spellEnd"/>
      <w:r w:rsidR="00F977CE" w:rsidRPr="00F977CE">
        <w:t xml:space="preserve"> мономерами</w:t>
      </w:r>
      <w:r w:rsidR="002D2F47" w:rsidRPr="002D2F47">
        <w:rPr>
          <w:color w:val="000000"/>
        </w:rPr>
        <w:t xml:space="preserve">, создание </w:t>
      </w:r>
      <w:r w:rsidR="0085271F">
        <w:rPr>
          <w:color w:val="000000"/>
        </w:rPr>
        <w:t>ФН-</w:t>
      </w:r>
      <w:r w:rsidR="002D2F47" w:rsidRPr="002D2F47">
        <w:rPr>
          <w:color w:val="000000"/>
        </w:rPr>
        <w:t>реактопластов.</w:t>
      </w:r>
    </w:p>
    <w:p w14:paraId="359F9870" w14:textId="00D3C3D9" w:rsidR="000719DE" w:rsidRDefault="000719DE" w:rsidP="000719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noProof/>
        </w:rPr>
        <w:drawing>
          <wp:inline distT="0" distB="0" distL="0" distR="0" wp14:anchorId="570D1A3F" wp14:editId="5A10BB16">
            <wp:extent cx="1912620" cy="655626"/>
            <wp:effectExtent l="0" t="0" r="0" b="0"/>
            <wp:docPr id="18221875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187550" name=""/>
                    <pic:cNvPicPr/>
                  </pic:nvPicPr>
                  <pic:blipFill rotWithShape="1">
                    <a:blip r:embed="rId6"/>
                    <a:srcRect l="21952" t="34611" r="22779" b="3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109" cy="682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A9229" w14:textId="30581705" w:rsidR="000719DE" w:rsidRPr="000719DE" w:rsidRDefault="000719DE" w:rsidP="000719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0719DE">
        <w:rPr>
          <w:color w:val="000000"/>
        </w:rPr>
        <w:t xml:space="preserve">Рис. 1. </w:t>
      </w:r>
      <w:r>
        <w:rPr>
          <w:color w:val="000000"/>
        </w:rPr>
        <w:t>Структура исследуемых А</w:t>
      </w:r>
      <w:r w:rsidR="003A6F40">
        <w:rPr>
          <w:color w:val="000000"/>
        </w:rPr>
        <w:t>Ф</w:t>
      </w:r>
      <w:r>
        <w:rPr>
          <w:color w:val="000000"/>
        </w:rPr>
        <w:t>С</w:t>
      </w:r>
    </w:p>
    <w:p w14:paraId="6EDE0CF5" w14:textId="4F83A1AB" w:rsidR="002D2F47" w:rsidRPr="001C192B" w:rsidRDefault="002D2F47" w:rsidP="001C19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352E9">
        <w:rPr>
          <w:color w:val="000000"/>
        </w:rPr>
        <w:t xml:space="preserve">Была оптимизирована методика синтеза </w:t>
      </w:r>
      <w:r w:rsidR="0039636F" w:rsidRPr="0039636F">
        <w:rPr>
          <w:color w:val="000000"/>
        </w:rPr>
        <w:t>4,4'-((</w:t>
      </w:r>
      <w:proofErr w:type="spellStart"/>
      <w:r w:rsidR="0039636F">
        <w:rPr>
          <w:color w:val="000000"/>
        </w:rPr>
        <w:t>дифенилсиландиил</w:t>
      </w:r>
      <w:proofErr w:type="spellEnd"/>
      <w:r w:rsidR="0039636F" w:rsidRPr="0039636F">
        <w:rPr>
          <w:color w:val="000000"/>
        </w:rPr>
        <w:t>)</w:t>
      </w:r>
      <w:r w:rsidR="0039636F">
        <w:rPr>
          <w:color w:val="000000"/>
        </w:rPr>
        <w:t>бис</w:t>
      </w:r>
      <w:r w:rsidR="0039636F" w:rsidRPr="0039636F">
        <w:rPr>
          <w:color w:val="000000"/>
        </w:rPr>
        <w:t>(</w:t>
      </w:r>
      <w:r w:rsidR="0039636F">
        <w:rPr>
          <w:color w:val="000000"/>
        </w:rPr>
        <w:t>окси</w:t>
      </w:r>
      <w:proofErr w:type="gramStart"/>
      <w:r w:rsidR="0039636F" w:rsidRPr="0039636F">
        <w:rPr>
          <w:color w:val="000000"/>
        </w:rPr>
        <w:t>))</w:t>
      </w:r>
      <w:proofErr w:type="spellStart"/>
      <w:r w:rsidR="0039636F">
        <w:rPr>
          <w:color w:val="000000"/>
        </w:rPr>
        <w:t>дианилин</w:t>
      </w:r>
      <w:proofErr w:type="spellEnd"/>
      <w:proofErr w:type="gramEnd"/>
      <w:r w:rsidR="0039636F">
        <w:rPr>
          <w:color w:val="000000"/>
        </w:rPr>
        <w:t xml:space="preserve"> </w:t>
      </w:r>
      <w:r w:rsidRPr="00D352E9">
        <w:rPr>
          <w:color w:val="000000"/>
        </w:rPr>
        <w:t>и</w:t>
      </w:r>
      <w:r w:rsidR="0039636F">
        <w:rPr>
          <w:color w:val="000000"/>
        </w:rPr>
        <w:t xml:space="preserve"> </w:t>
      </w:r>
      <w:r w:rsidR="0039636F" w:rsidRPr="0039636F">
        <w:rPr>
          <w:color w:val="000000"/>
        </w:rPr>
        <w:t>4,4'-((</w:t>
      </w:r>
      <w:proofErr w:type="spellStart"/>
      <w:r w:rsidR="0039636F">
        <w:rPr>
          <w:color w:val="000000"/>
        </w:rPr>
        <w:t>диметилсиландиил</w:t>
      </w:r>
      <w:proofErr w:type="spellEnd"/>
      <w:r w:rsidR="0039636F" w:rsidRPr="0039636F">
        <w:rPr>
          <w:color w:val="000000"/>
        </w:rPr>
        <w:t>)</w:t>
      </w:r>
      <w:r w:rsidR="0039636F">
        <w:rPr>
          <w:color w:val="000000"/>
        </w:rPr>
        <w:t>бис</w:t>
      </w:r>
      <w:r w:rsidR="0039636F" w:rsidRPr="0039636F">
        <w:rPr>
          <w:color w:val="000000"/>
        </w:rPr>
        <w:t>(</w:t>
      </w:r>
      <w:r w:rsidR="0039636F">
        <w:rPr>
          <w:color w:val="000000"/>
        </w:rPr>
        <w:t>окси</w:t>
      </w:r>
      <w:proofErr w:type="gramStart"/>
      <w:r w:rsidR="0039636F" w:rsidRPr="0039636F">
        <w:rPr>
          <w:color w:val="000000"/>
        </w:rPr>
        <w:t>))</w:t>
      </w:r>
      <w:proofErr w:type="spellStart"/>
      <w:r w:rsidR="0039636F">
        <w:rPr>
          <w:color w:val="000000"/>
        </w:rPr>
        <w:t>дианилин</w:t>
      </w:r>
      <w:proofErr w:type="spellEnd"/>
      <w:proofErr w:type="gramEnd"/>
      <w:r w:rsidRPr="001C192B">
        <w:rPr>
          <w:color w:val="000000"/>
        </w:rPr>
        <w:t>. Изучена гидролитическая устойчивость полученн</w:t>
      </w:r>
      <w:r w:rsidR="00751E9B" w:rsidRPr="001C192B">
        <w:rPr>
          <w:color w:val="000000"/>
        </w:rPr>
        <w:t>ых</w:t>
      </w:r>
      <w:r w:rsidRPr="001C192B">
        <w:rPr>
          <w:color w:val="000000"/>
        </w:rPr>
        <w:t xml:space="preserve"> соединени</w:t>
      </w:r>
      <w:r w:rsidR="00751E9B" w:rsidRPr="001C192B">
        <w:rPr>
          <w:color w:val="000000"/>
        </w:rPr>
        <w:t>й</w:t>
      </w:r>
      <w:r w:rsidRPr="001C192B">
        <w:rPr>
          <w:color w:val="000000"/>
        </w:rPr>
        <w:t xml:space="preserve">. Соединения были охарактеризованы методом </w:t>
      </w:r>
      <w:r w:rsidRPr="001C192B">
        <w:rPr>
          <w:color w:val="000000"/>
          <w:vertAlign w:val="superscript"/>
        </w:rPr>
        <w:t>1</w:t>
      </w:r>
      <w:r w:rsidRPr="001C192B">
        <w:rPr>
          <w:color w:val="000000"/>
          <w:lang w:val="en-US"/>
        </w:rPr>
        <w:t>H</w:t>
      </w:r>
      <w:r w:rsidR="007A4215" w:rsidRPr="001C192B">
        <w:rPr>
          <w:color w:val="000000"/>
        </w:rPr>
        <w:t xml:space="preserve">, </w:t>
      </w:r>
      <w:r w:rsidR="007A4215" w:rsidRPr="001C192B">
        <w:rPr>
          <w:color w:val="000000"/>
          <w:vertAlign w:val="superscript"/>
        </w:rPr>
        <w:t>13</w:t>
      </w:r>
      <w:r w:rsidR="007A4215" w:rsidRPr="001C192B">
        <w:rPr>
          <w:color w:val="000000"/>
        </w:rPr>
        <w:t>С</w:t>
      </w:r>
      <w:r w:rsidRPr="001C192B">
        <w:rPr>
          <w:color w:val="000000"/>
        </w:rPr>
        <w:t xml:space="preserve"> ЯМР спектроскопии. Изготовлены смеси объект</w:t>
      </w:r>
      <w:r w:rsidR="00751E9B" w:rsidRPr="001C192B">
        <w:rPr>
          <w:color w:val="000000"/>
        </w:rPr>
        <w:t>ов</w:t>
      </w:r>
      <w:r w:rsidRPr="001C192B">
        <w:rPr>
          <w:color w:val="000000"/>
        </w:rPr>
        <w:t xml:space="preserve"> исследовани</w:t>
      </w:r>
      <w:r w:rsidR="00751E9B" w:rsidRPr="001C192B">
        <w:rPr>
          <w:color w:val="000000"/>
        </w:rPr>
        <w:t>й</w:t>
      </w:r>
      <w:r w:rsidRPr="001C192B">
        <w:rPr>
          <w:color w:val="000000"/>
        </w:rPr>
        <w:t xml:space="preserve"> с </w:t>
      </w:r>
      <w:proofErr w:type="spellStart"/>
      <w:r w:rsidRPr="001C192B">
        <w:rPr>
          <w:color w:val="000000"/>
        </w:rPr>
        <w:t>фталонитрильными</w:t>
      </w:r>
      <w:proofErr w:type="spellEnd"/>
      <w:r w:rsidRPr="001C192B">
        <w:rPr>
          <w:color w:val="000000"/>
        </w:rPr>
        <w:t xml:space="preserve"> мономерами, которые были охарактеризованы</w:t>
      </w:r>
      <w:r w:rsidR="003A6F40" w:rsidRPr="001C192B">
        <w:rPr>
          <w:color w:val="000000"/>
        </w:rPr>
        <w:t xml:space="preserve"> реологическими испытаниями</w:t>
      </w:r>
      <w:r w:rsidR="003A6F40">
        <w:rPr>
          <w:color w:val="000000"/>
        </w:rPr>
        <w:t xml:space="preserve"> и методом</w:t>
      </w:r>
      <w:r w:rsidRPr="001C192B">
        <w:rPr>
          <w:color w:val="000000"/>
        </w:rPr>
        <w:t xml:space="preserve"> дифференциальной сканирующей калориметрии (ДСК)</w:t>
      </w:r>
      <w:r w:rsidR="003A6F40">
        <w:rPr>
          <w:color w:val="000000"/>
        </w:rPr>
        <w:t>,</w:t>
      </w:r>
      <w:r w:rsidR="00D352E9">
        <w:rPr>
          <w:color w:val="000000"/>
        </w:rPr>
        <w:t xml:space="preserve"> </w:t>
      </w:r>
      <w:r w:rsidR="00FC3067">
        <w:rPr>
          <w:color w:val="000000"/>
        </w:rPr>
        <w:t>подтверждено</w:t>
      </w:r>
      <w:r w:rsidR="00D352E9">
        <w:rPr>
          <w:color w:val="000000"/>
        </w:rPr>
        <w:t>, что</w:t>
      </w:r>
      <w:r w:rsidR="003A6F40">
        <w:rPr>
          <w:color w:val="000000"/>
        </w:rPr>
        <w:t xml:space="preserve"> п</w:t>
      </w:r>
      <w:r w:rsidR="001C192B">
        <w:rPr>
          <w:color w:val="000000"/>
        </w:rPr>
        <w:t>олученные соединения могут выступать в качестве инициаторов поликонденсации. Т</w:t>
      </w:r>
      <w:r w:rsidR="001C192B" w:rsidRPr="001C192B">
        <w:t>емпература стеклования смес</w:t>
      </w:r>
      <w:r w:rsidR="003A6F40">
        <w:t>ей</w:t>
      </w:r>
      <w:r w:rsidR="001C192B" w:rsidRPr="001C192B">
        <w:t xml:space="preserve"> составляет </w:t>
      </w:r>
      <w:r w:rsidR="003A6F40">
        <w:t>14</w:t>
      </w:r>
      <w:r w:rsidR="001C192B" w:rsidRPr="001C192B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1C192B" w:rsidRPr="001C192B">
        <w:t>°C, а время гелирования при 190</w:t>
      </w:r>
      <w:r w:rsidR="001C192B" w:rsidRPr="001C192B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1C192B" w:rsidRPr="001C192B">
        <w:t>°C составило 1-</w:t>
      </w:r>
      <w:r w:rsidR="001C192B">
        <w:t>2</w:t>
      </w:r>
      <w:r w:rsidR="001C192B" w:rsidRPr="001C192B">
        <w:t xml:space="preserve"> часа в зависимости от состава.</w:t>
      </w:r>
      <w:r w:rsidR="001C192B">
        <w:t xml:space="preserve"> </w:t>
      </w:r>
      <w:r w:rsidRPr="001C192B">
        <w:rPr>
          <w:color w:val="000000"/>
        </w:rPr>
        <w:t>Изготовлены</w:t>
      </w:r>
      <w:r w:rsidR="001C192B">
        <w:rPr>
          <w:color w:val="000000"/>
        </w:rPr>
        <w:t xml:space="preserve"> </w:t>
      </w:r>
      <w:r w:rsidRPr="001C192B">
        <w:rPr>
          <w:color w:val="000000"/>
        </w:rPr>
        <w:t>образцы реактопластов на основе смесей.</w:t>
      </w:r>
    </w:p>
    <w:p w14:paraId="022FC08C" w14:textId="5FDAF8CC" w:rsidR="00A02163" w:rsidRPr="0085271F" w:rsidRDefault="00436EC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r w:rsidRPr="00436EC1">
        <w:rPr>
          <w:i/>
          <w:iCs/>
        </w:rPr>
        <w:t>Работа выполнена в рамках государственного задания АААА-А21-121011590086-0 Химического факультета МГУ им. М</w:t>
      </w:r>
      <w:r w:rsidRPr="0085271F">
        <w:rPr>
          <w:i/>
          <w:iCs/>
          <w:lang w:val="en-US"/>
        </w:rPr>
        <w:t>.</w:t>
      </w:r>
      <w:r w:rsidRPr="00436EC1">
        <w:rPr>
          <w:i/>
          <w:iCs/>
        </w:rPr>
        <w:t>В</w:t>
      </w:r>
      <w:r w:rsidRPr="0085271F">
        <w:rPr>
          <w:i/>
          <w:iCs/>
          <w:lang w:val="en-US"/>
        </w:rPr>
        <w:t xml:space="preserve">. </w:t>
      </w:r>
      <w:r w:rsidRPr="00436EC1">
        <w:rPr>
          <w:i/>
          <w:iCs/>
        </w:rPr>
        <w:t>Ломоносова</w:t>
      </w:r>
      <w:r w:rsidRPr="0085271F">
        <w:rPr>
          <w:i/>
          <w:iCs/>
          <w:lang w:val="en-US"/>
        </w:rPr>
        <w:t>.</w:t>
      </w:r>
    </w:p>
    <w:p w14:paraId="24932DA7" w14:textId="22B9C913" w:rsidR="000F7EE2" w:rsidRPr="00D733C4" w:rsidRDefault="00EB1F49" w:rsidP="00436E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3344DF0B" w:rsidR="002D2F47" w:rsidRPr="00E8565D" w:rsidRDefault="00436EC1" w:rsidP="00E8565D">
      <w:pPr>
        <w:autoSpaceDE w:val="0"/>
        <w:autoSpaceDN w:val="0"/>
        <w:jc w:val="both"/>
        <w:rPr>
          <w:color w:val="000000"/>
        </w:rPr>
      </w:pPr>
      <w:r w:rsidRPr="00436EC1">
        <w:rPr>
          <w:color w:val="000000"/>
          <w:lang w:val="en-US"/>
        </w:rPr>
        <w:t>1</w:t>
      </w:r>
      <w:r w:rsidR="00107AA3" w:rsidRPr="00E81D35">
        <w:rPr>
          <w:color w:val="000000"/>
          <w:lang w:val="en-US"/>
        </w:rPr>
        <w:t xml:space="preserve">. </w:t>
      </w:r>
      <w:r w:rsidR="00E8565D" w:rsidRPr="00303EC9">
        <w:rPr>
          <w:color w:val="000000"/>
          <w:lang w:val="en-US"/>
        </w:rPr>
        <w:t xml:space="preserve">Spontón M. </w:t>
      </w:r>
      <w:r w:rsidR="00E8565D" w:rsidRPr="00E8565D">
        <w:rPr>
          <w:color w:val="000000"/>
          <w:lang w:val="en-US"/>
        </w:rPr>
        <w:t>Mercado L.A</w:t>
      </w:r>
      <w:r w:rsidR="00E8565D">
        <w:rPr>
          <w:color w:val="000000"/>
          <w:lang w:val="en-US"/>
        </w:rPr>
        <w:t>.</w:t>
      </w:r>
      <w:r w:rsidR="00E8565D" w:rsidRPr="00E8565D">
        <w:rPr>
          <w:color w:val="000000"/>
          <w:lang w:val="en-US"/>
        </w:rPr>
        <w:t>, Ronda J.</w:t>
      </w:r>
      <w:r w:rsidR="00E8565D">
        <w:rPr>
          <w:color w:val="000000"/>
          <w:lang w:val="en-US"/>
        </w:rPr>
        <w:t xml:space="preserve"> </w:t>
      </w:r>
      <w:r w:rsidR="00E8565D" w:rsidRPr="00303EC9">
        <w:rPr>
          <w:color w:val="000000"/>
          <w:lang w:val="en-US"/>
        </w:rPr>
        <w:t>Preparation, thermal properties and flame retardancy of phosphorus- and silicon-</w:t>
      </w:r>
      <w:r w:rsidR="00E8565D" w:rsidRPr="007A4215">
        <w:rPr>
          <w:color w:val="000000"/>
          <w:lang w:val="en-US"/>
        </w:rPr>
        <w:t>containing epoxy resins</w:t>
      </w:r>
      <w:r w:rsidR="00E8565D" w:rsidRPr="00303EC9">
        <w:rPr>
          <w:color w:val="000000"/>
          <w:lang w:val="en-US"/>
        </w:rPr>
        <w:t xml:space="preserve"> // </w:t>
      </w:r>
      <w:proofErr w:type="spellStart"/>
      <w:r w:rsidR="00E8565D" w:rsidRPr="00303EC9">
        <w:rPr>
          <w:color w:val="000000"/>
          <w:lang w:val="en-US"/>
        </w:rPr>
        <w:t>Polym</w:t>
      </w:r>
      <w:proofErr w:type="spellEnd"/>
      <w:r w:rsidR="00E8565D" w:rsidRPr="00303EC9">
        <w:rPr>
          <w:color w:val="000000"/>
          <w:lang w:val="en-US"/>
        </w:rPr>
        <w:t xml:space="preserve">. </w:t>
      </w:r>
      <w:proofErr w:type="spellStart"/>
      <w:r w:rsidR="00E8565D" w:rsidRPr="00303EC9">
        <w:rPr>
          <w:color w:val="000000"/>
          <w:lang w:val="en-US"/>
        </w:rPr>
        <w:t>Degrad</w:t>
      </w:r>
      <w:proofErr w:type="spellEnd"/>
      <w:r w:rsidR="00E8565D" w:rsidRPr="00436EC1">
        <w:rPr>
          <w:color w:val="000000"/>
          <w:lang w:val="en-US"/>
        </w:rPr>
        <w:t xml:space="preserve">. </w:t>
      </w:r>
      <w:r w:rsidR="00E8565D" w:rsidRPr="00303EC9">
        <w:rPr>
          <w:color w:val="000000"/>
          <w:lang w:val="en-US"/>
        </w:rPr>
        <w:t>Stab</w:t>
      </w:r>
      <w:r w:rsidR="00E8565D" w:rsidRPr="00436EC1">
        <w:rPr>
          <w:color w:val="000000"/>
          <w:lang w:val="en-US"/>
        </w:rPr>
        <w:t xml:space="preserve">. 2008. </w:t>
      </w:r>
      <w:r w:rsidR="00E8565D" w:rsidRPr="00303EC9">
        <w:rPr>
          <w:color w:val="000000"/>
        </w:rPr>
        <w:t>Т</w:t>
      </w:r>
      <w:r w:rsidR="00E8565D" w:rsidRPr="00436EC1">
        <w:rPr>
          <w:color w:val="000000"/>
          <w:lang w:val="en-US"/>
        </w:rPr>
        <w:t xml:space="preserve">. 93, № 11. </w:t>
      </w:r>
      <w:r w:rsidR="000719DE">
        <w:rPr>
          <w:color w:val="000000"/>
        </w:rPr>
        <w:t>с</w:t>
      </w:r>
      <w:r w:rsidR="00E8565D" w:rsidRPr="00E8565D">
        <w:rPr>
          <w:color w:val="000000"/>
        </w:rPr>
        <w:t>. 2025–2031</w:t>
      </w:r>
    </w:p>
    <w:sectPr w:rsidR="002D2F47" w:rsidRPr="00E8565D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95FEE"/>
    <w:multiLevelType w:val="hybridMultilevel"/>
    <w:tmpl w:val="AA78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80101"/>
    <w:multiLevelType w:val="hybridMultilevel"/>
    <w:tmpl w:val="CA62C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001507">
    <w:abstractNumId w:val="4"/>
  </w:num>
  <w:num w:numId="2" w16cid:durableId="1285306501">
    <w:abstractNumId w:val="5"/>
  </w:num>
  <w:num w:numId="3" w16cid:durableId="89397148">
    <w:abstractNumId w:val="1"/>
  </w:num>
  <w:num w:numId="4" w16cid:durableId="922567917">
    <w:abstractNumId w:val="0"/>
  </w:num>
  <w:num w:numId="5" w16cid:durableId="1558855869">
    <w:abstractNumId w:val="2"/>
  </w:num>
  <w:num w:numId="6" w16cid:durableId="71700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19DE"/>
    <w:rsid w:val="00075D6E"/>
    <w:rsid w:val="00086081"/>
    <w:rsid w:val="0009449A"/>
    <w:rsid w:val="00094FD0"/>
    <w:rsid w:val="000A0AF8"/>
    <w:rsid w:val="000B428E"/>
    <w:rsid w:val="000E334E"/>
    <w:rsid w:val="000F7EE2"/>
    <w:rsid w:val="00101A1C"/>
    <w:rsid w:val="00103657"/>
    <w:rsid w:val="00106375"/>
    <w:rsid w:val="00107AA3"/>
    <w:rsid w:val="00116478"/>
    <w:rsid w:val="00130241"/>
    <w:rsid w:val="001660A7"/>
    <w:rsid w:val="001C192B"/>
    <w:rsid w:val="001D48D5"/>
    <w:rsid w:val="001E61C2"/>
    <w:rsid w:val="001F0493"/>
    <w:rsid w:val="0022260A"/>
    <w:rsid w:val="002264EE"/>
    <w:rsid w:val="0023307C"/>
    <w:rsid w:val="00255E03"/>
    <w:rsid w:val="002609EE"/>
    <w:rsid w:val="00276E84"/>
    <w:rsid w:val="00296502"/>
    <w:rsid w:val="002B1CD0"/>
    <w:rsid w:val="002D2F47"/>
    <w:rsid w:val="002E319F"/>
    <w:rsid w:val="00305010"/>
    <w:rsid w:val="00310541"/>
    <w:rsid w:val="0031361E"/>
    <w:rsid w:val="00323278"/>
    <w:rsid w:val="00344930"/>
    <w:rsid w:val="00373E2D"/>
    <w:rsid w:val="00391C38"/>
    <w:rsid w:val="0039636F"/>
    <w:rsid w:val="003A2FA0"/>
    <w:rsid w:val="003A6F40"/>
    <w:rsid w:val="003B76D6"/>
    <w:rsid w:val="003D09AD"/>
    <w:rsid w:val="003E2601"/>
    <w:rsid w:val="003F1393"/>
    <w:rsid w:val="003F4E6B"/>
    <w:rsid w:val="00432B79"/>
    <w:rsid w:val="00436EC1"/>
    <w:rsid w:val="00464523"/>
    <w:rsid w:val="004A26A3"/>
    <w:rsid w:val="004F0EDF"/>
    <w:rsid w:val="0051224B"/>
    <w:rsid w:val="00522BF1"/>
    <w:rsid w:val="00536B90"/>
    <w:rsid w:val="00582B1E"/>
    <w:rsid w:val="00590166"/>
    <w:rsid w:val="005B07E6"/>
    <w:rsid w:val="005D022B"/>
    <w:rsid w:val="005E5BE9"/>
    <w:rsid w:val="00622E6C"/>
    <w:rsid w:val="0064739C"/>
    <w:rsid w:val="0064757D"/>
    <w:rsid w:val="00665279"/>
    <w:rsid w:val="0069427D"/>
    <w:rsid w:val="006978EA"/>
    <w:rsid w:val="006F7A19"/>
    <w:rsid w:val="00705378"/>
    <w:rsid w:val="007213E1"/>
    <w:rsid w:val="007232A5"/>
    <w:rsid w:val="00726C02"/>
    <w:rsid w:val="0073274A"/>
    <w:rsid w:val="00736818"/>
    <w:rsid w:val="00751E9B"/>
    <w:rsid w:val="00775389"/>
    <w:rsid w:val="0078586C"/>
    <w:rsid w:val="00797838"/>
    <w:rsid w:val="007A4215"/>
    <w:rsid w:val="007C36D8"/>
    <w:rsid w:val="007F2744"/>
    <w:rsid w:val="00847F44"/>
    <w:rsid w:val="0085271F"/>
    <w:rsid w:val="0086453A"/>
    <w:rsid w:val="008931BE"/>
    <w:rsid w:val="008C67E3"/>
    <w:rsid w:val="00900B94"/>
    <w:rsid w:val="00914205"/>
    <w:rsid w:val="00921D45"/>
    <w:rsid w:val="0092649A"/>
    <w:rsid w:val="00927E0B"/>
    <w:rsid w:val="00934526"/>
    <w:rsid w:val="009426C0"/>
    <w:rsid w:val="009727A4"/>
    <w:rsid w:val="00980A65"/>
    <w:rsid w:val="00982939"/>
    <w:rsid w:val="009A263D"/>
    <w:rsid w:val="009A66DB"/>
    <w:rsid w:val="009B2F80"/>
    <w:rsid w:val="009B3300"/>
    <w:rsid w:val="009F3380"/>
    <w:rsid w:val="00A02163"/>
    <w:rsid w:val="00A314FE"/>
    <w:rsid w:val="00A50BE5"/>
    <w:rsid w:val="00A81303"/>
    <w:rsid w:val="00AA1D62"/>
    <w:rsid w:val="00AC1013"/>
    <w:rsid w:val="00AD7380"/>
    <w:rsid w:val="00B30754"/>
    <w:rsid w:val="00B90BBE"/>
    <w:rsid w:val="00BC4F97"/>
    <w:rsid w:val="00BF36F8"/>
    <w:rsid w:val="00BF4622"/>
    <w:rsid w:val="00C2061A"/>
    <w:rsid w:val="00C36346"/>
    <w:rsid w:val="00C844E2"/>
    <w:rsid w:val="00CB5B8F"/>
    <w:rsid w:val="00CD00B1"/>
    <w:rsid w:val="00CD1FDE"/>
    <w:rsid w:val="00CD644D"/>
    <w:rsid w:val="00CF7FF1"/>
    <w:rsid w:val="00D22306"/>
    <w:rsid w:val="00D352E9"/>
    <w:rsid w:val="00D37D84"/>
    <w:rsid w:val="00D42542"/>
    <w:rsid w:val="00D733C4"/>
    <w:rsid w:val="00D8121C"/>
    <w:rsid w:val="00D875CC"/>
    <w:rsid w:val="00D90B15"/>
    <w:rsid w:val="00D933B2"/>
    <w:rsid w:val="00DD47C4"/>
    <w:rsid w:val="00E143E2"/>
    <w:rsid w:val="00E22189"/>
    <w:rsid w:val="00E27A81"/>
    <w:rsid w:val="00E74069"/>
    <w:rsid w:val="00E81D35"/>
    <w:rsid w:val="00E8565D"/>
    <w:rsid w:val="00E865B3"/>
    <w:rsid w:val="00EB1DAF"/>
    <w:rsid w:val="00EB1F49"/>
    <w:rsid w:val="00EC1652"/>
    <w:rsid w:val="00F55054"/>
    <w:rsid w:val="00F865B3"/>
    <w:rsid w:val="00F977CE"/>
    <w:rsid w:val="00FA2140"/>
    <w:rsid w:val="00FB1509"/>
    <w:rsid w:val="00FB50F0"/>
    <w:rsid w:val="00FC3067"/>
    <w:rsid w:val="00FE4F3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847F4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47F4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47F44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7F4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47F44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E4F3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4F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196D18-7DD5-4443-9F52-377B0B4F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 Мазуров</dc:creator>
  <cp:lastModifiedBy>Степан Мазуров</cp:lastModifiedBy>
  <cp:revision>2</cp:revision>
  <cp:lastPrinted>2026-01-28T14:24:00Z</cp:lastPrinted>
  <dcterms:created xsi:type="dcterms:W3CDTF">2026-03-09T17:22:00Z</dcterms:created>
  <dcterms:modified xsi:type="dcterms:W3CDTF">2026-03-09T17:22:00Z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