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BCB9" w14:textId="7CDC87A6" w:rsidR="00363601" w:rsidRPr="00203E2C" w:rsidRDefault="00363601" w:rsidP="00143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351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Фотоотверждаемые</w:t>
      </w:r>
      <w:proofErr w:type="spellEnd"/>
      <w:r w:rsidRPr="00351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(мет)акриловые </w:t>
      </w:r>
      <w:r w:rsidR="00E95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мономеры</w:t>
      </w:r>
      <w:r w:rsidR="00E959F0" w:rsidRPr="00351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95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351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51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фталонитрильн</w:t>
      </w:r>
      <w:r w:rsidR="00E95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ыми</w:t>
      </w:r>
      <w:proofErr w:type="spellEnd"/>
      <w:r w:rsidRPr="00351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95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заместителями</w:t>
      </w:r>
    </w:p>
    <w:p w14:paraId="68B63F70" w14:textId="4E00B1AC" w:rsidR="00030D2F" w:rsidRPr="003512E8" w:rsidRDefault="0044290B" w:rsidP="00143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Малкина </w:t>
      </w:r>
      <w:r w:rsidR="008B5397" w:rsidRPr="003512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С. Ю.</w:t>
      </w:r>
      <w:r w:rsidR="008632F6" w:rsidRPr="003512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,</w:t>
      </w:r>
      <w:r w:rsidR="005F2F06" w:rsidRPr="003512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3512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Кондратьева А.А.</w:t>
      </w:r>
    </w:p>
    <w:p w14:paraId="094A6195" w14:textId="0AE953D9" w:rsidR="00DB131C" w:rsidRPr="003512E8" w:rsidRDefault="00DB131C" w:rsidP="00143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Студент, 4 курс специалитета</w:t>
      </w:r>
    </w:p>
    <w:p w14:paraId="319B7F71" w14:textId="46BF48FD" w:rsidR="009051D3" w:rsidRPr="003512E8" w:rsidRDefault="00030D2F" w:rsidP="00143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МГУ имени М.В. Ломоносова, химический факультет, Москва, Россия</w:t>
      </w:r>
    </w:p>
    <w:p w14:paraId="629B6F36" w14:textId="0BC43507" w:rsidR="009051D3" w:rsidRPr="003512E8" w:rsidRDefault="008632F6" w:rsidP="00143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Лаборатория </w:t>
      </w:r>
      <w:r w:rsidR="0088682D"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химии и технологии </w:t>
      </w:r>
      <w:r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композиционных материалов</w:t>
      </w:r>
    </w:p>
    <w:p w14:paraId="13E18BE6" w14:textId="5E8F65AB" w:rsidR="009051D3" w:rsidRPr="00E959F0" w:rsidRDefault="001B4AD6" w:rsidP="00143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E</w:t>
      </w:r>
      <w:r w:rsidRPr="00E959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mail</w:t>
      </w:r>
      <w:r w:rsidRPr="00E959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="004D333E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0B"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forofficialwork</w:t>
      </w:r>
      <w:proofErr w:type="spellEnd"/>
      <w:r w:rsidR="0044290B" w:rsidRPr="00E959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04@</w:t>
      </w:r>
      <w:proofErr w:type="spellStart"/>
      <w:r w:rsidR="0044290B"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gmail</w:t>
      </w:r>
      <w:proofErr w:type="spellEnd"/>
      <w:r w:rsidR="0044290B" w:rsidRPr="00E959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  <w:r w:rsidR="0044290B" w:rsidRPr="00351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com</w:t>
      </w:r>
    </w:p>
    <w:p w14:paraId="1EF5221F" w14:textId="3282E26B" w:rsidR="006809AE" w:rsidRPr="003512E8" w:rsidRDefault="006809AE" w:rsidP="00351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Стереолитография</w:t>
      </w:r>
      <w:r w:rsidR="00647DC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47DCA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SLA</w:t>
      </w:r>
      <w:r w:rsidR="00647DC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39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39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="00F4084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</w:t>
      </w:r>
      <w:r w:rsidR="008B539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получения трехмерных объектов п</w:t>
      </w:r>
      <w:r w:rsidR="0093622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осредством </w:t>
      </w:r>
      <w:proofErr w:type="spellStart"/>
      <w:r w:rsidR="008B539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фотоотверждения</w:t>
      </w:r>
      <w:proofErr w:type="spellEnd"/>
      <w:r w:rsidR="008B539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26C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полимерных составов</w:t>
      </w:r>
      <w:r w:rsidR="008B539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УФ-излучением</w:t>
      </w:r>
      <w:r w:rsidR="001F556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6E7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</w:t>
      </w:r>
      <w:r w:rsidR="00552C8A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SLA</w:t>
      </w:r>
      <w:r w:rsidR="00552C8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75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C4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минимально допустимую</w:t>
      </w:r>
      <w:r w:rsidR="004E620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толщин</w:t>
      </w:r>
      <w:r w:rsidR="009D4E0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E620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слоя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20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большим количеством циклов</w:t>
      </w:r>
      <w:r w:rsidR="00093E8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печати</w:t>
      </w:r>
      <w:r w:rsidR="00647DC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310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346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получать 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высокую точность</w:t>
      </w:r>
      <w:r w:rsidR="0040148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конечного изделия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148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</w:t>
      </w:r>
      <w:r w:rsidR="0040148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521C8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альтернативными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1C8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методами </w:t>
      </w: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3D-печати.</w:t>
      </w:r>
      <w:r w:rsidR="00093E8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94AD7C" w14:textId="5E489E12" w:rsidR="003A4229" w:rsidRPr="003512E8" w:rsidRDefault="006F380D" w:rsidP="00351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Современный </w:t>
      </w:r>
      <w:r w:rsidR="0063707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рынок фотополимерных составов</w:t>
      </w:r>
      <w:r w:rsidR="0094293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широкий</w:t>
      </w:r>
      <w:r w:rsidR="006809A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ассортимент смол</w:t>
      </w:r>
      <w:r w:rsidR="0088682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, однако даже в литературе не описаны образцы с температурой эксплуатации выше 230 ℃</w:t>
      </w:r>
      <w:r w:rsidR="001A57D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C3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счёт 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</w:t>
      </w:r>
      <w:r w:rsidR="003D4390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мономеров</w:t>
      </w:r>
      <w:r w:rsidR="00B32FD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4390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включающих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ароматически</w:t>
      </w:r>
      <w:r w:rsidR="003D4390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</w:t>
      </w:r>
      <w:r w:rsidR="00B32FD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053E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увеличить </w:t>
      </w:r>
      <w:r w:rsidR="004E200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термостойкость </w:t>
      </w:r>
      <w:r w:rsidR="00712D2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смол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Насыщен</w:t>
      </w:r>
      <w:r w:rsidR="00712D2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ные ароматическими кольцами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полимерн</w:t>
      </w:r>
      <w:r w:rsidR="00EF1F1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цепи </w:t>
      </w:r>
      <w:r w:rsidR="00EF1F1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1F1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</w:t>
      </w:r>
      <w:r w:rsidR="00574BF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кинетически и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скелетно</w:t>
      </w:r>
      <w:proofErr w:type="spellEnd"/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="00574BF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ёсткие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макромолекул</w:t>
      </w:r>
      <w:r w:rsidR="008108C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ы, что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08C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 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существенному </w:t>
      </w:r>
      <w:r w:rsidR="003801C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улучшению</w:t>
      </w:r>
      <w:r w:rsidR="00732B0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</w:t>
      </w:r>
      <w:r w:rsidR="001034A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 полимерных систем, </w:t>
      </w:r>
      <w:r w:rsidR="008436C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 повышение</w:t>
      </w:r>
      <w:r w:rsidR="00182B4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температуры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стеклования</w:t>
      </w:r>
      <w:r w:rsidR="00182B4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F534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прочности.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23F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D3A40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талонитрилы</w:t>
      </w:r>
      <w:proofErr w:type="spellEnd"/>
      <w:r w:rsidR="004A23F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считаются </w:t>
      </w:r>
      <w:r w:rsidR="008436C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наиболее </w:t>
      </w:r>
      <w:r w:rsidR="003727C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реакционноспособных</w:t>
      </w:r>
      <w:r w:rsidR="004C5262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7255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термоустойчивых классов</w:t>
      </w:r>
      <w:r w:rsidR="003727C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веществ. Их использование в 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наше</w:t>
      </w:r>
      <w:r w:rsidR="0024250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3A40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работе </w:t>
      </w:r>
      <w:r w:rsidR="005F7B2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</w:t>
      </w:r>
      <w:r w:rsidR="0061105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CD2D1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7A1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="0085584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D2D1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84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путём </w:t>
      </w:r>
      <w:r w:rsidR="00CD2D1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двухэтапн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D2D1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полимеризация смеси </w:t>
      </w:r>
      <w:proofErr w:type="spellStart"/>
      <w:r w:rsidR="00CD2D1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фотополимеризующихся</w:t>
      </w:r>
      <w:proofErr w:type="spellEnd"/>
      <w:r w:rsidR="00CD2D1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термореактивных мономеров</w:t>
      </w:r>
      <w:r w:rsidR="0024250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88682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250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C0459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4182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Первоначально</w:t>
      </w:r>
      <w:r w:rsidR="00243D0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182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под действием УФ-излучения</w:t>
      </w:r>
      <w:r w:rsidR="004938D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вступают в реакцию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8D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="004938D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акриловы</w:t>
      </w:r>
      <w:r w:rsidR="00C0459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 w:rsidR="00C0459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затем </w:t>
      </w:r>
      <w:proofErr w:type="spellStart"/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постотвержд</w:t>
      </w:r>
      <w:r w:rsidR="00C0459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proofErr w:type="spellEnd"/>
      <w:r w:rsidR="00C0459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B4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сформированное </w:t>
      </w:r>
      <w:r w:rsidR="00C0459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</w:t>
      </w:r>
      <w:r w:rsidR="00B902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нагреве, что</w:t>
      </w:r>
      <w:r w:rsidR="00CD2D1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6CD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A3054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ует дополнительные связи между </w:t>
      </w:r>
      <w:proofErr w:type="spellStart"/>
      <w:r w:rsidR="00A3054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фталонитрильными</w:t>
      </w:r>
      <w:proofErr w:type="spellEnd"/>
      <w:r w:rsidR="00A3054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фрагментами</w:t>
      </w:r>
      <w:r w:rsidR="00425D7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и </w:t>
      </w:r>
      <w:r w:rsidR="00243D0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увеличивают температуру эксплуатации</w:t>
      </w:r>
      <w:r w:rsidR="00A3054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7A1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4250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="00D37A1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605D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50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13D1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37A1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809A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FCB068" w14:textId="0781233F" w:rsidR="00E13D1C" w:rsidRPr="003512E8" w:rsidRDefault="00143E6F" w:rsidP="00351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2E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8A936D" wp14:editId="334CF420">
            <wp:simplePos x="0" y="0"/>
            <wp:positionH relativeFrom="margin">
              <wp:align>center</wp:align>
            </wp:positionH>
            <wp:positionV relativeFrom="paragraph">
              <wp:posOffset>1267460</wp:posOffset>
            </wp:positionV>
            <wp:extent cx="5775960" cy="1416050"/>
            <wp:effectExtent l="0" t="0" r="0" b="0"/>
            <wp:wrapTopAndBottom/>
            <wp:docPr id="13381867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86795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" r="1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41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47312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6087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</w:t>
      </w:r>
      <w:r w:rsidR="00747312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747312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синтезированы</w:t>
      </w:r>
      <w:r w:rsidR="00747312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3,4-дицианофенилметакрилат</w:t>
      </w:r>
      <w:r w:rsidR="000E33A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279B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="000E33A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C0B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F94647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AcrOPN</w:t>
      </w:r>
      <w:proofErr w:type="spellEnd"/>
      <w:r w:rsidR="00264624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37A1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ис.</w:t>
      </w:r>
      <w:r w:rsidR="00D605D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3D1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1б</w:t>
      </w:r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264624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1F1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3,4</w:t>
      </w:r>
      <w:r w:rsidR="005837B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="00881F1A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дицианофенилакрилат</w:t>
      </w:r>
      <w:r w:rsidR="000E33A7" w:rsidRPr="003512E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81F1A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AcrOPN</w:t>
      </w:r>
      <w:proofErr w:type="spellEnd"/>
      <w:r w:rsidR="00D16F9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5509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(Рис.</w:t>
      </w:r>
      <w:r w:rsidR="00D605D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09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1в),</w:t>
      </w:r>
      <w:r w:rsidR="00D16F9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674A1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(3,4</w:t>
      </w:r>
      <w:r w:rsidR="001674A1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gramStart"/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дицианофенил)</w:t>
      </w:r>
      <w:proofErr w:type="spellStart"/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метакрилам</w:t>
      </w:r>
      <w:r w:rsidR="001B1E0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proofErr w:type="spellEnd"/>
      <w:proofErr w:type="gramEnd"/>
      <w:r w:rsidR="000E33A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1E0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920DE8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</w:t>
      </w:r>
      <w:r w:rsidR="00930D35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920DE8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PN</w:t>
      </w:r>
      <w:proofErr w:type="spellEnd"/>
      <w:r w:rsidR="00930D3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</w:t>
      </w:r>
      <w:r w:rsidR="00D605D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0D3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1г)</w:t>
      </w:r>
      <w:r w:rsidR="00920DE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 w:rsidR="00920DE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(3,4</w:t>
      </w:r>
      <w:r w:rsidR="00920DE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gramStart"/>
      <w:r w:rsidR="00920DE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дицианофенил)акриламид</w:t>
      </w:r>
      <w:proofErr w:type="gramEnd"/>
      <w:r w:rsidR="000E33A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396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="000E33A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D35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AcrAPN</w:t>
      </w:r>
      <w:proofErr w:type="spellEnd"/>
      <w:r w:rsidR="002F38B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</w:t>
      </w:r>
      <w:r w:rsidR="00505800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F38B5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1д)</w:t>
      </w:r>
      <w:r w:rsidR="00630CA8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37B0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="00C37B06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MAcrOPN</w:t>
      </w:r>
      <w:proofErr w:type="spellEnd"/>
      <w:r w:rsidR="00C37B0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C37B06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MAcrAPN</w:t>
      </w:r>
      <w:proofErr w:type="spellEnd"/>
      <w:r w:rsidR="00C37B0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312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ыли определ</w:t>
      </w:r>
      <w:r w:rsidR="00747312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ены 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растворимости</w:t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сомономере</w:t>
      </w:r>
      <w:proofErr w:type="spellEnd"/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3A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C396C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акрилолилморфолине</w:t>
      </w:r>
      <w:r w:rsidR="00605744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0580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605744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</w:t>
      </w:r>
      <w:r w:rsidR="00D605D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5744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1е). </w:t>
      </w:r>
      <w:r w:rsidR="000E33A7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Методом ДСК были получены их температуры плавления. </w:t>
      </w:r>
      <w:r w:rsidR="00605744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установлена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</w:t>
      </w:r>
      <w:r w:rsidR="00334F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образцов </w:t>
      </w:r>
      <w:proofErr w:type="spellStart"/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полимериз</w:t>
      </w:r>
      <w:r w:rsidR="00C63EE9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</w:t>
      </w:r>
      <w:proofErr w:type="spellEnd"/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УФ-излучением</w:t>
      </w:r>
      <w:r w:rsidR="00984CE6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01D9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4F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о</w:t>
      </w:r>
      <w:r w:rsidR="00601D9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 w:rsidR="00334FB3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ены </w:t>
      </w:r>
      <w:r w:rsidR="00601D9D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параметры печати методом кривых Джейкобса</w:t>
      </w:r>
      <w:r w:rsidR="002C3801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00E6F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09AE" w:rsidRPr="0035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99918A" w14:textId="39927C9E" w:rsidR="009051D3" w:rsidRDefault="00E13D1C" w:rsidP="001D2E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Рис. 1.</w:t>
      </w:r>
      <w:r w:rsidR="007C3A26" w:rsidRPr="007C3A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C3A26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(а)</w:t>
      </w:r>
      <w:r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Схема образования сшитой термостойкой структуры на различных этапах отверждения</w:t>
      </w:r>
      <w:r w:rsidR="00674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0499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(б)</w:t>
      </w:r>
      <w:r w:rsidR="007804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B0BE2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MAcrOPN</w:t>
      </w:r>
      <w:proofErr w:type="spellEnd"/>
      <w:r w:rsidR="00674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0499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(в)</w:t>
      </w:r>
      <w:r w:rsidR="007804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B5607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AcrOPN</w:t>
      </w:r>
      <w:proofErr w:type="spellEnd"/>
      <w:r w:rsidR="00674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7804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0499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(г)</w:t>
      </w:r>
      <w:r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B5607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MAcrAPN</w:t>
      </w:r>
      <w:proofErr w:type="spellEnd"/>
      <w:r w:rsidR="00674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FB5607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0499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(д)</w:t>
      </w:r>
      <w:r w:rsidR="007804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B5607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AcrAPN</w:t>
      </w:r>
      <w:proofErr w:type="spellEnd"/>
      <w:r w:rsidR="006744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505800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0499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(е)</w:t>
      </w:r>
      <w:r w:rsidR="007804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05800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AM</w:t>
      </w:r>
      <w:r w:rsidR="00505800" w:rsidRPr="00A11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11B6434" w14:textId="77777777" w:rsidR="00E959F0" w:rsidRPr="001D2E2F" w:rsidRDefault="00E959F0" w:rsidP="001D2E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E3AAD2" w14:textId="77777777" w:rsidR="008632F6" w:rsidRPr="006744C2" w:rsidRDefault="008632F6" w:rsidP="001D2E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9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44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Работа выполнена в рамках государственного задания АААА-А21-121011590086-0 </w:t>
      </w:r>
      <w:bookmarkStart w:id="0" w:name="_Hlk210309819"/>
      <w:r w:rsidRPr="006744C2">
        <w:rPr>
          <w:rFonts w:ascii="Times New Roman" w:eastAsia="Times New Roman" w:hAnsi="Times New Roman" w:cs="Times New Roman"/>
          <w:i/>
          <w:iCs/>
          <w:sz w:val="24"/>
          <w:szCs w:val="24"/>
        </w:rPr>
        <w:t>Химического факультета МГУ им. М.В. Ломоносова</w:t>
      </w:r>
      <w:bookmarkEnd w:id="0"/>
      <w:r w:rsidRPr="006744C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B99E785" w14:textId="77777777" w:rsidR="00E959F0" w:rsidRDefault="00E959F0" w:rsidP="001D2E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D8B8BC" w14:textId="42E0228A" w:rsidR="00D37A18" w:rsidRPr="00E959F0" w:rsidRDefault="001D2E2F" w:rsidP="001D2E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6940EE26" w14:textId="2D7C11D0" w:rsidR="001A57DA" w:rsidRPr="003512E8" w:rsidRDefault="0088682D" w:rsidP="00143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C1B08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3E87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Nechausov</w:t>
      </w:r>
      <w:proofErr w:type="spellEnd"/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Aleksanova</w:t>
      </w:r>
      <w:proofErr w:type="spellEnd"/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Morozov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Bulgakov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Babkin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Kepman</w:t>
      </w:r>
      <w:proofErr w:type="spellEnd"/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Avdeev</w:t>
      </w:r>
      <w:r w:rsidR="009D173D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7504BB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Heat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Resistant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Phthalonitrile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Based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Resins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Printing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via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Vat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Photopolymerization</w:t>
      </w:r>
      <w:r w:rsidR="00ED248C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7DA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ACS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Applied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Polymer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Materials</w:t>
      </w:r>
      <w:r w:rsidR="001A57DA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3EC0" w:rsidRPr="00E9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2022</w:t>
      </w:r>
      <w:r w:rsidR="001A57DA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A57DA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</w:t>
      </w:r>
      <w:r w:rsidR="001A57DA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D248C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</w:t>
      </w:r>
      <w:r w:rsidR="001A57DA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Issue 10. P. </w:t>
      </w:r>
      <w:r w:rsidR="00D93EC0" w:rsidRPr="003512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6958-6968.</w:t>
      </w:r>
    </w:p>
    <w:sectPr w:rsidR="001A57DA" w:rsidRPr="003512E8" w:rsidSect="00EF7AB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D3"/>
    <w:rsid w:val="000170F6"/>
    <w:rsid w:val="0002029B"/>
    <w:rsid w:val="00023522"/>
    <w:rsid w:val="00030D2F"/>
    <w:rsid w:val="00093E87"/>
    <w:rsid w:val="000A2521"/>
    <w:rsid w:val="000D3A40"/>
    <w:rsid w:val="000E15D2"/>
    <w:rsid w:val="000E33A7"/>
    <w:rsid w:val="001034A3"/>
    <w:rsid w:val="0011275A"/>
    <w:rsid w:val="00112A36"/>
    <w:rsid w:val="00117397"/>
    <w:rsid w:val="00120F01"/>
    <w:rsid w:val="00142F12"/>
    <w:rsid w:val="00143E6F"/>
    <w:rsid w:val="00164AA7"/>
    <w:rsid w:val="001674A1"/>
    <w:rsid w:val="00182B4D"/>
    <w:rsid w:val="001A57DA"/>
    <w:rsid w:val="001B0BE2"/>
    <w:rsid w:val="001B1E07"/>
    <w:rsid w:val="001B4AD6"/>
    <w:rsid w:val="001D2E2F"/>
    <w:rsid w:val="001D2EFF"/>
    <w:rsid w:val="001F00B7"/>
    <w:rsid w:val="001F556D"/>
    <w:rsid w:val="00203E2C"/>
    <w:rsid w:val="0024250A"/>
    <w:rsid w:val="00243D06"/>
    <w:rsid w:val="0025069B"/>
    <w:rsid w:val="00264624"/>
    <w:rsid w:val="002A44C1"/>
    <w:rsid w:val="002C3801"/>
    <w:rsid w:val="002E0703"/>
    <w:rsid w:val="002F1158"/>
    <w:rsid w:val="002F38B5"/>
    <w:rsid w:val="002F673F"/>
    <w:rsid w:val="00334FB3"/>
    <w:rsid w:val="00343559"/>
    <w:rsid w:val="00344C4E"/>
    <w:rsid w:val="003512E8"/>
    <w:rsid w:val="0036239B"/>
    <w:rsid w:val="00363601"/>
    <w:rsid w:val="003727CC"/>
    <w:rsid w:val="00375960"/>
    <w:rsid w:val="003801C5"/>
    <w:rsid w:val="003A3C37"/>
    <w:rsid w:val="003A4229"/>
    <w:rsid w:val="003D4390"/>
    <w:rsid w:val="003F5F22"/>
    <w:rsid w:val="00400AFC"/>
    <w:rsid w:val="00400E2D"/>
    <w:rsid w:val="0040148B"/>
    <w:rsid w:val="00425D7C"/>
    <w:rsid w:val="00435B1A"/>
    <w:rsid w:val="0044163A"/>
    <w:rsid w:val="0044290B"/>
    <w:rsid w:val="0045509C"/>
    <w:rsid w:val="00463103"/>
    <w:rsid w:val="00483B06"/>
    <w:rsid w:val="004911C7"/>
    <w:rsid w:val="004938DD"/>
    <w:rsid w:val="004A23F8"/>
    <w:rsid w:val="004C5262"/>
    <w:rsid w:val="004D333E"/>
    <w:rsid w:val="004E200E"/>
    <w:rsid w:val="004E6207"/>
    <w:rsid w:val="004F0107"/>
    <w:rsid w:val="005053EE"/>
    <w:rsid w:val="00505800"/>
    <w:rsid w:val="00521C85"/>
    <w:rsid w:val="005226CF"/>
    <w:rsid w:val="00552C8A"/>
    <w:rsid w:val="00574BF5"/>
    <w:rsid w:val="005837B5"/>
    <w:rsid w:val="005C1B08"/>
    <w:rsid w:val="005E65D0"/>
    <w:rsid w:val="005F2F06"/>
    <w:rsid w:val="005F7B27"/>
    <w:rsid w:val="00601D9D"/>
    <w:rsid w:val="00605744"/>
    <w:rsid w:val="00606DB0"/>
    <w:rsid w:val="00611055"/>
    <w:rsid w:val="00630CA8"/>
    <w:rsid w:val="00630CFE"/>
    <w:rsid w:val="0063707E"/>
    <w:rsid w:val="006375EC"/>
    <w:rsid w:val="00643EE1"/>
    <w:rsid w:val="00647DCA"/>
    <w:rsid w:val="0066686B"/>
    <w:rsid w:val="006744C2"/>
    <w:rsid w:val="006809AE"/>
    <w:rsid w:val="006F380D"/>
    <w:rsid w:val="006F3C0B"/>
    <w:rsid w:val="006F6112"/>
    <w:rsid w:val="00712D27"/>
    <w:rsid w:val="00716DC8"/>
    <w:rsid w:val="00732B08"/>
    <w:rsid w:val="007364C2"/>
    <w:rsid w:val="00741825"/>
    <w:rsid w:val="00747312"/>
    <w:rsid w:val="007504BB"/>
    <w:rsid w:val="00780499"/>
    <w:rsid w:val="0079246F"/>
    <w:rsid w:val="007B44BC"/>
    <w:rsid w:val="007C3A26"/>
    <w:rsid w:val="007D251A"/>
    <w:rsid w:val="007F088E"/>
    <w:rsid w:val="00801511"/>
    <w:rsid w:val="0080446C"/>
    <w:rsid w:val="008108C9"/>
    <w:rsid w:val="0082754C"/>
    <w:rsid w:val="008436CC"/>
    <w:rsid w:val="00855849"/>
    <w:rsid w:val="0086087D"/>
    <w:rsid w:val="008624F7"/>
    <w:rsid w:val="008632F6"/>
    <w:rsid w:val="00865DBD"/>
    <w:rsid w:val="00881F1A"/>
    <w:rsid w:val="0088682D"/>
    <w:rsid w:val="008B5397"/>
    <w:rsid w:val="008D4156"/>
    <w:rsid w:val="009051D3"/>
    <w:rsid w:val="00920DE8"/>
    <w:rsid w:val="00930D35"/>
    <w:rsid w:val="0093622E"/>
    <w:rsid w:val="0094293F"/>
    <w:rsid w:val="00950A26"/>
    <w:rsid w:val="00984CE6"/>
    <w:rsid w:val="009A4289"/>
    <w:rsid w:val="009A5056"/>
    <w:rsid w:val="009C2C7F"/>
    <w:rsid w:val="009D173D"/>
    <w:rsid w:val="009D4E07"/>
    <w:rsid w:val="00A11506"/>
    <w:rsid w:val="00A30546"/>
    <w:rsid w:val="00A306DA"/>
    <w:rsid w:val="00A44431"/>
    <w:rsid w:val="00A54FAF"/>
    <w:rsid w:val="00A6334C"/>
    <w:rsid w:val="00A67862"/>
    <w:rsid w:val="00A7542E"/>
    <w:rsid w:val="00AB2B69"/>
    <w:rsid w:val="00AC396C"/>
    <w:rsid w:val="00AF3B03"/>
    <w:rsid w:val="00B25FBB"/>
    <w:rsid w:val="00B2694A"/>
    <w:rsid w:val="00B32FD7"/>
    <w:rsid w:val="00B9026F"/>
    <w:rsid w:val="00B93E6F"/>
    <w:rsid w:val="00B943B9"/>
    <w:rsid w:val="00BA71F8"/>
    <w:rsid w:val="00C0459B"/>
    <w:rsid w:val="00C37B06"/>
    <w:rsid w:val="00C63EE9"/>
    <w:rsid w:val="00C64C7A"/>
    <w:rsid w:val="00CB7746"/>
    <w:rsid w:val="00CD2D15"/>
    <w:rsid w:val="00CE0290"/>
    <w:rsid w:val="00D16F9C"/>
    <w:rsid w:val="00D37A18"/>
    <w:rsid w:val="00D50620"/>
    <w:rsid w:val="00D605DF"/>
    <w:rsid w:val="00D62B3B"/>
    <w:rsid w:val="00D90E81"/>
    <w:rsid w:val="00D928EB"/>
    <w:rsid w:val="00D93EC0"/>
    <w:rsid w:val="00DB131C"/>
    <w:rsid w:val="00DB3657"/>
    <w:rsid w:val="00DD679E"/>
    <w:rsid w:val="00DE3465"/>
    <w:rsid w:val="00E13D1C"/>
    <w:rsid w:val="00E245AC"/>
    <w:rsid w:val="00E46E79"/>
    <w:rsid w:val="00E51E2D"/>
    <w:rsid w:val="00E7279B"/>
    <w:rsid w:val="00E959F0"/>
    <w:rsid w:val="00EB2C44"/>
    <w:rsid w:val="00ED248C"/>
    <w:rsid w:val="00ED6B2E"/>
    <w:rsid w:val="00EF1C20"/>
    <w:rsid w:val="00EF1F1D"/>
    <w:rsid w:val="00EF7AB9"/>
    <w:rsid w:val="00F00E6F"/>
    <w:rsid w:val="00F36658"/>
    <w:rsid w:val="00F36CD8"/>
    <w:rsid w:val="00F36D14"/>
    <w:rsid w:val="00F4084B"/>
    <w:rsid w:val="00F534B3"/>
    <w:rsid w:val="00F72555"/>
    <w:rsid w:val="00F87B45"/>
    <w:rsid w:val="00F94647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CAA1"/>
  <w15:docId w15:val="{1698737C-1E33-4997-9EF3-33B0DC87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ighlight">
    <w:name w:val="highlight"/>
    <w:rPr>
      <w:w w:val="100"/>
      <w:position w:val="-1"/>
      <w:effect w:val="none"/>
      <w:vertAlign w:val="baseline"/>
      <w:cs w:val="0"/>
      <w:em w:val="none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rPr>
      <w:i/>
      <w:iCs/>
      <w:color w:val="4472C4"/>
      <w:w w:val="100"/>
      <w:position w:val="-1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A6334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334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6334C"/>
    <w:rPr>
      <w:position w:val="-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334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6334C"/>
    <w:rPr>
      <w:b/>
      <w:bCs/>
      <w:position w:val="-1"/>
    </w:rPr>
  </w:style>
  <w:style w:type="paragraph" w:styleId="ae">
    <w:name w:val="Revision"/>
    <w:hidden/>
    <w:uiPriority w:val="99"/>
    <w:semiHidden/>
    <w:rsid w:val="008B5397"/>
    <w:rPr>
      <w:position w:val="-1"/>
      <w:sz w:val="22"/>
      <w:szCs w:val="22"/>
    </w:rPr>
  </w:style>
  <w:style w:type="character" w:styleId="af">
    <w:name w:val="Hyperlink"/>
    <w:basedOn w:val="a0"/>
    <w:uiPriority w:val="99"/>
    <w:unhideWhenUsed/>
    <w:rsid w:val="0036360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6360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868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vHHzTPB0lyjH9GOjjW6rBbGDxw==">AMUW2mXErRmIaqx4b/gcLOn8J47GLfGD4EvTNt58GX2R10UGnh3bKdWqEvNWRr0//T6UsuCt9y0G/aOvMVtJb8crKnlsnF4qjLa9imop4t6NvhD+K+ki4kk=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C47BF3-6AFC-4C00-88C4-CC3B48D8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Sofiia Malkina</cp:lastModifiedBy>
  <cp:revision>5</cp:revision>
  <dcterms:created xsi:type="dcterms:W3CDTF">2026-03-02T09:09:00Z</dcterms:created>
  <dcterms:modified xsi:type="dcterms:W3CDTF">2026-03-02T10:27:00Z</dcterms:modified>
</cp:coreProperties>
</file>