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29F33" w14:textId="573B2DFE" w:rsidR="00191094" w:rsidRDefault="00A369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191094">
        <w:rPr>
          <w:b/>
          <w:color w:val="000000"/>
        </w:rPr>
        <w:t xml:space="preserve">Изучение влияния процесса связывающего восстановления на </w:t>
      </w:r>
      <w:r w:rsidR="00104E80">
        <w:rPr>
          <w:b/>
          <w:color w:val="000000"/>
        </w:rPr>
        <w:t>качество</w:t>
      </w:r>
      <w:r w:rsidR="00FF1706">
        <w:rPr>
          <w:b/>
          <w:color w:val="000000"/>
        </w:rPr>
        <w:t xml:space="preserve"> ускорительных мишеней</w:t>
      </w:r>
    </w:p>
    <w:p w14:paraId="4872B003" w14:textId="0A055E9A" w:rsidR="00191094" w:rsidRPr="00940EF0" w:rsidRDefault="001910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Пищальникова </w:t>
      </w:r>
      <w:r w:rsidRPr="00191094">
        <w:rPr>
          <w:b/>
          <w:i/>
          <w:color w:val="000000"/>
        </w:rPr>
        <w:t>Е.В.</w:t>
      </w:r>
      <w:r w:rsidRPr="00191094">
        <w:rPr>
          <w:b/>
          <w:i/>
          <w:color w:val="000000"/>
          <w:vertAlign w:val="superscript"/>
        </w:rPr>
        <w:t>1</w:t>
      </w:r>
      <w:r w:rsidR="00193BCF">
        <w:rPr>
          <w:b/>
          <w:i/>
          <w:color w:val="000000"/>
          <w:vertAlign w:val="superscript"/>
        </w:rPr>
        <w:t>,</w:t>
      </w:r>
      <w:r w:rsidR="008508FB">
        <w:rPr>
          <w:b/>
          <w:i/>
          <w:color w:val="000000"/>
          <w:vertAlign w:val="superscript"/>
        </w:rPr>
        <w:t>2</w:t>
      </w:r>
    </w:p>
    <w:p w14:paraId="00000003" w14:textId="19D21667" w:rsidR="00130241" w:rsidRDefault="00193BCF" w:rsidP="001910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М.н.с</w:t>
      </w:r>
      <w:proofErr w:type="spellEnd"/>
      <w:r>
        <w:rPr>
          <w:i/>
          <w:color w:val="000000"/>
        </w:rPr>
        <w:t>., а</w:t>
      </w:r>
      <w:r w:rsidR="00191094">
        <w:rPr>
          <w:i/>
          <w:color w:val="000000"/>
        </w:rPr>
        <w:t>спирантка 4 года обучения</w:t>
      </w:r>
    </w:p>
    <w:p w14:paraId="00000005" w14:textId="49A7CE2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193BCF" w:rsidRPr="00193BCF">
        <w:rPr>
          <w:i/>
          <w:color w:val="000000"/>
        </w:rPr>
        <w:t xml:space="preserve"> </w:t>
      </w:r>
      <w:r w:rsidR="00193BCF" w:rsidRPr="00191094">
        <w:rPr>
          <w:i/>
          <w:color w:val="000000"/>
        </w:rPr>
        <w:t>Лаборатория ядерных реакций им. Г.Н. Флерова, Объединенный институт ядерных исследований, Дубна, Россия</w:t>
      </w:r>
      <w:r w:rsidR="00193BCF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 w:rsidR="00191094" w:rsidRPr="00191094">
        <w:rPr>
          <w:i/>
          <w:color w:val="000000"/>
          <w:vertAlign w:val="superscript"/>
        </w:rPr>
        <w:t>2</w:t>
      </w:r>
      <w:r w:rsidR="00193BCF" w:rsidRPr="00193BCF">
        <w:rPr>
          <w:i/>
          <w:color w:val="000000"/>
        </w:rPr>
        <w:t xml:space="preserve"> </w:t>
      </w:r>
      <w:r w:rsidR="00193BCF">
        <w:rPr>
          <w:i/>
          <w:color w:val="000000"/>
        </w:rPr>
        <w:t>МГУ имени М.В. Ломоносова, химический факультет, Москва, Россия</w:t>
      </w:r>
    </w:p>
    <w:p w14:paraId="0FA29024" w14:textId="503E3A22" w:rsidR="00FD164B" w:rsidRPr="009A7929" w:rsidRDefault="0007105B" w:rsidP="00FD16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07105B">
        <w:rPr>
          <w:color w:val="000000"/>
        </w:rPr>
        <w:t xml:space="preserve">В настоящее время </w:t>
      </w:r>
      <w:r w:rsidR="00B405DB">
        <w:rPr>
          <w:color w:val="000000"/>
        </w:rPr>
        <w:t>большой</w:t>
      </w:r>
      <w:r w:rsidRPr="0007105B">
        <w:rPr>
          <w:color w:val="000000"/>
        </w:rPr>
        <w:t xml:space="preserve"> интерес вызыва</w:t>
      </w:r>
      <w:r w:rsidR="00104E80">
        <w:rPr>
          <w:color w:val="000000"/>
        </w:rPr>
        <w:t xml:space="preserve">ет синтез и изучение новых элементов </w:t>
      </w:r>
      <w:r w:rsidR="005514DA">
        <w:rPr>
          <w:color w:val="000000"/>
        </w:rPr>
        <w:t xml:space="preserve">Периодической таблицы Д.И. Менделеева </w:t>
      </w:r>
      <w:r w:rsidR="00104E80">
        <w:rPr>
          <w:color w:val="000000"/>
        </w:rPr>
        <w:t xml:space="preserve">с </w:t>
      </w:r>
      <w:proofErr w:type="gramStart"/>
      <w:r w:rsidR="00104E80" w:rsidRPr="0007105B">
        <w:rPr>
          <w:color w:val="000000"/>
        </w:rPr>
        <w:t>Z</w:t>
      </w:r>
      <w:r w:rsidR="000014A6">
        <w:rPr>
          <w:color w:val="000000"/>
        </w:rPr>
        <w:t xml:space="preserve"> </w:t>
      </w:r>
      <w:r w:rsidR="00104E80" w:rsidRPr="0007105B">
        <w:rPr>
          <w:color w:val="000000"/>
        </w:rPr>
        <w:t>&gt;</w:t>
      </w:r>
      <w:proofErr w:type="gramEnd"/>
      <w:r w:rsidR="000014A6">
        <w:rPr>
          <w:color w:val="000000"/>
        </w:rPr>
        <w:t xml:space="preserve"> </w:t>
      </w:r>
      <w:r w:rsidR="00104E80" w:rsidRPr="0007105B">
        <w:rPr>
          <w:color w:val="000000"/>
        </w:rPr>
        <w:t>118</w:t>
      </w:r>
      <w:r w:rsidR="00104E80" w:rsidRPr="00A36953">
        <w:rPr>
          <w:color w:val="000000"/>
        </w:rPr>
        <w:t xml:space="preserve"> [1]</w:t>
      </w:r>
      <w:r w:rsidR="00104E80">
        <w:rPr>
          <w:color w:val="000000"/>
        </w:rPr>
        <w:t xml:space="preserve">. Для этого требуется непрерывное облучение мишеней в течение не менее 12 месяцев на ускорителе тяжелых ионов с интенсивностью пучка </w:t>
      </w:r>
      <w:r w:rsidR="00104E80" w:rsidRPr="009A7929">
        <w:t>выше 2</w:t>
      </w:r>
      <w:r w:rsidR="00A40B7A" w:rsidRPr="009A7929">
        <w:rPr>
          <w:lang w:val="en-US"/>
        </w:rPr>
        <w:t> </w:t>
      </w:r>
      <w:r w:rsidR="00104E80" w:rsidRPr="009A7929">
        <w:t>мкА</w:t>
      </w:r>
      <w:r w:rsidR="00293F74" w:rsidRPr="009A7929">
        <w:t>-частиц</w:t>
      </w:r>
      <w:r w:rsidR="00104E80" w:rsidRPr="009A7929">
        <w:t xml:space="preserve">. </w:t>
      </w:r>
      <w:r w:rsidR="002D6720" w:rsidRPr="009A7929">
        <w:t>Для реализации намеченной программы необходима р</w:t>
      </w:r>
      <w:r w:rsidR="00104E80" w:rsidRPr="009A7929">
        <w:t>азработка новой технологии изготовления ускорительных мишеней</w:t>
      </w:r>
      <w:r w:rsidR="002D6720" w:rsidRPr="009A7929">
        <w:t xml:space="preserve"> [2]</w:t>
      </w:r>
      <w:r w:rsidR="00104E80" w:rsidRPr="009A7929">
        <w:t xml:space="preserve">. </w:t>
      </w:r>
      <w:r w:rsidR="00FD164B" w:rsidRPr="009A7929">
        <w:t xml:space="preserve">Одним из наиболее изученных методов </w:t>
      </w:r>
      <w:r w:rsidR="005514DA" w:rsidRPr="009A7929">
        <w:t>нанесения</w:t>
      </w:r>
      <w:r w:rsidR="00FD164B" w:rsidRPr="009A7929">
        <w:t xml:space="preserve"> актинид</w:t>
      </w:r>
      <w:r w:rsidR="005514DA" w:rsidRPr="009A7929">
        <w:t xml:space="preserve">ов на поддерживающую фольгу </w:t>
      </w:r>
      <w:r w:rsidR="000014A6">
        <w:t xml:space="preserve">мишени </w:t>
      </w:r>
      <w:r w:rsidR="00FD164B" w:rsidRPr="009A7929">
        <w:t xml:space="preserve">является молекулярное осаждение с эффективность, близкой к 100% [3]. Однако, </w:t>
      </w:r>
      <w:r w:rsidR="005514DA" w:rsidRPr="009A7929">
        <w:t>получаемые пленки характеризуются поверхностными трещинами и плохой адгезией к подложке, что приводит к низкой структурной жесткости и в итоге к разрушению при долгосрочном облучении. Эту проблему может решить метод вакуумного напыления за счет получения слоев с необходимой контролируемой толщиной и высокой степени однородности [3]. Однако низкая эффективность метода делает невозможным применение к нанесению обогащенных изотопов актинидов доступных в количествах всего десятки миллиграмм.</w:t>
      </w:r>
    </w:p>
    <w:p w14:paraId="0FCBB179" w14:textId="5C40CAEB" w:rsidR="00940EF0" w:rsidRPr="00940EF0" w:rsidRDefault="00F05A09" w:rsidP="009E04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A7929">
        <w:t xml:space="preserve">В данной работе мы предлагаем </w:t>
      </w:r>
      <w:r w:rsidR="002D6720" w:rsidRPr="009A7929">
        <w:t xml:space="preserve">подход с </w:t>
      </w:r>
      <w:r w:rsidR="00171A07" w:rsidRPr="009A7929">
        <w:t>использование</w:t>
      </w:r>
      <w:r w:rsidR="002D6720" w:rsidRPr="009A7929">
        <w:t>м</w:t>
      </w:r>
      <w:r w:rsidR="00171A07" w:rsidRPr="009A7929">
        <w:t xml:space="preserve"> процесса связывающего восстановления для объединения </w:t>
      </w:r>
      <w:r w:rsidR="002D6720" w:rsidRPr="009A7929">
        <w:t>преимуществ</w:t>
      </w:r>
      <w:r w:rsidR="00171A07" w:rsidRPr="009A7929">
        <w:t xml:space="preserve"> </w:t>
      </w:r>
      <w:r w:rsidR="00062523" w:rsidRPr="009A7929">
        <w:t xml:space="preserve">этих </w:t>
      </w:r>
      <w:r w:rsidR="00171A07" w:rsidRPr="009A7929">
        <w:t>метод</w:t>
      </w:r>
      <w:r w:rsidR="00B4421F" w:rsidRPr="009A7929">
        <w:t>ов</w:t>
      </w:r>
      <w:r w:rsidR="00171A07" w:rsidRPr="009A7929">
        <w:t xml:space="preserve"> </w:t>
      </w:r>
      <w:r w:rsidR="00B82F0F" w:rsidRPr="009A7929">
        <w:t>[</w:t>
      </w:r>
      <w:r w:rsidR="00646E33" w:rsidRPr="009A7929">
        <w:t>4</w:t>
      </w:r>
      <w:r w:rsidR="00B82F0F" w:rsidRPr="009A7929">
        <w:t>]</w:t>
      </w:r>
      <w:r w:rsidR="00171A07" w:rsidRPr="009A7929">
        <w:t xml:space="preserve">. </w:t>
      </w:r>
      <w:r w:rsidR="0007105B" w:rsidRPr="009A7929">
        <w:t>Процесс связывающего восстановления осуществляется путем нагрева в токе чистого водорода</w:t>
      </w:r>
      <w:r w:rsidR="00E21196" w:rsidRPr="009A7929">
        <w:t>, в результате чего мишенный матер</w:t>
      </w:r>
      <w:r w:rsidR="00404C06" w:rsidRPr="009A7929">
        <w:t>и</w:t>
      </w:r>
      <w:r w:rsidR="00E21196" w:rsidRPr="009A7929">
        <w:t>ал</w:t>
      </w:r>
      <w:r w:rsidR="00404C06" w:rsidRPr="009A7929">
        <w:t xml:space="preserve"> не остается на поверхности, а</w:t>
      </w:r>
      <w:r w:rsidR="00E21196" w:rsidRPr="009A7929">
        <w:t xml:space="preserve"> диффундирует в нижележащий слой</w:t>
      </w:r>
      <w:r w:rsidR="0007105B" w:rsidRPr="009A7929">
        <w:t>.</w:t>
      </w:r>
      <w:r w:rsidR="00B530E5" w:rsidRPr="009A7929">
        <w:t xml:space="preserve"> </w:t>
      </w:r>
      <w:r w:rsidR="00404C06" w:rsidRPr="009A7929">
        <w:t>Благодаря этому мишенный материал не будет отслаиваться от подложки во время облучения и образовывать мертвые зоны на поверхности, что приведет к сохранению структурной целостности мишени и уменьшит склонность к разрушению под действием пучка</w:t>
      </w:r>
      <w:r w:rsidR="000014A6">
        <w:t xml:space="preserve"> тяжелых ионов</w:t>
      </w:r>
      <w:r w:rsidR="00404C06" w:rsidRPr="009A7929">
        <w:t>.</w:t>
      </w:r>
      <w:r w:rsidR="00FD164B" w:rsidRPr="009A7929">
        <w:t xml:space="preserve"> </w:t>
      </w:r>
      <w:r w:rsidR="00E8081D" w:rsidRPr="009A7929">
        <w:t xml:space="preserve">На основе </w:t>
      </w:r>
      <w:r w:rsidR="002D6720" w:rsidRPr="009A7929">
        <w:t>предлагаемого подхода нами</w:t>
      </w:r>
      <w:r w:rsidR="00E8081D" w:rsidRPr="009A7929">
        <w:t xml:space="preserve"> разработано два </w:t>
      </w:r>
      <w:r w:rsidR="002D6720" w:rsidRPr="009A7929">
        <w:t xml:space="preserve">способа </w:t>
      </w:r>
      <w:r w:rsidR="00E8081D" w:rsidRPr="009A7929">
        <w:t>изготовлени</w:t>
      </w:r>
      <w:r w:rsidR="00062523" w:rsidRPr="009A7929">
        <w:t>я</w:t>
      </w:r>
      <w:r w:rsidR="00E8081D" w:rsidRPr="009A7929">
        <w:t xml:space="preserve"> мишеней. </w:t>
      </w:r>
      <w:r w:rsidR="00E21196" w:rsidRPr="009A7929">
        <w:t>Полученные образцы были исследованы с помощью сканирующе</w:t>
      </w:r>
      <w:r w:rsidR="00271D02" w:rsidRPr="009A7929">
        <w:t>й</w:t>
      </w:r>
      <w:r w:rsidR="00E21196" w:rsidRPr="009A7929">
        <w:t xml:space="preserve"> электронно</w:t>
      </w:r>
      <w:r w:rsidR="00271D02" w:rsidRPr="009A7929">
        <w:t>й</w:t>
      </w:r>
      <w:r w:rsidR="00E21196" w:rsidRPr="009A7929">
        <w:t xml:space="preserve"> микроскоп</w:t>
      </w:r>
      <w:r w:rsidR="00271D02" w:rsidRPr="009A7929">
        <w:t>ии</w:t>
      </w:r>
      <w:r w:rsidR="00E21196" w:rsidRPr="009A7929">
        <w:t xml:space="preserve"> в </w:t>
      </w:r>
      <w:r w:rsidR="000A618B" w:rsidRPr="009A7929">
        <w:t xml:space="preserve">сочетании с </w:t>
      </w:r>
      <w:proofErr w:type="spellStart"/>
      <w:r w:rsidR="000A618B" w:rsidRPr="009A7929">
        <w:t>энерго</w:t>
      </w:r>
      <w:r w:rsidR="00E21196" w:rsidRPr="009A7929">
        <w:t>дисперсионной</w:t>
      </w:r>
      <w:proofErr w:type="spellEnd"/>
      <w:r w:rsidR="00E21196" w:rsidRPr="009A7929">
        <w:t xml:space="preserve"> спектроскопией</w:t>
      </w:r>
      <w:r w:rsidR="00FD164B" w:rsidRPr="009A7929">
        <w:t xml:space="preserve"> для изучения их морфологии и элементного состава</w:t>
      </w:r>
      <w:r w:rsidR="00E21196" w:rsidRPr="009A7929">
        <w:t>, атомно-силовой микроскопии</w:t>
      </w:r>
      <w:r w:rsidR="00FD164B" w:rsidRPr="009A7929">
        <w:t xml:space="preserve"> – для изучения топографии и шероховатости поверхности</w:t>
      </w:r>
      <w:r w:rsidR="00E21196" w:rsidRPr="009A7929">
        <w:t xml:space="preserve">, рентгеновской фотоэлектронной спектроскопии </w:t>
      </w:r>
      <w:r w:rsidR="00FD164B" w:rsidRPr="009A7929">
        <w:t xml:space="preserve">– для изучения химического состояния поверхностного слоя </w:t>
      </w:r>
      <w:r w:rsidR="000A618B" w:rsidRPr="009A7929">
        <w:t>и рентгено</w:t>
      </w:r>
      <w:r w:rsidR="00E21196" w:rsidRPr="009A7929">
        <w:t>структурного анализа</w:t>
      </w:r>
      <w:r w:rsidR="00FD164B" w:rsidRPr="009A7929">
        <w:t xml:space="preserve"> – для определения фазового состава образцов</w:t>
      </w:r>
      <w:r w:rsidR="00E21196" w:rsidRPr="009A7929">
        <w:t>.</w:t>
      </w:r>
      <w:r w:rsidR="00B82F0F" w:rsidRPr="009A7929">
        <w:t xml:space="preserve"> </w:t>
      </w:r>
      <w:r w:rsidR="009A7929" w:rsidRPr="009A7929">
        <w:t>Первый способ показал эффективность применения метода связывающего восстановления, который повлиял на изменение морфологии и топографии поверхности, химического состояния элементов и фазового состава все</w:t>
      </w:r>
      <w:r w:rsidR="009A7929">
        <w:t xml:space="preserve">го образца. Образцы, полученные вторым способом, были облучены на пучке </w:t>
      </w:r>
      <w:r w:rsidR="009A7929">
        <w:rPr>
          <w:vertAlign w:val="superscript"/>
        </w:rPr>
        <w:t>48</w:t>
      </w:r>
      <w:r w:rsidR="009A7929">
        <w:rPr>
          <w:lang w:val="en-US"/>
        </w:rPr>
        <w:t>Ca</w:t>
      </w:r>
      <w:r w:rsidR="009A7929">
        <w:t xml:space="preserve"> на ускорителе тяжелых ионов ДЦ-280 в течение четырех суток. В результате сделаны выводы об устойчивости и соответствии критериям, предъявляемым к ускорительным мишеням</w:t>
      </w:r>
      <w:r w:rsidR="00940EF0">
        <w:t>.</w:t>
      </w:r>
    </w:p>
    <w:p w14:paraId="0000000E" w14:textId="77777777" w:rsidR="00130241" w:rsidRPr="0006252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bookmarkStart w:id="0" w:name="_GoBack"/>
      <w:bookmarkEnd w:id="0"/>
      <w:r>
        <w:rPr>
          <w:b/>
          <w:color w:val="000000"/>
        </w:rPr>
        <w:t>Литература</w:t>
      </w:r>
    </w:p>
    <w:p w14:paraId="0010F88D" w14:textId="3CD701AE" w:rsidR="002D6720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2D6720" w:rsidRPr="00864D74">
        <w:rPr>
          <w:color w:val="000000"/>
          <w:lang w:val="en-US"/>
        </w:rPr>
        <w:t>Oganessian</w:t>
      </w:r>
      <w:proofErr w:type="spellEnd"/>
      <w:r w:rsidR="002D6720" w:rsidRPr="00864D74">
        <w:rPr>
          <w:color w:val="000000"/>
          <w:lang w:val="en-US"/>
        </w:rPr>
        <w:t xml:space="preserve"> Y</w:t>
      </w:r>
      <w:r w:rsidR="002D6720">
        <w:rPr>
          <w:color w:val="000000"/>
          <w:lang w:val="en-US"/>
        </w:rPr>
        <w:t>.</w:t>
      </w:r>
      <w:r w:rsidR="002D6720" w:rsidRPr="00864D74">
        <w:rPr>
          <w:color w:val="000000"/>
          <w:lang w:val="en-US"/>
        </w:rPr>
        <w:t>T</w:t>
      </w:r>
      <w:r w:rsidR="002D6720">
        <w:rPr>
          <w:color w:val="000000"/>
          <w:lang w:val="en-US"/>
        </w:rPr>
        <w:t>.</w:t>
      </w:r>
      <w:r w:rsidR="002D6720" w:rsidRPr="00864D74">
        <w:rPr>
          <w:color w:val="000000"/>
          <w:lang w:val="en-US"/>
        </w:rPr>
        <w:t xml:space="preserve">, </w:t>
      </w:r>
      <w:r w:rsidR="002D6720">
        <w:rPr>
          <w:color w:val="000000"/>
          <w:lang w:val="en-US"/>
        </w:rPr>
        <w:t xml:space="preserve">et al. </w:t>
      </w:r>
      <w:r w:rsidR="00646E33" w:rsidRPr="00646E33">
        <w:rPr>
          <w:color w:val="000000"/>
          <w:lang w:val="en-US"/>
        </w:rPr>
        <w:t xml:space="preserve">Investigation of reactions with </w:t>
      </w:r>
      <w:proofErr w:type="spellStart"/>
      <w:r w:rsidR="00646E33" w:rsidRPr="00646E33">
        <w:rPr>
          <w:color w:val="000000"/>
          <w:lang w:val="en-US"/>
        </w:rPr>
        <w:t>Ti</w:t>
      </w:r>
      <w:proofErr w:type="spellEnd"/>
      <w:r w:rsidR="00646E33" w:rsidRPr="00646E33">
        <w:rPr>
          <w:color w:val="000000"/>
          <w:lang w:val="en-US"/>
        </w:rPr>
        <w:t xml:space="preserve"> 50 and Cr 54 for the synthesis of new elements </w:t>
      </w:r>
      <w:r w:rsidR="002D6720">
        <w:rPr>
          <w:color w:val="000000"/>
          <w:lang w:val="en-US"/>
        </w:rPr>
        <w:t xml:space="preserve">// </w:t>
      </w:r>
      <w:r w:rsidR="00933DB0" w:rsidRPr="00933DB0">
        <w:rPr>
          <w:color w:val="000000"/>
          <w:lang w:val="en-US"/>
        </w:rPr>
        <w:t>Phys. Rev. C</w:t>
      </w:r>
      <w:r w:rsidR="002D6720">
        <w:rPr>
          <w:color w:val="000000"/>
          <w:lang w:val="en-US"/>
        </w:rPr>
        <w:t>. 202</w:t>
      </w:r>
      <w:r w:rsidR="00933DB0" w:rsidRPr="008F416C">
        <w:rPr>
          <w:color w:val="000000"/>
          <w:lang w:val="en-US"/>
        </w:rPr>
        <w:t>5</w:t>
      </w:r>
      <w:r w:rsidR="00646E33">
        <w:rPr>
          <w:color w:val="000000"/>
          <w:lang w:val="en-US"/>
        </w:rPr>
        <w:t>.</w:t>
      </w:r>
      <w:r w:rsidR="002D6720">
        <w:rPr>
          <w:color w:val="000000"/>
          <w:lang w:val="en-US"/>
        </w:rPr>
        <w:t xml:space="preserve"> </w:t>
      </w:r>
      <w:r w:rsidR="00646E33">
        <w:rPr>
          <w:color w:val="000000"/>
          <w:lang w:val="en-US"/>
        </w:rPr>
        <w:t>Vol.</w:t>
      </w:r>
      <w:r w:rsidR="002D6720">
        <w:rPr>
          <w:color w:val="000000"/>
          <w:lang w:val="en-US"/>
        </w:rPr>
        <w:t xml:space="preserve"> 1</w:t>
      </w:r>
      <w:r w:rsidR="00933DB0" w:rsidRPr="008F416C">
        <w:rPr>
          <w:color w:val="000000"/>
          <w:lang w:val="en-US"/>
        </w:rPr>
        <w:t>12</w:t>
      </w:r>
      <w:r w:rsidR="002D6720">
        <w:rPr>
          <w:color w:val="000000"/>
          <w:lang w:val="en-US"/>
        </w:rPr>
        <w:t>(</w:t>
      </w:r>
      <w:r w:rsidR="00933DB0" w:rsidRPr="008F416C">
        <w:rPr>
          <w:color w:val="000000"/>
          <w:lang w:val="en-US"/>
        </w:rPr>
        <w:t>1</w:t>
      </w:r>
      <w:r w:rsidR="002D6720">
        <w:rPr>
          <w:color w:val="000000"/>
          <w:lang w:val="en-US"/>
        </w:rPr>
        <w:t xml:space="preserve">). </w:t>
      </w:r>
      <w:r w:rsidR="00646E33">
        <w:rPr>
          <w:color w:val="000000"/>
          <w:lang w:val="en-US"/>
        </w:rPr>
        <w:t>P</w:t>
      </w:r>
      <w:r w:rsidR="002D6720">
        <w:rPr>
          <w:color w:val="000000"/>
          <w:lang w:val="en-US"/>
        </w:rPr>
        <w:t xml:space="preserve">. </w:t>
      </w:r>
      <w:r w:rsidR="002D6720" w:rsidRPr="00AF71DF">
        <w:rPr>
          <w:color w:val="000000"/>
          <w:lang w:val="en-US"/>
        </w:rPr>
        <w:t>0</w:t>
      </w:r>
      <w:r w:rsidR="00933DB0" w:rsidRPr="008F416C">
        <w:rPr>
          <w:color w:val="000000"/>
          <w:lang w:val="en-US"/>
        </w:rPr>
        <w:t>14603</w:t>
      </w:r>
      <w:r w:rsidR="002D6720">
        <w:rPr>
          <w:color w:val="000000"/>
          <w:lang w:val="en-US"/>
        </w:rPr>
        <w:t>.</w:t>
      </w:r>
    </w:p>
    <w:p w14:paraId="7AB07293" w14:textId="1BABCE09" w:rsidR="002D6720" w:rsidRDefault="00864D74" w:rsidP="00B82F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64D74">
        <w:rPr>
          <w:color w:val="000000"/>
          <w:lang w:val="en-US"/>
        </w:rPr>
        <w:t xml:space="preserve">2. </w:t>
      </w:r>
      <w:proofErr w:type="spellStart"/>
      <w:r w:rsidR="002D6720" w:rsidRPr="00A36953">
        <w:rPr>
          <w:color w:val="000000"/>
          <w:lang w:val="en-US"/>
        </w:rPr>
        <w:t>Dmitriev</w:t>
      </w:r>
      <w:proofErr w:type="spellEnd"/>
      <w:r w:rsidR="002D6720" w:rsidRPr="00A36953">
        <w:rPr>
          <w:color w:val="000000"/>
          <w:lang w:val="en-US"/>
        </w:rPr>
        <w:t xml:space="preserve"> S.N., </w:t>
      </w:r>
      <w:proofErr w:type="spellStart"/>
      <w:r w:rsidR="002D6720" w:rsidRPr="00A36953">
        <w:rPr>
          <w:color w:val="000000"/>
          <w:lang w:val="en-US"/>
        </w:rPr>
        <w:t>Popeko</w:t>
      </w:r>
      <w:proofErr w:type="spellEnd"/>
      <w:r w:rsidR="002D6720" w:rsidRPr="00A36953">
        <w:rPr>
          <w:color w:val="000000"/>
          <w:lang w:val="en-US"/>
        </w:rPr>
        <w:t xml:space="preserve"> A.G. </w:t>
      </w:r>
      <w:r w:rsidR="00646E33" w:rsidRPr="00646E33">
        <w:rPr>
          <w:color w:val="000000"/>
          <w:lang w:val="en-US"/>
        </w:rPr>
        <w:t xml:space="preserve">High-power radioactive targets as one of the key problems in further development of the research program on synthesis of new </w:t>
      </w:r>
      <w:proofErr w:type="spellStart"/>
      <w:r w:rsidR="00646E33" w:rsidRPr="00646E33">
        <w:rPr>
          <w:color w:val="000000"/>
          <w:lang w:val="en-US"/>
        </w:rPr>
        <w:t>superheavy</w:t>
      </w:r>
      <w:proofErr w:type="spellEnd"/>
      <w:r w:rsidR="00646E33" w:rsidRPr="00646E33">
        <w:rPr>
          <w:color w:val="000000"/>
          <w:lang w:val="en-US"/>
        </w:rPr>
        <w:t xml:space="preserve"> elements</w:t>
      </w:r>
      <w:r w:rsidR="00646E33">
        <w:rPr>
          <w:color w:val="000000"/>
          <w:lang w:val="en-US"/>
        </w:rPr>
        <w:t xml:space="preserve"> // J. </w:t>
      </w:r>
      <w:proofErr w:type="spellStart"/>
      <w:r w:rsidR="002D6720" w:rsidRPr="00A36953">
        <w:rPr>
          <w:color w:val="000000"/>
          <w:lang w:val="en-US"/>
        </w:rPr>
        <w:t>Radioanal</w:t>
      </w:r>
      <w:proofErr w:type="spellEnd"/>
      <w:r w:rsidR="002D6720" w:rsidRPr="00A36953">
        <w:rPr>
          <w:color w:val="000000"/>
          <w:lang w:val="en-US"/>
        </w:rPr>
        <w:t xml:space="preserve">. </w:t>
      </w:r>
      <w:proofErr w:type="spellStart"/>
      <w:r w:rsidR="002D6720" w:rsidRPr="00A36953">
        <w:rPr>
          <w:color w:val="000000"/>
          <w:lang w:val="en-US"/>
        </w:rPr>
        <w:t>Nucl</w:t>
      </w:r>
      <w:proofErr w:type="spellEnd"/>
      <w:r w:rsidR="002D6720" w:rsidRPr="00A36953">
        <w:rPr>
          <w:color w:val="000000"/>
          <w:lang w:val="en-US"/>
        </w:rPr>
        <w:t>. Chem. 2015</w:t>
      </w:r>
      <w:r w:rsidR="00646E33">
        <w:rPr>
          <w:color w:val="000000"/>
          <w:lang w:val="en-US"/>
        </w:rPr>
        <w:t>.</w:t>
      </w:r>
      <w:r w:rsidR="002D6720" w:rsidRPr="00A36953">
        <w:rPr>
          <w:color w:val="000000"/>
          <w:lang w:val="en-US"/>
        </w:rPr>
        <w:t xml:space="preserve"> </w:t>
      </w:r>
      <w:r w:rsidR="00646E33">
        <w:rPr>
          <w:color w:val="000000"/>
          <w:lang w:val="en-US"/>
        </w:rPr>
        <w:t>Vol.</w:t>
      </w:r>
      <w:r w:rsidR="002D6720" w:rsidRPr="00A36953">
        <w:rPr>
          <w:color w:val="000000"/>
          <w:lang w:val="en-US"/>
        </w:rPr>
        <w:t xml:space="preserve"> 305(3). </w:t>
      </w:r>
      <w:r w:rsidR="00646E33">
        <w:rPr>
          <w:color w:val="000000"/>
          <w:lang w:val="en-US"/>
        </w:rPr>
        <w:t>P</w:t>
      </w:r>
      <w:r w:rsidR="002D6720" w:rsidRPr="00A36953">
        <w:rPr>
          <w:color w:val="000000"/>
          <w:lang w:val="en-US"/>
        </w:rPr>
        <w:t>. 927-33.</w:t>
      </w:r>
    </w:p>
    <w:p w14:paraId="2D74E56B" w14:textId="7A462F53" w:rsidR="00B82F0F" w:rsidRPr="00B82F0F" w:rsidRDefault="00646E33" w:rsidP="00AF7D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Pr="00646E33">
        <w:rPr>
          <w:color w:val="000000"/>
          <w:lang w:val="en-US"/>
        </w:rPr>
        <w:t xml:space="preserve">The chemistry of </w:t>
      </w:r>
      <w:proofErr w:type="spellStart"/>
      <w:r w:rsidRPr="00646E33">
        <w:rPr>
          <w:color w:val="000000"/>
          <w:lang w:val="en-US"/>
        </w:rPr>
        <w:t>superheavy</w:t>
      </w:r>
      <w:proofErr w:type="spellEnd"/>
      <w:r w:rsidRPr="00646E33">
        <w:rPr>
          <w:color w:val="000000"/>
          <w:lang w:val="en-US"/>
        </w:rPr>
        <w:t xml:space="preserve"> elements.</w:t>
      </w:r>
      <w:r>
        <w:rPr>
          <w:color w:val="000000"/>
          <w:lang w:val="en-US"/>
        </w:rPr>
        <w:t xml:space="preserve"> / ed. </w:t>
      </w:r>
      <w:proofErr w:type="spellStart"/>
      <w:r>
        <w:rPr>
          <w:color w:val="000000"/>
          <w:lang w:val="en-US"/>
        </w:rPr>
        <w:t>Schädel</w:t>
      </w:r>
      <w:proofErr w:type="spellEnd"/>
      <w:r w:rsidRPr="00646E33">
        <w:rPr>
          <w:color w:val="000000"/>
          <w:lang w:val="en-US"/>
        </w:rPr>
        <w:t xml:space="preserve"> M., </w:t>
      </w:r>
      <w:r>
        <w:rPr>
          <w:color w:val="000000"/>
          <w:lang w:val="en-US"/>
        </w:rPr>
        <w:t>Shaughnessy</w:t>
      </w:r>
      <w:r w:rsidRPr="00646E33">
        <w:rPr>
          <w:color w:val="000000"/>
          <w:lang w:val="en-US"/>
        </w:rPr>
        <w:t xml:space="preserve"> D. Springer Science &amp; Business Media</w:t>
      </w:r>
      <w:r>
        <w:rPr>
          <w:color w:val="000000"/>
          <w:lang w:val="en-US"/>
        </w:rPr>
        <w:t xml:space="preserve">, </w:t>
      </w:r>
      <w:r w:rsidRPr="00646E33">
        <w:rPr>
          <w:color w:val="000000"/>
          <w:lang w:val="en-US"/>
        </w:rPr>
        <w:t>2013.</w:t>
      </w:r>
    </w:p>
    <w:p w14:paraId="45BAADC1" w14:textId="1A05CB91" w:rsidR="000F1398" w:rsidRPr="00107AA3" w:rsidRDefault="00AF7DD0" w:rsidP="00646E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62523">
        <w:rPr>
          <w:color w:val="000000"/>
          <w:lang w:val="en-US"/>
        </w:rPr>
        <w:t>4</w:t>
      </w:r>
      <w:r w:rsidR="00A36953" w:rsidRPr="00A36953">
        <w:rPr>
          <w:color w:val="000000"/>
          <w:lang w:val="en-US"/>
        </w:rPr>
        <w:t xml:space="preserve">. </w:t>
      </w:r>
      <w:proofErr w:type="spellStart"/>
      <w:r w:rsidR="000656A5" w:rsidRPr="000656A5">
        <w:rPr>
          <w:color w:val="000000"/>
          <w:lang w:val="en-US"/>
        </w:rPr>
        <w:t>Usoltsev</w:t>
      </w:r>
      <w:proofErr w:type="spellEnd"/>
      <w:r w:rsidR="000656A5" w:rsidRPr="000656A5">
        <w:rPr>
          <w:color w:val="000000"/>
          <w:lang w:val="en-US"/>
        </w:rPr>
        <w:t xml:space="preserve"> I., </w:t>
      </w:r>
      <w:r w:rsidR="000656A5">
        <w:rPr>
          <w:color w:val="000000"/>
          <w:lang w:val="en-US"/>
        </w:rPr>
        <w:t xml:space="preserve">et al. </w:t>
      </w:r>
      <w:r w:rsidR="00646E33" w:rsidRPr="00646E33">
        <w:rPr>
          <w:color w:val="000000"/>
          <w:lang w:val="en-US"/>
        </w:rPr>
        <w:t xml:space="preserve">Preparation of Pd-based intermetallic targets </w:t>
      </w:r>
      <w:r w:rsidR="00646E33">
        <w:rPr>
          <w:color w:val="000000"/>
          <w:lang w:val="en-US"/>
        </w:rPr>
        <w:t xml:space="preserve">for high intensity irradiations </w:t>
      </w:r>
      <w:r w:rsidR="000656A5">
        <w:rPr>
          <w:color w:val="000000"/>
          <w:lang w:val="en-US"/>
        </w:rPr>
        <w:t xml:space="preserve">// </w:t>
      </w:r>
      <w:proofErr w:type="spellStart"/>
      <w:r w:rsidR="000656A5" w:rsidRPr="00A36953">
        <w:rPr>
          <w:color w:val="000000"/>
          <w:lang w:val="en-US"/>
        </w:rPr>
        <w:t>Nucl</w:t>
      </w:r>
      <w:proofErr w:type="spellEnd"/>
      <w:r w:rsidR="000656A5" w:rsidRPr="00A36953">
        <w:rPr>
          <w:color w:val="000000"/>
          <w:lang w:val="en-US"/>
        </w:rPr>
        <w:t xml:space="preserve">. </w:t>
      </w:r>
      <w:proofErr w:type="spellStart"/>
      <w:r w:rsidR="000656A5" w:rsidRPr="00A36953">
        <w:rPr>
          <w:color w:val="000000"/>
          <w:lang w:val="en-US"/>
        </w:rPr>
        <w:t>Instrum</w:t>
      </w:r>
      <w:proofErr w:type="spellEnd"/>
      <w:r w:rsidR="000656A5" w:rsidRPr="00A36953">
        <w:rPr>
          <w:color w:val="000000"/>
          <w:lang w:val="en-US"/>
        </w:rPr>
        <w:t xml:space="preserve">. Methods Phys. Res. Sect. </w:t>
      </w:r>
      <w:r w:rsidR="000656A5">
        <w:rPr>
          <w:color w:val="000000"/>
          <w:lang w:val="en-US"/>
        </w:rPr>
        <w:t>A</w:t>
      </w:r>
      <w:r w:rsidR="000656A5" w:rsidRPr="00A36953">
        <w:rPr>
          <w:color w:val="000000"/>
          <w:lang w:val="en-US"/>
        </w:rPr>
        <w:t>.</w:t>
      </w:r>
      <w:r w:rsidR="000656A5">
        <w:rPr>
          <w:color w:val="000000"/>
          <w:lang w:val="en-US"/>
        </w:rPr>
        <w:t xml:space="preserve"> 2012</w:t>
      </w:r>
      <w:r w:rsidR="00646E33">
        <w:rPr>
          <w:color w:val="000000"/>
          <w:lang w:val="en-US"/>
        </w:rPr>
        <w:t>.</w:t>
      </w:r>
      <w:r w:rsidR="000656A5">
        <w:rPr>
          <w:color w:val="000000"/>
          <w:lang w:val="en-US"/>
        </w:rPr>
        <w:t xml:space="preserve"> </w:t>
      </w:r>
      <w:r w:rsidR="00646E33">
        <w:rPr>
          <w:color w:val="000000"/>
          <w:lang w:val="en-US"/>
        </w:rPr>
        <w:t>Vol.</w:t>
      </w:r>
      <w:r w:rsidR="000656A5">
        <w:rPr>
          <w:color w:val="000000"/>
          <w:lang w:val="en-US"/>
        </w:rPr>
        <w:t xml:space="preserve"> 691</w:t>
      </w:r>
      <w:r w:rsidR="00646E33">
        <w:rPr>
          <w:color w:val="000000"/>
          <w:lang w:val="en-US"/>
        </w:rPr>
        <w:t>.</w:t>
      </w:r>
      <w:r w:rsidR="000656A5">
        <w:rPr>
          <w:color w:val="000000"/>
          <w:lang w:val="en-US"/>
        </w:rPr>
        <w:t xml:space="preserve"> </w:t>
      </w:r>
      <w:r w:rsidR="00646E33">
        <w:rPr>
          <w:color w:val="000000"/>
          <w:lang w:val="en-US"/>
        </w:rPr>
        <w:t>P</w:t>
      </w:r>
      <w:r w:rsidR="000656A5">
        <w:rPr>
          <w:color w:val="000000"/>
          <w:lang w:val="en-US"/>
        </w:rPr>
        <w:t xml:space="preserve">. </w:t>
      </w:r>
      <w:r w:rsidR="000656A5" w:rsidRPr="000656A5">
        <w:rPr>
          <w:color w:val="000000"/>
          <w:lang w:val="en-US"/>
        </w:rPr>
        <w:t>5-9.</w:t>
      </w:r>
    </w:p>
    <w:sectPr w:rsidR="000F1398" w:rsidRPr="00107AA3" w:rsidSect="00375C8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14A6"/>
    <w:rsid w:val="00062330"/>
    <w:rsid w:val="00062523"/>
    <w:rsid w:val="00063966"/>
    <w:rsid w:val="000656A5"/>
    <w:rsid w:val="0007105B"/>
    <w:rsid w:val="00075D6E"/>
    <w:rsid w:val="00086081"/>
    <w:rsid w:val="0009449A"/>
    <w:rsid w:val="00094FD0"/>
    <w:rsid w:val="000A618B"/>
    <w:rsid w:val="000E334E"/>
    <w:rsid w:val="000F1398"/>
    <w:rsid w:val="00101A1C"/>
    <w:rsid w:val="00103657"/>
    <w:rsid w:val="00104E80"/>
    <w:rsid w:val="00106375"/>
    <w:rsid w:val="00107AA3"/>
    <w:rsid w:val="00116478"/>
    <w:rsid w:val="00130241"/>
    <w:rsid w:val="00171A07"/>
    <w:rsid w:val="00191094"/>
    <w:rsid w:val="00193BCF"/>
    <w:rsid w:val="001E61C2"/>
    <w:rsid w:val="001F0493"/>
    <w:rsid w:val="0022260A"/>
    <w:rsid w:val="002264EE"/>
    <w:rsid w:val="0023307C"/>
    <w:rsid w:val="00271D02"/>
    <w:rsid w:val="00293F74"/>
    <w:rsid w:val="002B1CD0"/>
    <w:rsid w:val="002D6720"/>
    <w:rsid w:val="0031361E"/>
    <w:rsid w:val="00344930"/>
    <w:rsid w:val="00373E2D"/>
    <w:rsid w:val="00375C8A"/>
    <w:rsid w:val="00391C38"/>
    <w:rsid w:val="003B76D6"/>
    <w:rsid w:val="003D09AD"/>
    <w:rsid w:val="003E2601"/>
    <w:rsid w:val="003F4E6B"/>
    <w:rsid w:val="00404C06"/>
    <w:rsid w:val="004A26A3"/>
    <w:rsid w:val="004F0EDF"/>
    <w:rsid w:val="004F5E5C"/>
    <w:rsid w:val="00512A9F"/>
    <w:rsid w:val="00522BF1"/>
    <w:rsid w:val="005514DA"/>
    <w:rsid w:val="00590166"/>
    <w:rsid w:val="005927DB"/>
    <w:rsid w:val="005B07E6"/>
    <w:rsid w:val="005C5FD2"/>
    <w:rsid w:val="005D022B"/>
    <w:rsid w:val="005E5BE9"/>
    <w:rsid w:val="00646E33"/>
    <w:rsid w:val="00665279"/>
    <w:rsid w:val="0069427D"/>
    <w:rsid w:val="006E7444"/>
    <w:rsid w:val="006F7A19"/>
    <w:rsid w:val="00705378"/>
    <w:rsid w:val="007213E1"/>
    <w:rsid w:val="00775389"/>
    <w:rsid w:val="00797838"/>
    <w:rsid w:val="007C36D8"/>
    <w:rsid w:val="007F2744"/>
    <w:rsid w:val="00820ED2"/>
    <w:rsid w:val="008508FB"/>
    <w:rsid w:val="00864D74"/>
    <w:rsid w:val="008931BE"/>
    <w:rsid w:val="008C67E3"/>
    <w:rsid w:val="008F416C"/>
    <w:rsid w:val="00914205"/>
    <w:rsid w:val="00921D45"/>
    <w:rsid w:val="00933DB0"/>
    <w:rsid w:val="00940EF0"/>
    <w:rsid w:val="009426C0"/>
    <w:rsid w:val="00980A65"/>
    <w:rsid w:val="009A66DB"/>
    <w:rsid w:val="009A7929"/>
    <w:rsid w:val="009B2F80"/>
    <w:rsid w:val="009B3300"/>
    <w:rsid w:val="009E0484"/>
    <w:rsid w:val="009F3380"/>
    <w:rsid w:val="00A02163"/>
    <w:rsid w:val="00A314FE"/>
    <w:rsid w:val="00A36953"/>
    <w:rsid w:val="00A40B7A"/>
    <w:rsid w:val="00AA1D62"/>
    <w:rsid w:val="00AD7380"/>
    <w:rsid w:val="00AF71DF"/>
    <w:rsid w:val="00AF7DD0"/>
    <w:rsid w:val="00B0611D"/>
    <w:rsid w:val="00B314C7"/>
    <w:rsid w:val="00B405DB"/>
    <w:rsid w:val="00B4421F"/>
    <w:rsid w:val="00B530E5"/>
    <w:rsid w:val="00B82F0F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1196"/>
    <w:rsid w:val="00E22189"/>
    <w:rsid w:val="00E74069"/>
    <w:rsid w:val="00E8081D"/>
    <w:rsid w:val="00E81D35"/>
    <w:rsid w:val="00EB1F49"/>
    <w:rsid w:val="00F05A09"/>
    <w:rsid w:val="00F55054"/>
    <w:rsid w:val="00F865B3"/>
    <w:rsid w:val="00FA2140"/>
    <w:rsid w:val="00FB1509"/>
    <w:rsid w:val="00FD164B"/>
    <w:rsid w:val="00FF170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6671485E-F20E-48D4-8CDF-26F33332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E30B81-8B2B-488C-8507-6A392F03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elisapish</dc:creator>
  <cp:keywords/>
  <dc:description/>
  <cp:lastModifiedBy>Pish</cp:lastModifiedBy>
  <cp:revision>8</cp:revision>
  <cp:lastPrinted>2026-01-28T14:24:00Z</cp:lastPrinted>
  <dcterms:created xsi:type="dcterms:W3CDTF">2026-02-25T10:23:00Z</dcterms:created>
  <dcterms:modified xsi:type="dcterms:W3CDTF">2026-03-18T16:32:00Z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