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BBA4" w14:textId="77777777" w:rsidR="0069663F" w:rsidRPr="00D5190D" w:rsidRDefault="0069663F" w:rsidP="00D51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0D">
        <w:rPr>
          <w:rFonts w:ascii="Times New Roman" w:hAnsi="Times New Roman" w:cs="Times New Roman"/>
          <w:b/>
          <w:bCs/>
          <w:sz w:val="24"/>
          <w:szCs w:val="24"/>
        </w:rPr>
        <w:t>Формы нахождения Pu и Am в чернобыльской почве, установленные методом последовательного выщелачивания</w:t>
      </w:r>
    </w:p>
    <w:p w14:paraId="136B8EB2" w14:textId="1F0E0FD4" w:rsidR="00262BAF" w:rsidRPr="00D5190D" w:rsidRDefault="00262BAF" w:rsidP="00D5190D">
      <w:pPr>
        <w:pStyle w:val="af6"/>
        <w:spacing w:line="240" w:lineRule="auto"/>
        <w:ind w:right="0" w:firstLine="397"/>
        <w:rPr>
          <w:rFonts w:cs="Times New Roman"/>
          <w:b/>
          <w:bCs/>
        </w:rPr>
      </w:pPr>
      <w:r w:rsidRPr="00D5190D">
        <w:rPr>
          <w:rStyle w:val="af7"/>
          <w:rFonts w:cs="Times New Roman"/>
          <w:b/>
          <w:bCs/>
          <w:u w:val="none"/>
        </w:rPr>
        <w:t>Бухарин С.М.</w:t>
      </w:r>
    </w:p>
    <w:p w14:paraId="45F3DF71" w14:textId="379774FA" w:rsidR="00D5190D" w:rsidRPr="00D5190D" w:rsidRDefault="00D5190D" w:rsidP="00D5190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519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Pr="00D5190D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D5190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1239674F" w14:textId="42DD7C3C" w:rsidR="00D82E8D" w:rsidRPr="00D5190D" w:rsidRDefault="00D82E8D" w:rsidP="00D519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190D">
        <w:rPr>
          <w:rFonts w:ascii="Times New Roman" w:hAnsi="Times New Roman" w:cs="Times New Roman"/>
          <w:i/>
          <w:sz w:val="24"/>
          <w:szCs w:val="24"/>
        </w:rPr>
        <w:t>МГУ имени М.В. Ломоносова, химический факультет, Москва, Россия</w:t>
      </w:r>
    </w:p>
    <w:p w14:paraId="3A981DFE" w14:textId="5ED52393" w:rsidR="00D82E8D" w:rsidRPr="00D5190D" w:rsidRDefault="00D82E8D" w:rsidP="00D5190D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en-US"/>
        </w:rPr>
      </w:pPr>
      <w:r w:rsidRPr="00D519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3243" w:rsidRPr="00D5190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E-mail</w:t>
      </w:r>
      <w:r w:rsidRPr="00D5190D">
        <w:rPr>
          <w:rFonts w:ascii="Times New Roman" w:eastAsia="MS Mincho" w:hAnsi="Times New Roman" w:cs="Times New Roman"/>
          <w:i/>
          <w:sz w:val="24"/>
          <w:szCs w:val="24"/>
          <w:lang w:val="en-US"/>
        </w:rPr>
        <w:t xml:space="preserve">: </w:t>
      </w:r>
      <w:r w:rsidRPr="00D5190D">
        <w:rPr>
          <w:rFonts w:ascii="Times New Roman" w:eastAsia="MS Mincho" w:hAnsi="Times New Roman" w:cs="Times New Roman"/>
          <w:i/>
          <w:sz w:val="24"/>
          <w:szCs w:val="24"/>
          <w:u w:val="single"/>
          <w:lang w:val="en-US"/>
        </w:rPr>
        <w:t>semen.bukharin@yandex.ru</w:t>
      </w:r>
    </w:p>
    <w:p w14:paraId="58F5A061" w14:textId="77777777" w:rsidR="002801FE" w:rsidRPr="00D5190D" w:rsidRDefault="002801FE" w:rsidP="00D51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472D44" w14:textId="014541B0" w:rsidR="0069663F" w:rsidRPr="00D5190D" w:rsidRDefault="0069663F" w:rsidP="00D5190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Pr="00D5190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F81ED5" w:rsidRPr="00D5190D">
        <w:rPr>
          <w:rFonts w:ascii="Times New Roman" w:hAnsi="Times New Roman" w:cs="Times New Roman"/>
          <w:sz w:val="24"/>
          <w:szCs w:val="24"/>
        </w:rPr>
        <w:t xml:space="preserve"> и </w:t>
      </w:r>
      <w:r w:rsidR="00F81ED5" w:rsidRPr="00D5190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D5190D">
        <w:rPr>
          <w:rFonts w:ascii="Times New Roman" w:hAnsi="Times New Roman" w:cs="Times New Roman"/>
          <w:sz w:val="24"/>
          <w:szCs w:val="24"/>
        </w:rPr>
        <w:t xml:space="preserve"> в окружающей среде – одна из важнейших проблем в области экологической безопасности</w:t>
      </w:r>
      <w:r w:rsidR="00B15000" w:rsidRPr="00D5190D">
        <w:rPr>
          <w:rFonts w:ascii="Times New Roman" w:hAnsi="Times New Roman" w:cs="Times New Roman"/>
          <w:sz w:val="24"/>
          <w:szCs w:val="24"/>
        </w:rPr>
        <w:t>. Накопление трансурановых элементов</w:t>
      </w:r>
      <w:r w:rsidR="00EB11C0" w:rsidRPr="00D5190D">
        <w:rPr>
          <w:rFonts w:ascii="Times New Roman" w:hAnsi="Times New Roman" w:cs="Times New Roman"/>
          <w:sz w:val="24"/>
          <w:szCs w:val="24"/>
        </w:rPr>
        <w:t xml:space="preserve"> в</w:t>
      </w:r>
      <w:r w:rsidR="00BB7852" w:rsidRPr="00D5190D">
        <w:rPr>
          <w:rFonts w:ascii="Times New Roman" w:hAnsi="Times New Roman" w:cs="Times New Roman"/>
          <w:sz w:val="24"/>
          <w:szCs w:val="24"/>
        </w:rPr>
        <w:t xml:space="preserve"> костях, почках, </w:t>
      </w:r>
      <w:r w:rsidR="002801FE" w:rsidRPr="00D5190D">
        <w:rPr>
          <w:rFonts w:ascii="Times New Roman" w:hAnsi="Times New Roman" w:cs="Times New Roman"/>
          <w:sz w:val="24"/>
          <w:szCs w:val="24"/>
        </w:rPr>
        <w:t xml:space="preserve">и </w:t>
      </w:r>
      <w:r w:rsidR="00BB7852" w:rsidRPr="00D5190D">
        <w:rPr>
          <w:rFonts w:ascii="Times New Roman" w:hAnsi="Times New Roman" w:cs="Times New Roman"/>
          <w:sz w:val="24"/>
          <w:szCs w:val="24"/>
        </w:rPr>
        <w:t>печени</w:t>
      </w:r>
      <w:r w:rsidR="00F70A43" w:rsidRPr="00D5190D">
        <w:rPr>
          <w:rFonts w:ascii="Times New Roman" w:hAnsi="Times New Roman" w:cs="Times New Roman"/>
          <w:sz w:val="24"/>
          <w:szCs w:val="24"/>
        </w:rPr>
        <w:t xml:space="preserve"> [1]</w:t>
      </w:r>
      <w:r w:rsidR="00BB7852" w:rsidRPr="00D5190D">
        <w:rPr>
          <w:rFonts w:ascii="Times New Roman" w:hAnsi="Times New Roman" w:cs="Times New Roman"/>
          <w:sz w:val="24"/>
          <w:szCs w:val="24"/>
        </w:rPr>
        <w:t>,</w:t>
      </w:r>
      <w:r w:rsidR="002179A3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B15000" w:rsidRPr="00D5190D">
        <w:rPr>
          <w:rFonts w:ascii="Times New Roman" w:hAnsi="Times New Roman" w:cs="Times New Roman"/>
          <w:sz w:val="24"/>
          <w:szCs w:val="24"/>
        </w:rPr>
        <w:t>повышают дозовую нагрузку на организм и представляют серьезную опасность для здоровья</w:t>
      </w:r>
      <w:r w:rsidRPr="00D5190D">
        <w:rPr>
          <w:rFonts w:ascii="Times New Roman" w:hAnsi="Times New Roman" w:cs="Times New Roman"/>
          <w:sz w:val="24"/>
          <w:szCs w:val="24"/>
        </w:rPr>
        <w:t>.</w:t>
      </w:r>
      <w:r w:rsidR="002A0AE1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EC6BA7" w:rsidRPr="00D5190D">
        <w:rPr>
          <w:rFonts w:ascii="Times New Roman" w:hAnsi="Times New Roman" w:cs="Times New Roman"/>
          <w:sz w:val="24"/>
          <w:szCs w:val="24"/>
        </w:rPr>
        <w:t>Знание</w:t>
      </w:r>
      <w:r w:rsidR="002A0AE1" w:rsidRPr="00D5190D">
        <w:rPr>
          <w:rFonts w:ascii="Times New Roman" w:hAnsi="Times New Roman" w:cs="Times New Roman"/>
          <w:sz w:val="24"/>
          <w:szCs w:val="24"/>
        </w:rPr>
        <w:t xml:space="preserve"> их миграционны</w:t>
      </w:r>
      <w:r w:rsidR="00EC6BA7" w:rsidRPr="00D5190D">
        <w:rPr>
          <w:rFonts w:ascii="Times New Roman" w:hAnsi="Times New Roman" w:cs="Times New Roman"/>
          <w:sz w:val="24"/>
          <w:szCs w:val="24"/>
        </w:rPr>
        <w:t>х</w:t>
      </w:r>
      <w:r w:rsidR="002A0AE1" w:rsidRPr="00D5190D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EC6BA7" w:rsidRPr="00D5190D">
        <w:rPr>
          <w:rFonts w:ascii="Times New Roman" w:hAnsi="Times New Roman" w:cs="Times New Roman"/>
          <w:sz w:val="24"/>
          <w:szCs w:val="24"/>
        </w:rPr>
        <w:t>ов</w:t>
      </w:r>
      <w:r w:rsidR="00D369D4" w:rsidRPr="00D5190D">
        <w:rPr>
          <w:rFonts w:ascii="Times New Roman" w:hAnsi="Times New Roman" w:cs="Times New Roman"/>
          <w:sz w:val="24"/>
          <w:szCs w:val="24"/>
        </w:rPr>
        <w:t xml:space="preserve"> и</w:t>
      </w:r>
      <w:r w:rsidR="002A0AE1" w:rsidRPr="00D5190D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EC6BA7" w:rsidRPr="00D5190D">
        <w:rPr>
          <w:rFonts w:ascii="Times New Roman" w:hAnsi="Times New Roman" w:cs="Times New Roman"/>
          <w:sz w:val="24"/>
          <w:szCs w:val="24"/>
        </w:rPr>
        <w:t>ей</w:t>
      </w:r>
      <w:r w:rsidR="002A0AE1" w:rsidRPr="00D5190D">
        <w:rPr>
          <w:rFonts w:ascii="Times New Roman" w:hAnsi="Times New Roman" w:cs="Times New Roman"/>
          <w:sz w:val="24"/>
          <w:szCs w:val="24"/>
        </w:rPr>
        <w:t xml:space="preserve"> попадания в организм </w:t>
      </w:r>
      <w:r w:rsidR="00EC6BA7" w:rsidRPr="00D5190D">
        <w:rPr>
          <w:rFonts w:ascii="Times New Roman" w:hAnsi="Times New Roman" w:cs="Times New Roman"/>
          <w:sz w:val="24"/>
          <w:szCs w:val="24"/>
        </w:rPr>
        <w:t xml:space="preserve">позволяет прогнозировать и устанавливать их поведение в </w:t>
      </w:r>
      <w:r w:rsidR="002801FE" w:rsidRPr="00D5190D">
        <w:rPr>
          <w:rFonts w:ascii="Times New Roman" w:hAnsi="Times New Roman" w:cs="Times New Roman"/>
          <w:sz w:val="24"/>
          <w:szCs w:val="24"/>
        </w:rPr>
        <w:t>окружающей среде</w:t>
      </w:r>
      <w:r w:rsidR="00970031" w:rsidRPr="00D5190D">
        <w:rPr>
          <w:rFonts w:ascii="Times New Roman" w:hAnsi="Times New Roman" w:cs="Times New Roman"/>
          <w:sz w:val="24"/>
          <w:szCs w:val="24"/>
        </w:rPr>
        <w:t>.</w:t>
      </w:r>
    </w:p>
    <w:p w14:paraId="65B1FFBF" w14:textId="226F73FC" w:rsidR="00247032" w:rsidRPr="00D5190D" w:rsidRDefault="00247032" w:rsidP="00D5190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</w:rPr>
        <w:t xml:space="preserve">В настоящий момент </w:t>
      </w:r>
      <w:r w:rsidR="00106575" w:rsidRPr="00D5190D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F70A43" w:rsidRPr="00D5190D">
        <w:rPr>
          <w:rFonts w:ascii="Times New Roman" w:hAnsi="Times New Roman" w:cs="Times New Roman"/>
          <w:sz w:val="24"/>
          <w:szCs w:val="24"/>
        </w:rPr>
        <w:t xml:space="preserve">важных </w:t>
      </w:r>
      <w:r w:rsidRPr="00D5190D">
        <w:rPr>
          <w:rFonts w:ascii="Times New Roman" w:hAnsi="Times New Roman" w:cs="Times New Roman"/>
          <w:sz w:val="24"/>
          <w:szCs w:val="24"/>
        </w:rPr>
        <w:t>источнико</w:t>
      </w:r>
      <w:r w:rsidR="00F70A43" w:rsidRPr="00D5190D">
        <w:rPr>
          <w:rFonts w:ascii="Times New Roman" w:hAnsi="Times New Roman" w:cs="Times New Roman"/>
          <w:sz w:val="24"/>
          <w:szCs w:val="24"/>
        </w:rPr>
        <w:t>в</w:t>
      </w:r>
      <w:r w:rsidRPr="00D5190D">
        <w:rPr>
          <w:rFonts w:ascii="Times New Roman" w:hAnsi="Times New Roman" w:cs="Times New Roman"/>
          <w:sz w:val="24"/>
          <w:szCs w:val="24"/>
        </w:rPr>
        <w:t xml:space="preserve"> радиаци</w:t>
      </w:r>
      <w:r w:rsidR="00F70A43" w:rsidRPr="00D5190D">
        <w:rPr>
          <w:rFonts w:ascii="Times New Roman" w:hAnsi="Times New Roman" w:cs="Times New Roman"/>
          <w:sz w:val="24"/>
          <w:szCs w:val="24"/>
        </w:rPr>
        <w:t>онного излучения</w:t>
      </w:r>
      <w:r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443CA9" w:rsidRPr="00D5190D">
        <w:rPr>
          <w:rFonts w:ascii="Times New Roman" w:hAnsi="Times New Roman" w:cs="Times New Roman"/>
          <w:sz w:val="24"/>
          <w:szCs w:val="24"/>
        </w:rPr>
        <w:t xml:space="preserve">в Чернобыльской зоне отчуждения </w:t>
      </w:r>
      <w:r w:rsidRPr="00D5190D">
        <w:rPr>
          <w:rFonts w:ascii="Times New Roman" w:hAnsi="Times New Roman" w:cs="Times New Roman"/>
          <w:sz w:val="24"/>
          <w:szCs w:val="24"/>
        </w:rPr>
        <w:t>явля</w:t>
      </w:r>
      <w:r w:rsidR="00F70A43" w:rsidRPr="00D5190D">
        <w:rPr>
          <w:rFonts w:ascii="Times New Roman" w:hAnsi="Times New Roman" w:cs="Times New Roman"/>
          <w:sz w:val="24"/>
          <w:szCs w:val="24"/>
        </w:rPr>
        <w:t>ю</w:t>
      </w:r>
      <w:r w:rsidRPr="00D5190D">
        <w:rPr>
          <w:rFonts w:ascii="Times New Roman" w:hAnsi="Times New Roman" w:cs="Times New Roman"/>
          <w:sz w:val="24"/>
          <w:szCs w:val="24"/>
        </w:rPr>
        <w:t xml:space="preserve">тся </w:t>
      </w:r>
      <w:r w:rsidRPr="00D5190D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106575" w:rsidRPr="00D5190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F70A43" w:rsidRPr="00D5190D">
        <w:rPr>
          <w:rFonts w:ascii="Times New Roman" w:hAnsi="Times New Roman" w:cs="Times New Roman"/>
          <w:sz w:val="24"/>
          <w:szCs w:val="24"/>
        </w:rPr>
        <w:t xml:space="preserve"> и </w:t>
      </w:r>
      <w:r w:rsidR="00F70A43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F70A43" w:rsidRPr="00D5190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5677BD" w:rsidRPr="00D5190D">
        <w:rPr>
          <w:rFonts w:ascii="Times New Roman" w:hAnsi="Times New Roman" w:cs="Times New Roman"/>
          <w:sz w:val="24"/>
          <w:szCs w:val="24"/>
        </w:rPr>
        <w:t>, являющи</w:t>
      </w:r>
      <w:r w:rsidR="0039554A" w:rsidRPr="00D5190D">
        <w:rPr>
          <w:rFonts w:ascii="Times New Roman" w:hAnsi="Times New Roman" w:cs="Times New Roman"/>
          <w:sz w:val="24"/>
          <w:szCs w:val="24"/>
        </w:rPr>
        <w:t>еся</w:t>
      </w:r>
      <w:r w:rsidR="005677BD" w:rsidRPr="00D5190D">
        <w:rPr>
          <w:rFonts w:ascii="Times New Roman" w:hAnsi="Times New Roman" w:cs="Times New Roman"/>
          <w:sz w:val="24"/>
          <w:szCs w:val="24"/>
        </w:rPr>
        <w:t xml:space="preserve"> важными</w:t>
      </w:r>
      <w:r w:rsidR="002801FE" w:rsidRPr="00D5190D">
        <w:rPr>
          <w:rFonts w:ascii="Times New Roman" w:hAnsi="Times New Roman" w:cs="Times New Roman"/>
          <w:sz w:val="24"/>
          <w:szCs w:val="24"/>
        </w:rPr>
        <w:t xml:space="preserve"> продуктами деления</w:t>
      </w:r>
      <w:r w:rsidR="00207488" w:rsidRPr="00D5190D">
        <w:rPr>
          <w:rFonts w:ascii="Times New Roman" w:hAnsi="Times New Roman" w:cs="Times New Roman"/>
          <w:sz w:val="24"/>
          <w:szCs w:val="24"/>
        </w:rPr>
        <w:t xml:space="preserve">. В окружающую </w:t>
      </w:r>
      <w:r w:rsidR="00207488" w:rsidRPr="00D5190D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207488" w:rsidRPr="00D5190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207488" w:rsidRPr="00D5190D">
        <w:rPr>
          <w:rFonts w:ascii="Times New Roman" w:hAnsi="Times New Roman" w:cs="Times New Roman"/>
          <w:sz w:val="24"/>
          <w:szCs w:val="24"/>
        </w:rPr>
        <w:t xml:space="preserve"> попал за счет накопления осколков деления</w:t>
      </w:r>
      <w:r w:rsidR="00531D87" w:rsidRPr="00D5190D">
        <w:rPr>
          <w:rFonts w:ascii="Times New Roman" w:hAnsi="Times New Roman" w:cs="Times New Roman"/>
          <w:sz w:val="24"/>
          <w:szCs w:val="24"/>
        </w:rPr>
        <w:t xml:space="preserve"> топлива</w:t>
      </w:r>
      <w:r w:rsidR="00AB7EFD" w:rsidRPr="00D5190D">
        <w:rPr>
          <w:rFonts w:ascii="Times New Roman" w:hAnsi="Times New Roman" w:cs="Times New Roman"/>
          <w:sz w:val="24"/>
          <w:szCs w:val="24"/>
        </w:rPr>
        <w:t>, а</w:t>
      </w:r>
      <w:r w:rsidR="00463BB5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AB7EFD" w:rsidRPr="00D5190D">
        <w:rPr>
          <w:rFonts w:ascii="Times New Roman" w:hAnsi="Times New Roman" w:cs="Times New Roman"/>
          <w:sz w:val="24"/>
          <w:szCs w:val="24"/>
        </w:rPr>
        <w:t>о</w:t>
      </w:r>
      <w:r w:rsidR="00463BB5" w:rsidRPr="00D5190D">
        <w:rPr>
          <w:rFonts w:ascii="Times New Roman" w:hAnsi="Times New Roman" w:cs="Times New Roman"/>
          <w:sz w:val="24"/>
          <w:szCs w:val="24"/>
        </w:rPr>
        <w:t xml:space="preserve">сновным источником </w:t>
      </w:r>
      <w:r w:rsidR="00D66BA6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D66BA6" w:rsidRPr="00D5190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D66BA6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2801FE" w:rsidRPr="00D5190D">
        <w:rPr>
          <w:rFonts w:ascii="Times New Roman" w:hAnsi="Times New Roman" w:cs="Times New Roman"/>
          <w:sz w:val="24"/>
          <w:szCs w:val="24"/>
        </w:rPr>
        <w:t>является</w:t>
      </w:r>
      <w:r w:rsidR="00463BB5" w:rsidRPr="00D5190D">
        <w:rPr>
          <w:rFonts w:ascii="Times New Roman" w:hAnsi="Times New Roman" w:cs="Times New Roman"/>
          <w:sz w:val="24"/>
          <w:szCs w:val="24"/>
        </w:rPr>
        <w:t xml:space="preserve"> распад</w:t>
      </w:r>
      <w:r w:rsidR="00BD0C74" w:rsidRPr="00D5190D">
        <w:rPr>
          <w:rFonts w:ascii="Times New Roman" w:hAnsi="Times New Roman" w:cs="Times New Roman"/>
          <w:sz w:val="24"/>
          <w:szCs w:val="24"/>
        </w:rPr>
        <w:t xml:space="preserve"> короткоживущего </w:t>
      </w:r>
      <w:r w:rsidR="00BD0C74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BD0C74" w:rsidRPr="00D5190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9642A3" w:rsidRPr="00D5190D">
        <w:rPr>
          <w:rFonts w:ascii="Times New Roman" w:hAnsi="Times New Roman" w:cs="Times New Roman"/>
          <w:sz w:val="24"/>
          <w:szCs w:val="24"/>
        </w:rPr>
        <w:t xml:space="preserve">. </w:t>
      </w:r>
      <w:r w:rsidR="005677BD" w:rsidRPr="00D5190D">
        <w:rPr>
          <w:rFonts w:ascii="Times New Roman" w:hAnsi="Times New Roman" w:cs="Times New Roman"/>
          <w:sz w:val="24"/>
          <w:szCs w:val="24"/>
        </w:rPr>
        <w:t xml:space="preserve">Известно, что в основном </w:t>
      </w:r>
      <w:r w:rsidR="005677BD" w:rsidRPr="00D5190D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5677BD" w:rsidRPr="00D5190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5677BD" w:rsidRPr="00D5190D">
        <w:rPr>
          <w:rFonts w:ascii="Times New Roman" w:hAnsi="Times New Roman" w:cs="Times New Roman"/>
          <w:sz w:val="24"/>
          <w:szCs w:val="24"/>
        </w:rPr>
        <w:t xml:space="preserve"> связывается с нерастворимой фракцией почвы</w:t>
      </w:r>
      <w:r w:rsidR="00884634" w:rsidRPr="00D5190D">
        <w:rPr>
          <w:rFonts w:ascii="Times New Roman" w:hAnsi="Times New Roman" w:cs="Times New Roman"/>
          <w:sz w:val="24"/>
          <w:szCs w:val="24"/>
        </w:rPr>
        <w:t xml:space="preserve">, а для </w:t>
      </w:r>
      <w:r w:rsidR="00884634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884634" w:rsidRPr="00D5190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884634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911662" w:rsidRPr="00D5190D">
        <w:rPr>
          <w:rFonts w:ascii="Times New Roman" w:hAnsi="Times New Roman" w:cs="Times New Roman"/>
          <w:sz w:val="24"/>
          <w:szCs w:val="24"/>
        </w:rPr>
        <w:t>характерно создание</w:t>
      </w:r>
      <w:r w:rsidR="00D369D4" w:rsidRPr="00D5190D">
        <w:rPr>
          <w:rFonts w:ascii="Times New Roman" w:hAnsi="Times New Roman" w:cs="Times New Roman"/>
          <w:sz w:val="24"/>
          <w:szCs w:val="24"/>
        </w:rPr>
        <w:t xml:space="preserve"> комплексов с органическим веществом</w:t>
      </w:r>
      <w:r w:rsidR="00884634" w:rsidRPr="00D5190D">
        <w:rPr>
          <w:rFonts w:ascii="Times New Roman" w:hAnsi="Times New Roman" w:cs="Times New Roman"/>
          <w:sz w:val="24"/>
          <w:szCs w:val="24"/>
        </w:rPr>
        <w:t>.</w:t>
      </w:r>
    </w:p>
    <w:p w14:paraId="53DA691E" w14:textId="664507B3" w:rsidR="002C4520" w:rsidRPr="00D5190D" w:rsidRDefault="005A0B6A" w:rsidP="00D5190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</w:rPr>
        <w:t>Для изучения миграции радионуклидов были отобраны пробы</w:t>
      </w:r>
      <w:r w:rsidR="00FA2EA6" w:rsidRPr="00D5190D">
        <w:rPr>
          <w:rFonts w:ascii="Times New Roman" w:hAnsi="Times New Roman" w:cs="Times New Roman"/>
          <w:sz w:val="24"/>
          <w:szCs w:val="24"/>
        </w:rPr>
        <w:t xml:space="preserve"> почвы на глубине до 25 см</w:t>
      </w:r>
      <w:r w:rsidR="00D6717A" w:rsidRPr="00D5190D">
        <w:rPr>
          <w:rFonts w:ascii="Times New Roman" w:hAnsi="Times New Roman" w:cs="Times New Roman"/>
          <w:sz w:val="24"/>
          <w:szCs w:val="24"/>
        </w:rPr>
        <w:t xml:space="preserve"> на поле</w:t>
      </w:r>
      <w:r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D6717A" w:rsidRPr="00D5190D">
        <w:rPr>
          <w:rFonts w:ascii="Times New Roman" w:hAnsi="Times New Roman" w:cs="Times New Roman"/>
          <w:sz w:val="24"/>
          <w:szCs w:val="24"/>
        </w:rPr>
        <w:t xml:space="preserve">около деревни Ивановка в Хойникском районе Гомельской области Республики Беларусь </w:t>
      </w:r>
      <w:r w:rsidRPr="00D5190D">
        <w:rPr>
          <w:rFonts w:ascii="Times New Roman" w:hAnsi="Times New Roman" w:cs="Times New Roman"/>
          <w:sz w:val="24"/>
          <w:szCs w:val="24"/>
        </w:rPr>
        <w:t>близ Полесского Государственного заповедника в пяти точках с наивысшими дозовыми нагрузками</w:t>
      </w:r>
      <w:r w:rsidR="00D6717A" w:rsidRPr="00D5190D">
        <w:rPr>
          <w:rFonts w:ascii="Times New Roman" w:hAnsi="Times New Roman" w:cs="Times New Roman"/>
          <w:sz w:val="24"/>
          <w:szCs w:val="24"/>
        </w:rPr>
        <w:t xml:space="preserve">: </w:t>
      </w:r>
      <w:r w:rsidR="00510E6E" w:rsidRPr="00D5190D">
        <w:rPr>
          <w:rFonts w:ascii="Times New Roman" w:hAnsi="Times New Roman" w:cs="Times New Roman"/>
          <w:sz w:val="24"/>
          <w:szCs w:val="24"/>
        </w:rPr>
        <w:t xml:space="preserve">от 0,5 до 0,64 мкЗв/час. </w:t>
      </w:r>
      <w:r w:rsidR="00FA2EA6" w:rsidRPr="00D5190D">
        <w:rPr>
          <w:rFonts w:ascii="Times New Roman" w:hAnsi="Times New Roman" w:cs="Times New Roman"/>
          <w:sz w:val="24"/>
          <w:szCs w:val="24"/>
        </w:rPr>
        <w:t xml:space="preserve">После сушки 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при 95°С </w:t>
      </w:r>
      <w:r w:rsidR="00FA2EA6" w:rsidRPr="00D5190D">
        <w:rPr>
          <w:rFonts w:ascii="Times New Roman" w:hAnsi="Times New Roman" w:cs="Times New Roman"/>
          <w:sz w:val="24"/>
          <w:szCs w:val="24"/>
        </w:rPr>
        <w:t xml:space="preserve">и </w:t>
      </w:r>
      <w:r w:rsidR="002801FE" w:rsidRPr="00D5190D">
        <w:rPr>
          <w:rFonts w:ascii="Times New Roman" w:hAnsi="Times New Roman" w:cs="Times New Roman"/>
          <w:sz w:val="24"/>
          <w:szCs w:val="24"/>
        </w:rPr>
        <w:t>квартования</w:t>
      </w:r>
      <w:r w:rsidR="00FA2EA6" w:rsidRPr="00D5190D">
        <w:rPr>
          <w:rFonts w:ascii="Times New Roman" w:hAnsi="Times New Roman" w:cs="Times New Roman"/>
          <w:sz w:val="24"/>
          <w:szCs w:val="24"/>
        </w:rPr>
        <w:t xml:space="preserve"> почвы на пробы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 массой от </w:t>
      </w:r>
      <w:r w:rsidR="00D45A87" w:rsidRPr="00D5190D">
        <w:rPr>
          <w:rFonts w:ascii="Times New Roman" w:hAnsi="Times New Roman" w:cs="Times New Roman"/>
          <w:sz w:val="24"/>
          <w:szCs w:val="24"/>
        </w:rPr>
        <w:t>2,4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 до </w:t>
      </w:r>
      <w:r w:rsidR="00D45A87" w:rsidRPr="00D5190D">
        <w:rPr>
          <w:rFonts w:ascii="Times New Roman" w:hAnsi="Times New Roman" w:cs="Times New Roman"/>
          <w:sz w:val="24"/>
          <w:szCs w:val="24"/>
        </w:rPr>
        <w:t>30 г</w:t>
      </w:r>
      <w:r w:rsidR="00B716F8" w:rsidRPr="00D5190D">
        <w:rPr>
          <w:rFonts w:ascii="Times New Roman" w:hAnsi="Times New Roman" w:cs="Times New Roman"/>
          <w:sz w:val="24"/>
          <w:szCs w:val="24"/>
        </w:rPr>
        <w:t>, каждый образц</w:t>
      </w:r>
      <w:r w:rsidR="00D6109F" w:rsidRPr="00D5190D">
        <w:rPr>
          <w:rFonts w:ascii="Times New Roman" w:hAnsi="Times New Roman" w:cs="Times New Roman"/>
          <w:sz w:val="24"/>
          <w:szCs w:val="24"/>
        </w:rPr>
        <w:t>ы</w:t>
      </w:r>
      <w:r w:rsidR="00B716F8" w:rsidRPr="00D5190D">
        <w:rPr>
          <w:rFonts w:ascii="Times New Roman" w:hAnsi="Times New Roman" w:cs="Times New Roman"/>
          <w:sz w:val="24"/>
          <w:szCs w:val="24"/>
        </w:rPr>
        <w:t xml:space="preserve"> был измерен на гамме-спектрометре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 «</w:t>
      </w:r>
      <w:r w:rsidR="001153BD" w:rsidRPr="00D5190D">
        <w:rPr>
          <w:rFonts w:ascii="Times New Roman" w:hAnsi="Times New Roman" w:cs="Times New Roman"/>
          <w:sz w:val="24"/>
          <w:szCs w:val="24"/>
        </w:rPr>
        <w:t>ORTEC DSPec50, AMETEK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» в течение </w:t>
      </w:r>
      <w:r w:rsidR="002604E9" w:rsidRPr="00D5190D">
        <w:rPr>
          <w:rFonts w:ascii="Times New Roman" w:hAnsi="Times New Roman" w:cs="Times New Roman"/>
          <w:sz w:val="24"/>
          <w:szCs w:val="24"/>
        </w:rPr>
        <w:t>5–6</w:t>
      </w:r>
      <w:r w:rsidR="00EC1CB0" w:rsidRPr="00D5190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716F8" w:rsidRPr="00D5190D">
        <w:rPr>
          <w:rFonts w:ascii="Times New Roman" w:hAnsi="Times New Roman" w:cs="Times New Roman"/>
          <w:sz w:val="24"/>
          <w:szCs w:val="24"/>
        </w:rPr>
        <w:t xml:space="preserve">. </w:t>
      </w:r>
      <w:r w:rsidR="0096603F" w:rsidRPr="00D5190D">
        <w:rPr>
          <w:rFonts w:ascii="Times New Roman" w:hAnsi="Times New Roman" w:cs="Times New Roman"/>
          <w:sz w:val="24"/>
          <w:szCs w:val="24"/>
        </w:rPr>
        <w:t xml:space="preserve">Для </w:t>
      </w:r>
      <w:r w:rsidR="002801FE" w:rsidRPr="00D5190D">
        <w:rPr>
          <w:rFonts w:ascii="Times New Roman" w:hAnsi="Times New Roman" w:cs="Times New Roman"/>
          <w:sz w:val="24"/>
          <w:szCs w:val="24"/>
        </w:rPr>
        <w:t>определения миграционного потенциала и определения формы нахождения радионуклидов,</w:t>
      </w:r>
      <w:r w:rsidR="0096603F" w:rsidRPr="00D5190D">
        <w:rPr>
          <w:rFonts w:ascii="Times New Roman" w:hAnsi="Times New Roman" w:cs="Times New Roman"/>
          <w:sz w:val="24"/>
          <w:szCs w:val="24"/>
        </w:rPr>
        <w:t xml:space="preserve"> была применена методика </w:t>
      </w:r>
      <w:r w:rsidR="0096603F" w:rsidRPr="00D5190D">
        <w:rPr>
          <w:rFonts w:ascii="Times New Roman" w:hAnsi="Times New Roman" w:cs="Times New Roman"/>
          <w:sz w:val="24"/>
          <w:szCs w:val="24"/>
          <w:lang w:val="en-US"/>
        </w:rPr>
        <w:t>Tessier</w:t>
      </w:r>
      <w:r w:rsidR="0096603F" w:rsidRPr="00D5190D">
        <w:rPr>
          <w:rFonts w:ascii="Times New Roman" w:hAnsi="Times New Roman" w:cs="Times New Roman"/>
          <w:sz w:val="24"/>
          <w:szCs w:val="24"/>
        </w:rPr>
        <w:t xml:space="preserve"> [</w:t>
      </w:r>
      <w:r w:rsidR="002801FE" w:rsidRPr="00D5190D">
        <w:rPr>
          <w:rFonts w:ascii="Times New Roman" w:hAnsi="Times New Roman" w:cs="Times New Roman"/>
          <w:sz w:val="24"/>
          <w:szCs w:val="24"/>
        </w:rPr>
        <w:t>2</w:t>
      </w:r>
      <w:r w:rsidR="0096603F" w:rsidRPr="00D5190D">
        <w:rPr>
          <w:rFonts w:ascii="Times New Roman" w:hAnsi="Times New Roman" w:cs="Times New Roman"/>
          <w:sz w:val="24"/>
          <w:szCs w:val="24"/>
        </w:rPr>
        <w:t xml:space="preserve">]. В ходе эксперимента были последовательно выделены шесть фракций: водорастворимая, ионообменная, карбонатная, связанная с </w:t>
      </w:r>
      <w:r w:rsidR="0096603F" w:rsidRPr="00D5190D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6603F" w:rsidRPr="00D5190D">
        <w:rPr>
          <w:rFonts w:ascii="Times New Roman" w:hAnsi="Times New Roman" w:cs="Times New Roman"/>
          <w:sz w:val="24"/>
          <w:szCs w:val="24"/>
        </w:rPr>
        <w:t>-</w:t>
      </w:r>
      <w:r w:rsidR="0096603F" w:rsidRPr="00D5190D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96603F" w:rsidRPr="00D5190D">
        <w:rPr>
          <w:rFonts w:ascii="Times New Roman" w:hAnsi="Times New Roman" w:cs="Times New Roman"/>
          <w:sz w:val="24"/>
          <w:szCs w:val="24"/>
        </w:rPr>
        <w:t xml:space="preserve"> оксидами и нерастворимая. </w:t>
      </w:r>
      <w:r w:rsidR="002C4520" w:rsidRPr="00D5190D">
        <w:rPr>
          <w:rFonts w:ascii="Times New Roman" w:hAnsi="Times New Roman" w:cs="Times New Roman"/>
          <w:sz w:val="24"/>
          <w:szCs w:val="24"/>
        </w:rPr>
        <w:t>В результате измерений</w:t>
      </w:r>
      <w:r w:rsidR="00263B89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2C4520" w:rsidRPr="00D5190D">
        <w:rPr>
          <w:rFonts w:ascii="Times New Roman" w:hAnsi="Times New Roman" w:cs="Times New Roman"/>
          <w:sz w:val="24"/>
          <w:szCs w:val="24"/>
        </w:rPr>
        <w:t xml:space="preserve">удалось установить, </w:t>
      </w:r>
      <w:r w:rsidR="00F30379" w:rsidRPr="00D5190D">
        <w:rPr>
          <w:rFonts w:ascii="Times New Roman" w:hAnsi="Times New Roman" w:cs="Times New Roman"/>
          <w:sz w:val="24"/>
          <w:szCs w:val="24"/>
        </w:rPr>
        <w:t xml:space="preserve">что </w:t>
      </w:r>
      <w:r w:rsidR="00263B89" w:rsidRPr="00D5190D">
        <w:rPr>
          <w:rFonts w:ascii="Times New Roman" w:hAnsi="Times New Roman" w:cs="Times New Roman"/>
          <w:sz w:val="24"/>
          <w:szCs w:val="24"/>
        </w:rPr>
        <w:t>свыше 90%</w:t>
      </w:r>
      <w:r w:rsidR="00F30379" w:rsidRPr="00D5190D"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="00263B89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263B89" w:rsidRPr="00D5190D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263B89" w:rsidRPr="00D5190D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F30379" w:rsidRPr="00D5190D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="002C4520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F30379" w:rsidRPr="00D5190D">
        <w:rPr>
          <w:rFonts w:ascii="Times New Roman" w:hAnsi="Times New Roman" w:cs="Times New Roman"/>
          <w:sz w:val="24"/>
          <w:szCs w:val="24"/>
        </w:rPr>
        <w:t>в</w:t>
      </w:r>
      <w:r w:rsidR="002C4520" w:rsidRPr="00D5190D">
        <w:rPr>
          <w:rFonts w:ascii="Times New Roman" w:hAnsi="Times New Roman" w:cs="Times New Roman"/>
          <w:sz w:val="24"/>
          <w:szCs w:val="24"/>
        </w:rPr>
        <w:t xml:space="preserve"> нера</w:t>
      </w:r>
      <w:r w:rsidR="002801FE" w:rsidRPr="00D5190D">
        <w:rPr>
          <w:rFonts w:ascii="Times New Roman" w:hAnsi="Times New Roman" w:cs="Times New Roman"/>
          <w:sz w:val="24"/>
          <w:szCs w:val="24"/>
        </w:rPr>
        <w:t>створимой фракции почвы, а</w:t>
      </w:r>
      <w:r w:rsidR="002C4520" w:rsidRPr="00D5190D">
        <w:rPr>
          <w:rFonts w:ascii="Times New Roman" w:hAnsi="Times New Roman" w:cs="Times New Roman"/>
          <w:sz w:val="24"/>
          <w:szCs w:val="24"/>
        </w:rPr>
        <w:t xml:space="preserve"> 80% активности от </w:t>
      </w:r>
      <w:r w:rsidR="002C4520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2C4520" w:rsidRPr="00D5190D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2C4520" w:rsidRPr="00D5190D">
        <w:rPr>
          <w:rFonts w:ascii="Times New Roman" w:hAnsi="Times New Roman" w:cs="Times New Roman"/>
          <w:sz w:val="24"/>
          <w:szCs w:val="24"/>
        </w:rPr>
        <w:t xml:space="preserve"> приходится на органическую фракцию</w:t>
      </w:r>
      <w:r w:rsidR="00F30379" w:rsidRPr="00D5190D">
        <w:rPr>
          <w:rFonts w:ascii="Times New Roman" w:hAnsi="Times New Roman" w:cs="Times New Roman"/>
          <w:sz w:val="24"/>
          <w:szCs w:val="24"/>
        </w:rPr>
        <w:t>.</w:t>
      </w:r>
    </w:p>
    <w:p w14:paraId="78BAB53E" w14:textId="414B6B07" w:rsidR="009F18C1" w:rsidRPr="00D5190D" w:rsidRDefault="000664A2" w:rsidP="00D5190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</w:rPr>
        <w:t>Для выделения плутония</w:t>
      </w:r>
      <w:r w:rsidR="00B97B30" w:rsidRPr="00D5190D">
        <w:rPr>
          <w:rFonts w:ascii="Times New Roman" w:hAnsi="Times New Roman" w:cs="Times New Roman"/>
          <w:sz w:val="24"/>
          <w:szCs w:val="24"/>
        </w:rPr>
        <w:t xml:space="preserve"> из полученных фракций</w:t>
      </w:r>
      <w:r w:rsidRPr="00D5190D">
        <w:rPr>
          <w:rFonts w:ascii="Times New Roman" w:hAnsi="Times New Roman" w:cs="Times New Roman"/>
          <w:sz w:val="24"/>
          <w:szCs w:val="24"/>
        </w:rPr>
        <w:t xml:space="preserve"> была выбрана ионообменная смола </w:t>
      </w:r>
      <w:r w:rsidRPr="00D5190D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D5190D">
        <w:rPr>
          <w:rFonts w:ascii="Times New Roman" w:hAnsi="Times New Roman" w:cs="Times New Roman"/>
          <w:sz w:val="24"/>
          <w:szCs w:val="24"/>
        </w:rPr>
        <w:t xml:space="preserve"> 17</w:t>
      </w:r>
      <w:r w:rsidRPr="00D5190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5190D">
        <w:rPr>
          <w:rFonts w:ascii="Times New Roman" w:hAnsi="Times New Roman" w:cs="Times New Roman"/>
          <w:sz w:val="24"/>
          <w:szCs w:val="24"/>
        </w:rPr>
        <w:t>8</w:t>
      </w:r>
      <w:r w:rsidR="00B97B30" w:rsidRPr="00D5190D">
        <w:rPr>
          <w:rFonts w:ascii="Times New Roman" w:hAnsi="Times New Roman" w:cs="Times New Roman"/>
          <w:sz w:val="24"/>
          <w:szCs w:val="24"/>
        </w:rPr>
        <w:t xml:space="preserve">. </w:t>
      </w:r>
      <w:r w:rsidR="004B336B" w:rsidRPr="00D5190D">
        <w:rPr>
          <w:rFonts w:ascii="Times New Roman" w:hAnsi="Times New Roman" w:cs="Times New Roman"/>
          <w:sz w:val="24"/>
          <w:szCs w:val="24"/>
        </w:rPr>
        <w:t>Д</w:t>
      </w:r>
      <w:r w:rsidR="00B97B30" w:rsidRPr="00D5190D">
        <w:rPr>
          <w:rFonts w:ascii="Times New Roman" w:hAnsi="Times New Roman" w:cs="Times New Roman"/>
          <w:sz w:val="24"/>
          <w:szCs w:val="24"/>
        </w:rPr>
        <w:t>ля контроля</w:t>
      </w:r>
      <w:r w:rsidR="00B46B6F" w:rsidRPr="00D5190D">
        <w:rPr>
          <w:rFonts w:ascii="Times New Roman" w:hAnsi="Times New Roman" w:cs="Times New Roman"/>
          <w:sz w:val="24"/>
          <w:szCs w:val="24"/>
        </w:rPr>
        <w:t xml:space="preserve"> химического</w:t>
      </w:r>
      <w:r w:rsidR="00B97B30" w:rsidRPr="00D5190D">
        <w:rPr>
          <w:rFonts w:ascii="Times New Roman" w:hAnsi="Times New Roman" w:cs="Times New Roman"/>
          <w:sz w:val="24"/>
          <w:szCs w:val="24"/>
        </w:rPr>
        <w:t xml:space="preserve"> выхода к каждой фракции была добавлена метка </w:t>
      </w:r>
      <w:r w:rsidR="00B97B30" w:rsidRPr="00D5190D">
        <w:rPr>
          <w:rFonts w:ascii="Times New Roman" w:hAnsi="Times New Roman" w:cs="Times New Roman"/>
          <w:sz w:val="24"/>
          <w:szCs w:val="24"/>
          <w:vertAlign w:val="superscript"/>
        </w:rPr>
        <w:t>236</w:t>
      </w:r>
      <w:r w:rsidR="00B97B30" w:rsidRPr="00D5190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B97B30" w:rsidRPr="00D5190D">
        <w:rPr>
          <w:rFonts w:ascii="Times New Roman" w:hAnsi="Times New Roman" w:cs="Times New Roman"/>
          <w:sz w:val="24"/>
          <w:szCs w:val="24"/>
        </w:rPr>
        <w:t xml:space="preserve"> активностью 1,2 Бк.</w:t>
      </w:r>
      <w:r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2604E9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9C2C6D" w:rsidRPr="00D5190D">
        <w:rPr>
          <w:rFonts w:ascii="Times New Roman" w:hAnsi="Times New Roman" w:cs="Times New Roman"/>
          <w:sz w:val="24"/>
          <w:szCs w:val="24"/>
        </w:rPr>
        <w:t>После проведения колоночной хроматографии полученные растворы соосадили с</w:t>
      </w:r>
      <w:r w:rsidR="00B46B6F" w:rsidRPr="00D5190D">
        <w:rPr>
          <w:rFonts w:ascii="Times New Roman" w:hAnsi="Times New Roman" w:cs="Times New Roman"/>
          <w:sz w:val="24"/>
          <w:szCs w:val="24"/>
        </w:rPr>
        <w:t xml:space="preserve"> фторидом церия</w:t>
      </w:r>
      <w:r w:rsidR="00DE0723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B46B6F" w:rsidRPr="00D5190D">
        <w:rPr>
          <w:rFonts w:ascii="Times New Roman" w:hAnsi="Times New Roman" w:cs="Times New Roman"/>
          <w:sz w:val="24"/>
          <w:szCs w:val="24"/>
        </w:rPr>
        <w:t>и подготовили счетный образец для альфа-спектрометрии.</w:t>
      </w:r>
      <w:r w:rsidR="001153BD" w:rsidRPr="00D5190D">
        <w:rPr>
          <w:rFonts w:ascii="Times New Roman" w:hAnsi="Times New Roman" w:cs="Times New Roman"/>
          <w:sz w:val="24"/>
          <w:szCs w:val="24"/>
        </w:rPr>
        <w:t xml:space="preserve"> Измерения проводили на альфа-спектрометре «ORTEC Alpha-Ensemble-2».</w:t>
      </w:r>
    </w:p>
    <w:p w14:paraId="1F5CC9F1" w14:textId="0A00E5FD" w:rsidR="00261D38" w:rsidRPr="00D5190D" w:rsidRDefault="006F23CF" w:rsidP="00D5190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190D">
        <w:rPr>
          <w:rFonts w:ascii="Times New Roman" w:hAnsi="Times New Roman" w:cs="Times New Roman"/>
          <w:sz w:val="24"/>
          <w:szCs w:val="24"/>
        </w:rPr>
        <w:t>В результате исследования пробы почвы, отобранной с глубины 0–2 см, удалось установить</w:t>
      </w:r>
      <w:r w:rsidR="00CD2134" w:rsidRPr="00D5190D">
        <w:rPr>
          <w:rFonts w:ascii="Times New Roman" w:hAnsi="Times New Roman" w:cs="Times New Roman"/>
          <w:sz w:val="24"/>
          <w:szCs w:val="24"/>
        </w:rPr>
        <w:t xml:space="preserve"> следующие распределения </w:t>
      </w:r>
      <w:r w:rsidR="005A081F" w:rsidRPr="00D5190D">
        <w:rPr>
          <w:rFonts w:ascii="Times New Roman" w:hAnsi="Times New Roman" w:cs="Times New Roman"/>
          <w:sz w:val="24"/>
          <w:szCs w:val="24"/>
        </w:rPr>
        <w:t>по фракциям</w:t>
      </w:r>
      <w:r w:rsidR="00BD2DB0" w:rsidRPr="00D5190D">
        <w:rPr>
          <w:rFonts w:ascii="Times New Roman" w:hAnsi="Times New Roman" w:cs="Times New Roman"/>
          <w:sz w:val="24"/>
          <w:szCs w:val="24"/>
        </w:rPr>
        <w:t>:</w:t>
      </w:r>
      <w:r w:rsidR="009144D0" w:rsidRPr="00D5190D">
        <w:rPr>
          <w:rFonts w:ascii="Times New Roman" w:hAnsi="Times New Roman" w:cs="Times New Roman"/>
          <w:sz w:val="24"/>
          <w:szCs w:val="24"/>
        </w:rPr>
        <w:t xml:space="preserve"> свы</w:t>
      </w:r>
      <w:r w:rsidR="00842A2B" w:rsidRPr="00D5190D">
        <w:rPr>
          <w:rFonts w:ascii="Times New Roman" w:hAnsi="Times New Roman" w:cs="Times New Roman"/>
          <w:sz w:val="24"/>
          <w:szCs w:val="24"/>
        </w:rPr>
        <w:t xml:space="preserve">ше 98% </w:t>
      </w:r>
      <w:r w:rsidR="00842A2B" w:rsidRPr="00D5190D">
        <w:rPr>
          <w:rFonts w:ascii="Times New Roman" w:hAnsi="Times New Roman" w:cs="Times New Roman"/>
          <w:sz w:val="24"/>
          <w:szCs w:val="24"/>
          <w:vertAlign w:val="superscript"/>
        </w:rPr>
        <w:t>239</w:t>
      </w:r>
      <w:r w:rsidR="00927DF0" w:rsidRPr="00D5190D">
        <w:rPr>
          <w:rFonts w:ascii="Times New Roman" w:hAnsi="Times New Roman" w:cs="Times New Roman"/>
          <w:sz w:val="24"/>
          <w:szCs w:val="24"/>
          <w:vertAlign w:val="superscript"/>
        </w:rPr>
        <w:t>+240</w:t>
      </w:r>
      <w:r w:rsidR="00842A2B" w:rsidRPr="00D5190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842A2B" w:rsidRPr="00D5190D">
        <w:rPr>
          <w:rFonts w:ascii="Times New Roman" w:hAnsi="Times New Roman" w:cs="Times New Roman"/>
          <w:sz w:val="24"/>
          <w:szCs w:val="24"/>
        </w:rPr>
        <w:t xml:space="preserve"> связано с нерастворимой фракцией, а остальные 1,5% с карбонатной.</w:t>
      </w:r>
      <w:r w:rsidR="00BD2DB0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2801FE" w:rsidRPr="00D5190D">
        <w:rPr>
          <w:rFonts w:ascii="Times New Roman" w:hAnsi="Times New Roman" w:cs="Times New Roman"/>
          <w:sz w:val="24"/>
          <w:szCs w:val="24"/>
        </w:rPr>
        <w:t>Таким образом установлено, что в поверхностном слое почвы, через 40 лет после Чернобыльской катастрофы, америций имеет гораздо больший миграционный потенциал чем плутоний.</w:t>
      </w:r>
    </w:p>
    <w:p w14:paraId="0BC2E559" w14:textId="77777777" w:rsidR="00D5190D" w:rsidRDefault="00F8244B" w:rsidP="00D51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0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C6CB489" w14:textId="41649D50" w:rsidR="00D5190D" w:rsidRDefault="00D5190D" w:rsidP="00E665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5190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786" w:rsidRPr="00D5190D">
        <w:rPr>
          <w:rFonts w:ascii="Times New Roman" w:hAnsi="Times New Roman" w:cs="Times New Roman"/>
          <w:sz w:val="24"/>
          <w:szCs w:val="24"/>
        </w:rPr>
        <w:t>Нилова</w:t>
      </w:r>
      <w:r w:rsidR="00E665BA" w:rsidRP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</w:rPr>
        <w:t>Е. К</w:t>
      </w:r>
      <w:r w:rsidR="00E665BA">
        <w:rPr>
          <w:rFonts w:ascii="Times New Roman" w:hAnsi="Times New Roman" w:cs="Times New Roman"/>
          <w:sz w:val="24"/>
          <w:szCs w:val="24"/>
        </w:rPr>
        <w:t>.</w:t>
      </w:r>
      <w:r w:rsidR="00526786" w:rsidRPr="00D5190D">
        <w:rPr>
          <w:rFonts w:ascii="Times New Roman" w:hAnsi="Times New Roman" w:cs="Times New Roman"/>
          <w:sz w:val="24"/>
          <w:szCs w:val="24"/>
        </w:rPr>
        <w:t>, Бортновский</w:t>
      </w:r>
      <w:r w:rsidR="00E665BA" w:rsidRP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</w:rPr>
        <w:t>В.Н.</w:t>
      </w:r>
      <w:r w:rsidR="00526786" w:rsidRPr="00D5190D">
        <w:rPr>
          <w:rFonts w:ascii="Times New Roman" w:hAnsi="Times New Roman" w:cs="Times New Roman"/>
          <w:sz w:val="24"/>
          <w:szCs w:val="24"/>
        </w:rPr>
        <w:t>, Тагай</w:t>
      </w:r>
      <w:r w:rsidR="00E665BA" w:rsidRP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</w:rPr>
        <w:t>С.А.</w:t>
      </w:r>
      <w:r w:rsidR="00526786" w:rsidRPr="00D5190D">
        <w:rPr>
          <w:rFonts w:ascii="Times New Roman" w:hAnsi="Times New Roman" w:cs="Times New Roman"/>
          <w:sz w:val="24"/>
          <w:szCs w:val="24"/>
        </w:rPr>
        <w:t>, Дударева</w:t>
      </w:r>
      <w:r w:rsidR="00E665BA" w:rsidRP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</w:rPr>
        <w:t>Н.В.</w:t>
      </w:r>
      <w:r w:rsidR="00526786" w:rsidRPr="00D5190D">
        <w:rPr>
          <w:rFonts w:ascii="Times New Roman" w:hAnsi="Times New Roman" w:cs="Times New Roman"/>
          <w:sz w:val="24"/>
          <w:szCs w:val="24"/>
        </w:rPr>
        <w:t>, Жукова</w:t>
      </w:r>
      <w:r w:rsidR="00E665BA" w:rsidRP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</w:rPr>
        <w:t>Л.В.</w:t>
      </w:r>
      <w:r w:rsidR="00526786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526786" w:rsidRPr="00D5190D">
        <w:rPr>
          <w:rFonts w:ascii="Times New Roman" w:hAnsi="Times New Roman" w:cs="Times New Roman"/>
          <w:sz w:val="24"/>
          <w:szCs w:val="24"/>
          <w:vertAlign w:val="superscript"/>
        </w:rPr>
        <w:t>241</w:t>
      </w:r>
      <w:r w:rsidR="00A95E1F" w:rsidRPr="00D5190D">
        <w:rPr>
          <w:rFonts w:ascii="Times New Roman" w:hAnsi="Times New Roman" w:cs="Times New Roman"/>
          <w:sz w:val="24"/>
          <w:szCs w:val="24"/>
        </w:rPr>
        <w:t>Am на территориях, прилегающих к белорусскому сектору зоны отселения Чернобыльской АЭС: загрязнение почв, продуктов питания и оценка доз внутреннего облучения населения</w:t>
      </w:r>
      <w:r w:rsidR="00526786" w:rsidRPr="00D5190D">
        <w:rPr>
          <w:rFonts w:ascii="Times New Roman" w:hAnsi="Times New Roman" w:cs="Times New Roman"/>
          <w:sz w:val="24"/>
          <w:szCs w:val="24"/>
        </w:rPr>
        <w:t xml:space="preserve"> 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//</w:t>
      </w:r>
      <w:r w:rsidR="00526786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Радиационная гигиена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2019.</w:t>
      </w:r>
      <w:r w:rsidR="00526786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Том 12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526786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№2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526786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С.</w:t>
      </w:r>
      <w:r w:rsidR="00526786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F383C" w:rsidRPr="00D519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75–82</w:t>
      </w:r>
      <w:r w:rsidR="00E665B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184E3A37" w14:textId="51A6870F" w:rsidR="00B716F8" w:rsidRPr="00D5190D" w:rsidRDefault="00D5190D" w:rsidP="00E665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>Tessier</w:t>
      </w:r>
      <w:r w:rsid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E665BA">
        <w:rPr>
          <w:rFonts w:ascii="Times New Roman" w:hAnsi="Times New Roman" w:cs="Times New Roman"/>
          <w:sz w:val="24"/>
          <w:szCs w:val="24"/>
        </w:rPr>
        <w:t>,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Campbell</w:t>
      </w:r>
      <w:r w:rsidR="00E665BA" w:rsidRPr="00E665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  <w:lang w:val="en-US"/>
        </w:rPr>
        <w:t>P.G.C.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>, Bisson</w:t>
      </w:r>
      <w:r w:rsidR="00E665BA" w:rsidRPr="00E665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5BA" w:rsidRPr="00D5190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16F8" w:rsidRPr="00D5190D">
        <w:rPr>
          <w:rFonts w:ascii="Times New Roman" w:hAnsi="Times New Roman" w:cs="Times New Roman"/>
          <w:sz w:val="24"/>
          <w:szCs w:val="24"/>
          <w:lang w:val="en-US"/>
        </w:rPr>
        <w:t>Sequential Extraction Procedure for the Speciation of Particulate Trace Metals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5BA">
        <w:rPr>
          <w:rFonts w:ascii="Times New Roman" w:hAnsi="Times New Roman" w:cs="Times New Roman"/>
          <w:sz w:val="24"/>
          <w:szCs w:val="24"/>
        </w:rPr>
        <w:t>//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Analytical Chemistry</w:t>
      </w:r>
      <w:r w:rsidR="00E665BA">
        <w:rPr>
          <w:rFonts w:ascii="Times New Roman" w:hAnsi="Times New Roman" w:cs="Times New Roman"/>
          <w:sz w:val="24"/>
          <w:szCs w:val="24"/>
        </w:rPr>
        <w:t>. 1979.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Vol</w:t>
      </w:r>
      <w:r w:rsidR="00E665BA">
        <w:rPr>
          <w:rFonts w:ascii="Times New Roman" w:hAnsi="Times New Roman" w:cs="Times New Roman"/>
          <w:sz w:val="24"/>
          <w:szCs w:val="24"/>
        </w:rPr>
        <w:t>.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51</w:t>
      </w:r>
      <w:r w:rsidR="00E665BA">
        <w:rPr>
          <w:rFonts w:ascii="Times New Roman" w:hAnsi="Times New Roman" w:cs="Times New Roman"/>
          <w:sz w:val="24"/>
          <w:szCs w:val="24"/>
        </w:rPr>
        <w:t>.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E665BA">
        <w:rPr>
          <w:rFonts w:ascii="Times New Roman" w:hAnsi="Times New Roman" w:cs="Times New Roman"/>
          <w:sz w:val="24"/>
          <w:szCs w:val="24"/>
        </w:rPr>
        <w:t xml:space="preserve"> </w:t>
      </w:r>
      <w:r w:rsidR="00A4309E" w:rsidRPr="00D5190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665BA">
        <w:rPr>
          <w:rFonts w:ascii="Times New Roman" w:hAnsi="Times New Roman" w:cs="Times New Roman"/>
          <w:sz w:val="24"/>
          <w:szCs w:val="24"/>
        </w:rPr>
        <w:t>.</w:t>
      </w:r>
      <w:r w:rsidR="002E71F1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5BA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2E71F1" w:rsidRPr="00D5190D">
        <w:rPr>
          <w:rFonts w:ascii="Times New Roman" w:hAnsi="Times New Roman" w:cs="Times New Roman"/>
          <w:sz w:val="24"/>
          <w:szCs w:val="24"/>
          <w:lang w:val="en-US"/>
        </w:rPr>
        <w:t xml:space="preserve"> 844–851</w:t>
      </w:r>
      <w:r w:rsidR="007E3EEB" w:rsidRPr="00D519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716F8" w:rsidRPr="00D5190D" w:rsidSect="00D519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47D"/>
    <w:multiLevelType w:val="hybridMultilevel"/>
    <w:tmpl w:val="DCA09F8A"/>
    <w:lvl w:ilvl="0" w:tplc="7638D3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261"/>
    <w:multiLevelType w:val="hybridMultilevel"/>
    <w:tmpl w:val="DBB2FAF6"/>
    <w:lvl w:ilvl="0" w:tplc="77B28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0742F8"/>
    <w:multiLevelType w:val="hybridMultilevel"/>
    <w:tmpl w:val="40D49064"/>
    <w:lvl w:ilvl="0" w:tplc="E9CCDE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1517"/>
    <w:multiLevelType w:val="hybridMultilevel"/>
    <w:tmpl w:val="83CE08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5906355">
    <w:abstractNumId w:val="3"/>
  </w:num>
  <w:num w:numId="2" w16cid:durableId="1308633082">
    <w:abstractNumId w:val="1"/>
  </w:num>
  <w:num w:numId="3" w16cid:durableId="1162311928">
    <w:abstractNumId w:val="0"/>
  </w:num>
  <w:num w:numId="4" w16cid:durableId="148939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3F"/>
    <w:rsid w:val="00001AF4"/>
    <w:rsid w:val="000066DB"/>
    <w:rsid w:val="00017A46"/>
    <w:rsid w:val="00032161"/>
    <w:rsid w:val="00044CFD"/>
    <w:rsid w:val="000515A9"/>
    <w:rsid w:val="00055D80"/>
    <w:rsid w:val="000664A2"/>
    <w:rsid w:val="00067C3F"/>
    <w:rsid w:val="00083F86"/>
    <w:rsid w:val="0009438A"/>
    <w:rsid w:val="00106575"/>
    <w:rsid w:val="0010719E"/>
    <w:rsid w:val="001128C8"/>
    <w:rsid w:val="001153BD"/>
    <w:rsid w:val="00180767"/>
    <w:rsid w:val="0018713D"/>
    <w:rsid w:val="001D0872"/>
    <w:rsid w:val="001D4944"/>
    <w:rsid w:val="001E35C5"/>
    <w:rsid w:val="001F007F"/>
    <w:rsid w:val="00207488"/>
    <w:rsid w:val="002179A3"/>
    <w:rsid w:val="00226378"/>
    <w:rsid w:val="00245745"/>
    <w:rsid w:val="00247032"/>
    <w:rsid w:val="002604E9"/>
    <w:rsid w:val="00261604"/>
    <w:rsid w:val="00261D38"/>
    <w:rsid w:val="00262BAF"/>
    <w:rsid w:val="00263B89"/>
    <w:rsid w:val="002801FE"/>
    <w:rsid w:val="002A0AE1"/>
    <w:rsid w:val="002C3F10"/>
    <w:rsid w:val="002C40A8"/>
    <w:rsid w:val="002C4520"/>
    <w:rsid w:val="002E71F1"/>
    <w:rsid w:val="00327CE9"/>
    <w:rsid w:val="003324D4"/>
    <w:rsid w:val="0037663C"/>
    <w:rsid w:val="0039554A"/>
    <w:rsid w:val="003A4B53"/>
    <w:rsid w:val="003E1389"/>
    <w:rsid w:val="0041577A"/>
    <w:rsid w:val="004328F1"/>
    <w:rsid w:val="00443CA9"/>
    <w:rsid w:val="00463BB5"/>
    <w:rsid w:val="00470FAD"/>
    <w:rsid w:val="0048308D"/>
    <w:rsid w:val="004A796E"/>
    <w:rsid w:val="004B336B"/>
    <w:rsid w:val="004B4D7C"/>
    <w:rsid w:val="005027DD"/>
    <w:rsid w:val="00510E6E"/>
    <w:rsid w:val="00526786"/>
    <w:rsid w:val="00531D87"/>
    <w:rsid w:val="005677BD"/>
    <w:rsid w:val="00574921"/>
    <w:rsid w:val="00581F34"/>
    <w:rsid w:val="00587EEC"/>
    <w:rsid w:val="005A081F"/>
    <w:rsid w:val="005A0B6A"/>
    <w:rsid w:val="005A5102"/>
    <w:rsid w:val="005C2D8F"/>
    <w:rsid w:val="005D1EA6"/>
    <w:rsid w:val="005E220C"/>
    <w:rsid w:val="005F383C"/>
    <w:rsid w:val="005F51F9"/>
    <w:rsid w:val="00632AE1"/>
    <w:rsid w:val="006450E2"/>
    <w:rsid w:val="00671784"/>
    <w:rsid w:val="006778A8"/>
    <w:rsid w:val="0069663F"/>
    <w:rsid w:val="006A22BC"/>
    <w:rsid w:val="006F23CF"/>
    <w:rsid w:val="006F745A"/>
    <w:rsid w:val="0077714C"/>
    <w:rsid w:val="007802D2"/>
    <w:rsid w:val="007B51B6"/>
    <w:rsid w:val="007E3EEB"/>
    <w:rsid w:val="00806DC6"/>
    <w:rsid w:val="00834240"/>
    <w:rsid w:val="00840ACE"/>
    <w:rsid w:val="00842A2B"/>
    <w:rsid w:val="00872D30"/>
    <w:rsid w:val="00881412"/>
    <w:rsid w:val="00884634"/>
    <w:rsid w:val="00886742"/>
    <w:rsid w:val="008C3078"/>
    <w:rsid w:val="008C7F16"/>
    <w:rsid w:val="008E6513"/>
    <w:rsid w:val="00911662"/>
    <w:rsid w:val="009144D0"/>
    <w:rsid w:val="00927DF0"/>
    <w:rsid w:val="00943C9A"/>
    <w:rsid w:val="009642A3"/>
    <w:rsid w:val="0096603F"/>
    <w:rsid w:val="00967391"/>
    <w:rsid w:val="00970031"/>
    <w:rsid w:val="009C2C6D"/>
    <w:rsid w:val="009F18C1"/>
    <w:rsid w:val="00A24EC0"/>
    <w:rsid w:val="00A26CB2"/>
    <w:rsid w:val="00A4309E"/>
    <w:rsid w:val="00A439DA"/>
    <w:rsid w:val="00A8278A"/>
    <w:rsid w:val="00A95E1F"/>
    <w:rsid w:val="00AA6B57"/>
    <w:rsid w:val="00AB7EFD"/>
    <w:rsid w:val="00AD5409"/>
    <w:rsid w:val="00B15000"/>
    <w:rsid w:val="00B46B6F"/>
    <w:rsid w:val="00B531B0"/>
    <w:rsid w:val="00B70AFD"/>
    <w:rsid w:val="00B716F8"/>
    <w:rsid w:val="00B97B30"/>
    <w:rsid w:val="00BB7852"/>
    <w:rsid w:val="00BD0C74"/>
    <w:rsid w:val="00BD1B4B"/>
    <w:rsid w:val="00BD2DB0"/>
    <w:rsid w:val="00BE1FEB"/>
    <w:rsid w:val="00C17B0F"/>
    <w:rsid w:val="00C92881"/>
    <w:rsid w:val="00CC3ED2"/>
    <w:rsid w:val="00CC6945"/>
    <w:rsid w:val="00CD2134"/>
    <w:rsid w:val="00CF0A23"/>
    <w:rsid w:val="00D138B0"/>
    <w:rsid w:val="00D369D4"/>
    <w:rsid w:val="00D45A87"/>
    <w:rsid w:val="00D5190D"/>
    <w:rsid w:val="00D6109F"/>
    <w:rsid w:val="00D66BA6"/>
    <w:rsid w:val="00D6717A"/>
    <w:rsid w:val="00D82E8D"/>
    <w:rsid w:val="00DB26B3"/>
    <w:rsid w:val="00DE0723"/>
    <w:rsid w:val="00DF16CB"/>
    <w:rsid w:val="00E016D0"/>
    <w:rsid w:val="00E01913"/>
    <w:rsid w:val="00E32C9E"/>
    <w:rsid w:val="00E42987"/>
    <w:rsid w:val="00E665BA"/>
    <w:rsid w:val="00E942DB"/>
    <w:rsid w:val="00EB11C0"/>
    <w:rsid w:val="00EB11D4"/>
    <w:rsid w:val="00EC1CB0"/>
    <w:rsid w:val="00EC6BA7"/>
    <w:rsid w:val="00F30379"/>
    <w:rsid w:val="00F50B71"/>
    <w:rsid w:val="00F50FA6"/>
    <w:rsid w:val="00F63243"/>
    <w:rsid w:val="00F67FD7"/>
    <w:rsid w:val="00F70A43"/>
    <w:rsid w:val="00F735D6"/>
    <w:rsid w:val="00F74103"/>
    <w:rsid w:val="00F81ED5"/>
    <w:rsid w:val="00F8244B"/>
    <w:rsid w:val="00F968D5"/>
    <w:rsid w:val="00FA2EA6"/>
    <w:rsid w:val="00F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BE21"/>
  <w15:chartTrackingRefBased/>
  <w15:docId w15:val="{D53B99A3-37F8-4E05-ABCA-D7ED9DBA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63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6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6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6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6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663F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F63243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F007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6603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6603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660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603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603F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6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603F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47032"/>
    <w:pPr>
      <w:spacing w:after="0" w:line="240" w:lineRule="auto"/>
    </w:pPr>
    <w:rPr>
      <w:sz w:val="22"/>
      <w:szCs w:val="22"/>
    </w:rPr>
  </w:style>
  <w:style w:type="paragraph" w:customStyle="1" w:styleId="af5">
    <w:name w:val="Докладчик"/>
    <w:basedOn w:val="af6"/>
    <w:link w:val="af7"/>
    <w:qFormat/>
    <w:rsid w:val="00262BAF"/>
    <w:rPr>
      <w:i w:val="0"/>
      <w:iCs/>
      <w:u w:val="single"/>
    </w:rPr>
  </w:style>
  <w:style w:type="paragraph" w:customStyle="1" w:styleId="af6">
    <w:name w:val="Авторы_тезисы"/>
    <w:basedOn w:val="a"/>
    <w:link w:val="af8"/>
    <w:qFormat/>
    <w:rsid w:val="00262BAF"/>
    <w:pPr>
      <w:spacing w:after="0" w:line="360" w:lineRule="auto"/>
      <w:ind w:right="-1"/>
      <w:jc w:val="center"/>
    </w:pPr>
    <w:rPr>
      <w:rFonts w:ascii="Times New Roman" w:eastAsia="Batang" w:hAnsi="Times New Roman" w:cs="Arial"/>
      <w:i/>
      <w:kern w:val="0"/>
      <w:sz w:val="24"/>
      <w:szCs w:val="24"/>
      <w:lang w:bidi="en-US"/>
      <w14:ligatures w14:val="none"/>
    </w:rPr>
  </w:style>
  <w:style w:type="character" w:customStyle="1" w:styleId="af7">
    <w:name w:val="Докладчик Знак"/>
    <w:link w:val="af5"/>
    <w:rsid w:val="00262BAF"/>
    <w:rPr>
      <w:rFonts w:ascii="Times New Roman" w:eastAsia="Batang" w:hAnsi="Times New Roman" w:cs="Arial"/>
      <w:iCs/>
      <w:kern w:val="0"/>
      <w:u w:val="single"/>
      <w:lang w:bidi="en-US"/>
      <w14:ligatures w14:val="none"/>
    </w:rPr>
  </w:style>
  <w:style w:type="character" w:customStyle="1" w:styleId="af8">
    <w:name w:val="Авторы_тезисы Знак"/>
    <w:link w:val="af6"/>
    <w:rsid w:val="00262BAF"/>
    <w:rPr>
      <w:rFonts w:ascii="Times New Roman" w:eastAsia="Batang" w:hAnsi="Times New Roman" w:cs="Arial"/>
      <w:i/>
      <w:kern w:val="0"/>
      <w:lang w:bidi="en-US"/>
      <w14:ligatures w14:val="non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F383C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D82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9275-95E6-4366-A51B-C3A697B9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Бухарин</dc:creator>
  <cp:keywords/>
  <dc:description/>
  <cp:lastModifiedBy>Mikhail Bukharin</cp:lastModifiedBy>
  <cp:revision>9</cp:revision>
  <dcterms:created xsi:type="dcterms:W3CDTF">2026-03-02T11:10:00Z</dcterms:created>
  <dcterms:modified xsi:type="dcterms:W3CDTF">2026-03-18T10:24:00Z</dcterms:modified>
</cp:coreProperties>
</file>