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5788A16" w:rsidR="00130241" w:rsidRPr="00394B78" w:rsidRDefault="00394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TEMPO</w:t>
      </w:r>
      <w:r>
        <w:rPr>
          <w:b/>
          <w:color w:val="000000"/>
        </w:rPr>
        <w:t xml:space="preserve"> как эффективный </w:t>
      </w:r>
      <w:r>
        <w:rPr>
          <w:b/>
          <w:color w:val="000000"/>
          <w:lang w:val="en-US"/>
        </w:rPr>
        <w:t>HAT</w:t>
      </w:r>
      <w:r w:rsidR="000563A5">
        <w:rPr>
          <w:b/>
          <w:color w:val="000000"/>
        </w:rPr>
        <w:t>-</w:t>
      </w:r>
      <w:r>
        <w:rPr>
          <w:b/>
          <w:color w:val="000000"/>
        </w:rPr>
        <w:t xml:space="preserve">агент в синтезе </w:t>
      </w:r>
      <w:proofErr w:type="spellStart"/>
      <w:r>
        <w:rPr>
          <w:b/>
          <w:color w:val="000000"/>
        </w:rPr>
        <w:t>гетероаннелированных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бензо</w:t>
      </w:r>
      <w:proofErr w:type="spellEnd"/>
      <w:r w:rsidRPr="00394B78">
        <w:rPr>
          <w:b/>
          <w:color w:val="000000"/>
        </w:rPr>
        <w:t>[</w:t>
      </w:r>
      <w:r>
        <w:rPr>
          <w:b/>
          <w:color w:val="000000"/>
          <w:lang w:val="en-US"/>
        </w:rPr>
        <w:t>a</w:t>
      </w:r>
      <w:r w:rsidRPr="00394B78">
        <w:rPr>
          <w:b/>
          <w:color w:val="000000"/>
        </w:rPr>
        <w:t>]</w:t>
      </w:r>
      <w:proofErr w:type="spellStart"/>
      <w:r>
        <w:rPr>
          <w:b/>
          <w:color w:val="000000"/>
        </w:rPr>
        <w:t>карбазолов</w:t>
      </w:r>
      <w:proofErr w:type="spellEnd"/>
    </w:p>
    <w:p w14:paraId="00000002" w14:textId="0200A4E1" w:rsidR="00130241" w:rsidRPr="00562432" w:rsidRDefault="009B0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Крылова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Кипушов</w:t>
      </w:r>
      <w:proofErr w:type="spellEnd"/>
      <w:r>
        <w:rPr>
          <w:b/>
          <w:i/>
          <w:color w:val="000000"/>
        </w:rPr>
        <w:t xml:space="preserve"> Н.С.</w:t>
      </w:r>
      <w:r>
        <w:rPr>
          <w:b/>
          <w:i/>
          <w:color w:val="000000"/>
          <w:vertAlign w:val="superscript"/>
        </w:rPr>
        <w:t>2</w:t>
      </w:r>
      <w:r w:rsidR="002D5EB7">
        <w:rPr>
          <w:b/>
          <w:i/>
          <w:color w:val="000000"/>
        </w:rPr>
        <w:t xml:space="preserve">, </w:t>
      </w:r>
      <w:proofErr w:type="spellStart"/>
      <w:r w:rsidR="002D5EB7">
        <w:rPr>
          <w:b/>
          <w:i/>
          <w:color w:val="000000"/>
        </w:rPr>
        <w:t>Ширинян</w:t>
      </w:r>
      <w:proofErr w:type="spellEnd"/>
      <w:r w:rsidR="002D5EB7">
        <w:rPr>
          <w:b/>
          <w:i/>
          <w:color w:val="000000"/>
        </w:rPr>
        <w:t xml:space="preserve"> В.З.</w:t>
      </w:r>
      <w:r w:rsidR="00562432" w:rsidRPr="00562432">
        <w:rPr>
          <w:b/>
          <w:i/>
          <w:color w:val="000000"/>
          <w:vertAlign w:val="superscript"/>
        </w:rPr>
        <w:t>1</w:t>
      </w:r>
    </w:p>
    <w:p w14:paraId="00000003" w14:textId="3EBF1E3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B0521" w:rsidRPr="009B052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B0521">
        <w:rPr>
          <w:i/>
          <w:color w:val="000000"/>
        </w:rPr>
        <w:t>магистратуры</w:t>
      </w:r>
    </w:p>
    <w:p w14:paraId="00000005" w14:textId="33F843BC" w:rsidR="00130241" w:rsidRPr="00B806B5" w:rsidRDefault="009B0521" w:rsidP="009B0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B0521">
        <w:rPr>
          <w:i/>
          <w:color w:val="000000"/>
          <w:vertAlign w:val="superscript"/>
        </w:rPr>
        <w:t>1</w:t>
      </w:r>
      <w:r w:rsidRPr="00FD262F">
        <w:rPr>
          <w:i/>
          <w:color w:val="000000"/>
        </w:rPr>
        <w:t>ФГБУН «Институт органической химии им. Н.Д. Зелинского» РАН, Москва, Россия</w:t>
      </w:r>
    </w:p>
    <w:p w14:paraId="00000007" w14:textId="06790F92" w:rsidR="00130241" w:rsidRPr="009B0521" w:rsidRDefault="009B0521" w:rsidP="009B0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262F">
        <w:rPr>
          <w:i/>
          <w:color w:val="000000"/>
          <w:vertAlign w:val="superscript"/>
        </w:rPr>
        <w:t>2</w:t>
      </w:r>
      <w:r w:rsidRPr="00FD262F">
        <w:rPr>
          <w:i/>
          <w:color w:val="000000"/>
        </w:rPr>
        <w:t>ФГБОУ ВО «Российский химико-технологический университет им. Д.И. Менделеева», Москва, Россия</w:t>
      </w:r>
    </w:p>
    <w:p w14:paraId="00000008" w14:textId="295847E3" w:rsidR="00130241" w:rsidRPr="00A86E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FC5561" w:rsidRPr="00FC5561">
        <w:rPr>
          <w:i/>
          <w:color w:val="000000"/>
          <w:u w:val="single"/>
          <w:lang w:val="en-US"/>
        </w:rPr>
        <w:t>esvolkov</w:t>
      </w:r>
      <w:proofErr w:type="spellEnd"/>
      <w:r w:rsidR="00FC5561" w:rsidRPr="00FC5561">
        <w:rPr>
          <w:i/>
          <w:color w:val="000000"/>
          <w:u w:val="single"/>
        </w:rPr>
        <w:t>@</w:t>
      </w:r>
      <w:r w:rsidR="00FC5561" w:rsidRPr="00FC5561">
        <w:rPr>
          <w:i/>
          <w:color w:val="000000"/>
          <w:u w:val="single"/>
          <w:lang w:val="en-US"/>
        </w:rPr>
        <w:t>inbox</w:t>
      </w:r>
      <w:r w:rsidR="00FC5561" w:rsidRPr="00FC5561">
        <w:rPr>
          <w:i/>
          <w:color w:val="000000"/>
          <w:u w:val="single"/>
        </w:rPr>
        <w:t>.</w:t>
      </w:r>
      <w:proofErr w:type="spellStart"/>
      <w:r w:rsidR="00FC5561" w:rsidRPr="00FC5561">
        <w:rPr>
          <w:i/>
          <w:color w:val="000000"/>
          <w:u w:val="single"/>
          <w:lang w:val="en-US"/>
        </w:rPr>
        <w:t>ru</w:t>
      </w:r>
      <w:proofErr w:type="spellEnd"/>
    </w:p>
    <w:p w14:paraId="48587614" w14:textId="0C3A1D38" w:rsidR="00AC2C40" w:rsidRDefault="00A8481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proofErr w:type="spellStart"/>
      <w:r>
        <w:t>Гетероаннелированные</w:t>
      </w:r>
      <w:proofErr w:type="spellEnd"/>
      <w:r>
        <w:t xml:space="preserve"> </w:t>
      </w:r>
      <w:proofErr w:type="spellStart"/>
      <w:r>
        <w:t>карбазолы</w:t>
      </w:r>
      <w:proofErr w:type="spellEnd"/>
      <w:r w:rsidRPr="00F80713">
        <w:t xml:space="preserve"> — важный класс природных гетероциклических соединений, проявляющи</w:t>
      </w:r>
      <w:r w:rsidR="003D040D">
        <w:t>х</w:t>
      </w:r>
      <w:r w:rsidRPr="00F80713">
        <w:t xml:space="preserve"> широкий спектр биологической активности</w:t>
      </w:r>
      <w:r>
        <w:t xml:space="preserve"> </w:t>
      </w:r>
      <w:r w:rsidRPr="00A8481F">
        <w:t>[1].</w:t>
      </w:r>
      <w:r w:rsidRPr="00F80713">
        <w:t xml:space="preserve"> </w:t>
      </w:r>
      <w:r>
        <w:t>В связи с большой востребованностью этих соединений на сегодняшний день разработаны разнообразные подходы к их синтезу</w:t>
      </w:r>
      <w:r w:rsidR="00AC2C40">
        <w:t xml:space="preserve"> </w:t>
      </w:r>
      <w:r w:rsidR="00AC2C40" w:rsidRPr="00AC2C40">
        <w:t>[2]</w:t>
      </w:r>
      <w:r>
        <w:t xml:space="preserve">. </w:t>
      </w:r>
      <w:r w:rsidR="00AC2C40">
        <w:t>Однако</w:t>
      </w:r>
      <w:r w:rsidR="00AD07F4">
        <w:t xml:space="preserve"> </w:t>
      </w:r>
      <w:r w:rsidR="00AC2C40">
        <w:t xml:space="preserve">основными недостатками синтеза производных </w:t>
      </w:r>
      <w:proofErr w:type="spellStart"/>
      <w:r w:rsidR="00AC2C40">
        <w:t>карбазола</w:t>
      </w:r>
      <w:proofErr w:type="spellEnd"/>
      <w:r w:rsidR="00AC2C40">
        <w:t xml:space="preserve"> остаются труднодоступность исходных соединений, жесткие условия синтеза, использование дорогостоящих катализаторов на основе переходных металлов и невысокая толерантность к функциональным группам. </w:t>
      </w:r>
      <w:bookmarkEnd w:id="0"/>
      <w:r w:rsidR="00AC2C40">
        <w:t>Следовательно, разработка эффективных и простых методов синтеза этих соединений является актуальной научной проблемой</w:t>
      </w:r>
      <w:r w:rsidR="00D2030C">
        <w:t>.</w:t>
      </w:r>
    </w:p>
    <w:p w14:paraId="64F988CC" w14:textId="03BBAC0D" w:rsidR="00AC2C40" w:rsidRPr="00AD62FF" w:rsidRDefault="008907D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качестве исходных соединений нами были выбраны </w:t>
      </w:r>
      <w:proofErr w:type="spellStart"/>
      <w:r>
        <w:t>диарилэтены</w:t>
      </w:r>
      <w:proofErr w:type="spellEnd"/>
      <w:r>
        <w:t xml:space="preserve"> (ДАЭ) на </w:t>
      </w:r>
      <w:r w:rsidR="00D2030C">
        <w:t>основе</w:t>
      </w:r>
      <w:r>
        <w:t xml:space="preserve"> 2-арилиндолов, полученных по реакции Фишера из легкодоступных </w:t>
      </w:r>
      <w:r w:rsidR="00D2030C">
        <w:t>предшественников</w:t>
      </w:r>
      <w:r>
        <w:t xml:space="preserve">. Ключевой </w:t>
      </w:r>
      <w:r w:rsidR="00E05C84" w:rsidRPr="00F80713">
        <w:t>стади</w:t>
      </w:r>
      <w:r w:rsidR="005D1BE5">
        <w:t>ей</w:t>
      </w:r>
      <w:r w:rsidR="00E05C84" w:rsidRPr="00F80713">
        <w:t xml:space="preserve"> синтеза </w:t>
      </w:r>
      <w:proofErr w:type="spellStart"/>
      <w:r w:rsidRPr="008907DB">
        <w:rPr>
          <w:bCs/>
          <w:color w:val="000000"/>
        </w:rPr>
        <w:t>гетероаннелированных</w:t>
      </w:r>
      <w:proofErr w:type="spellEnd"/>
      <w:r w:rsidRPr="008907DB">
        <w:rPr>
          <w:bCs/>
          <w:color w:val="000000"/>
        </w:rPr>
        <w:t xml:space="preserve"> </w:t>
      </w:r>
      <w:proofErr w:type="spellStart"/>
      <w:r w:rsidRPr="008907DB">
        <w:rPr>
          <w:bCs/>
          <w:color w:val="000000"/>
        </w:rPr>
        <w:t>бензо</w:t>
      </w:r>
      <w:proofErr w:type="spellEnd"/>
      <w:r w:rsidRPr="008907DB">
        <w:rPr>
          <w:bCs/>
          <w:color w:val="000000"/>
        </w:rPr>
        <w:t>[</w:t>
      </w:r>
      <w:r w:rsidRPr="008907DB">
        <w:rPr>
          <w:bCs/>
          <w:color w:val="000000"/>
          <w:lang w:val="en-US"/>
        </w:rPr>
        <w:t>a</w:t>
      </w:r>
      <w:r w:rsidRPr="008907DB">
        <w:rPr>
          <w:bCs/>
          <w:color w:val="000000"/>
        </w:rPr>
        <w:t>]</w:t>
      </w:r>
      <w:proofErr w:type="spellStart"/>
      <w:r w:rsidRPr="008907DB">
        <w:rPr>
          <w:bCs/>
          <w:color w:val="000000"/>
        </w:rPr>
        <w:t>карбазолов</w:t>
      </w:r>
      <w:proofErr w:type="spellEnd"/>
      <w:r>
        <w:t xml:space="preserve"> являлась</w:t>
      </w:r>
      <w:r w:rsidR="00E05C84" w:rsidRPr="00F80713">
        <w:t xml:space="preserve"> </w:t>
      </w:r>
      <w:proofErr w:type="spellStart"/>
      <w:r w:rsidR="00E05C84" w:rsidRPr="00F80713">
        <w:t>фотоциклизация</w:t>
      </w:r>
      <w:proofErr w:type="spellEnd"/>
      <w:r w:rsidR="00E05C84" w:rsidRPr="00F80713">
        <w:t xml:space="preserve"> </w:t>
      </w:r>
      <w:r w:rsidR="00E05C84">
        <w:t>ДАЭ</w:t>
      </w:r>
      <w:r>
        <w:t xml:space="preserve"> </w:t>
      </w:r>
      <w:r w:rsidR="00E05C84">
        <w:t>под действием видимого света (λ = 400 нм)</w:t>
      </w:r>
      <w:r>
        <w:t xml:space="preserve">. </w:t>
      </w:r>
      <w:r w:rsidR="00E05C84">
        <w:t xml:space="preserve">По результатам </w:t>
      </w:r>
      <w:r w:rsidR="00E05C84" w:rsidRPr="00E05C84">
        <w:rPr>
          <w:vertAlign w:val="superscript"/>
        </w:rPr>
        <w:t>1</w:t>
      </w:r>
      <w:r w:rsidR="00E05C84">
        <w:t>Н ЯМР мониторинг</w:t>
      </w:r>
      <w:r w:rsidR="007E2B2D">
        <w:t>а</w:t>
      </w:r>
      <w:r w:rsidR="00E05C84">
        <w:t xml:space="preserve"> было обнаружено, что при облучении исходных ДАЭ в ДМСО </w:t>
      </w:r>
      <w:r w:rsidR="00AD62FF">
        <w:t>образуется смесь двух продуктов: целев</w:t>
      </w:r>
      <w:r>
        <w:t>ого соединения</w:t>
      </w:r>
      <w:r w:rsidR="00AD62FF">
        <w:t xml:space="preserve"> (3</w:t>
      </w:r>
      <w:r w:rsidR="00AD62FF">
        <w:rPr>
          <w:lang w:val="en-US"/>
        </w:rPr>
        <w:t>a</w:t>
      </w:r>
      <w:r w:rsidR="00AD62FF" w:rsidRPr="00AD62FF">
        <w:t>)</w:t>
      </w:r>
      <w:r w:rsidR="00AD62FF">
        <w:t xml:space="preserve"> и продукта фотоперегруппировки </w:t>
      </w:r>
      <w:r w:rsidR="00AD62FF" w:rsidRPr="00AD62FF">
        <w:t>(3</w:t>
      </w:r>
      <w:r w:rsidR="00AD62FF">
        <w:rPr>
          <w:lang w:val="en-US"/>
        </w:rPr>
        <w:t>b</w:t>
      </w:r>
      <w:r w:rsidR="00AD62FF" w:rsidRPr="00AD62FF">
        <w:t xml:space="preserve">) </w:t>
      </w:r>
      <w:r>
        <w:t>– при этом реакция протекала с низким выходом и наблюдал</w:t>
      </w:r>
      <w:r w:rsidR="00E868D6">
        <w:t>а</w:t>
      </w:r>
      <w:r>
        <w:t xml:space="preserve">сь частичная </w:t>
      </w:r>
      <w:proofErr w:type="spellStart"/>
      <w:r>
        <w:t>фотодеградация</w:t>
      </w:r>
      <w:proofErr w:type="spellEnd"/>
      <w:r>
        <w:t xml:space="preserve"> ДАЭ </w:t>
      </w:r>
      <w:r w:rsidR="00AD62FF">
        <w:t>(Рисунок №1). Для увеличения выхода и</w:t>
      </w:r>
      <w:r w:rsidR="00E868D6">
        <w:t xml:space="preserve"> </w:t>
      </w:r>
      <w:r w:rsidR="00AD62FF">
        <w:t xml:space="preserve">селективности </w:t>
      </w:r>
      <w:r w:rsidR="00E868D6">
        <w:t xml:space="preserve">фотореакции </w:t>
      </w:r>
      <w:r w:rsidR="00AD62FF">
        <w:t xml:space="preserve">были протестированы различные </w:t>
      </w:r>
      <w:r w:rsidR="00D2030C">
        <w:t>фотокатализаторы</w:t>
      </w:r>
      <w:r>
        <w:t xml:space="preserve">, способные выступать в качестве агентов переноса атома водорода </w:t>
      </w:r>
      <w:r w:rsidRPr="008907DB">
        <w:t>(</w:t>
      </w:r>
      <w:r>
        <w:rPr>
          <w:lang w:val="en-US"/>
        </w:rPr>
        <w:t>HAT</w:t>
      </w:r>
      <w:r w:rsidRPr="008907DB">
        <w:t>)</w:t>
      </w:r>
      <w:r w:rsidR="00AD62FF">
        <w:t xml:space="preserve"> (</w:t>
      </w:r>
      <w:proofErr w:type="spellStart"/>
      <w:r w:rsidR="00AD62FF">
        <w:t>фенантренхинон</w:t>
      </w:r>
      <w:proofErr w:type="spellEnd"/>
      <w:r w:rsidR="00AD62FF">
        <w:t xml:space="preserve">, </w:t>
      </w:r>
      <w:proofErr w:type="spellStart"/>
      <w:r w:rsidR="00AD62FF">
        <w:t>тиоксантон</w:t>
      </w:r>
      <w:proofErr w:type="spellEnd"/>
      <w:r w:rsidR="00AD62FF">
        <w:t>, нафтохинон</w:t>
      </w:r>
      <w:r>
        <w:t xml:space="preserve"> и </w:t>
      </w:r>
      <w:proofErr w:type="spellStart"/>
      <w:r w:rsidR="00AD62FF">
        <w:t>бензохинон</w:t>
      </w:r>
      <w:proofErr w:type="spellEnd"/>
      <w:r>
        <w:t xml:space="preserve">), а также </w:t>
      </w:r>
      <w:r w:rsidR="007E2B2D">
        <w:t>(</w:t>
      </w:r>
      <w:r w:rsidRPr="00E05C84">
        <w:t>2,2,6,6-тетраметилпиперидин-1-</w:t>
      </w:r>
      <w:proofErr w:type="gramStart"/>
      <w:r w:rsidRPr="00E05C84">
        <w:t>ил)</w:t>
      </w:r>
      <w:proofErr w:type="spellStart"/>
      <w:r w:rsidRPr="00E05C84">
        <w:t>оксил</w:t>
      </w:r>
      <w:proofErr w:type="spellEnd"/>
      <w:proofErr w:type="gramEnd"/>
      <w:r>
        <w:t xml:space="preserve"> </w:t>
      </w:r>
      <w:r w:rsidRPr="00E05C84">
        <w:t>(</w:t>
      </w:r>
      <w:r>
        <w:rPr>
          <w:lang w:val="en-US"/>
        </w:rPr>
        <w:t>TEMPO</w:t>
      </w:r>
      <w:r w:rsidRPr="00E05C84">
        <w:t>)</w:t>
      </w:r>
      <w:r w:rsidR="00AD62FF" w:rsidRPr="00AD62FF">
        <w:t xml:space="preserve">. </w:t>
      </w:r>
      <w:r w:rsidR="00AD62FF">
        <w:t xml:space="preserve">Только использование </w:t>
      </w:r>
      <w:r w:rsidR="00D2030C">
        <w:t>двух</w:t>
      </w:r>
      <w:r w:rsidR="00AD62FF">
        <w:t xml:space="preserve"> эквивалентов </w:t>
      </w:r>
      <w:r w:rsidR="00AD62FF">
        <w:rPr>
          <w:lang w:val="en-US"/>
        </w:rPr>
        <w:t>TEMPO</w:t>
      </w:r>
      <w:r w:rsidR="00AD62FF">
        <w:t xml:space="preserve"> позволило селективно получить целев</w:t>
      </w:r>
      <w:r>
        <w:t>ые полиароматические производные</w:t>
      </w:r>
      <w:r w:rsidR="00AD62FF">
        <w:t xml:space="preserve"> </w:t>
      </w:r>
      <w:proofErr w:type="spellStart"/>
      <w:r w:rsidR="00AD62FF">
        <w:t>карбазол</w:t>
      </w:r>
      <w:r>
        <w:t>а</w:t>
      </w:r>
      <w:proofErr w:type="spellEnd"/>
      <w:r w:rsidR="00AD62FF">
        <w:t xml:space="preserve"> </w:t>
      </w:r>
      <w:r w:rsidR="00E868D6">
        <w:t xml:space="preserve">с </w:t>
      </w:r>
      <w:r w:rsidR="00AD62FF">
        <w:t>выход</w:t>
      </w:r>
      <w:r w:rsidR="00E868D6">
        <w:t>ом</w:t>
      </w:r>
      <w:r w:rsidR="00AD62FF">
        <w:t xml:space="preserve"> реакции </w:t>
      </w:r>
      <w:r w:rsidR="00E868D6">
        <w:t>более</w:t>
      </w:r>
      <w:r w:rsidR="00AD62FF">
        <w:t xml:space="preserve"> 95%.</w:t>
      </w:r>
    </w:p>
    <w:p w14:paraId="657124A6" w14:textId="6284FC1C" w:rsidR="00976B05" w:rsidRPr="00210A8E" w:rsidRDefault="00210A8E" w:rsidP="00976B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22C8B90E" wp14:editId="4257F5C1">
            <wp:extent cx="5067300" cy="1888651"/>
            <wp:effectExtent l="0" t="0" r="0" b="0"/>
            <wp:docPr id="7666011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01135" name="Рисунок 76660113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E0386" w14:textId="3CB1F2B3" w:rsidR="00976B05" w:rsidRDefault="00976B05" w:rsidP="00976B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color w:val="000000"/>
        </w:rPr>
        <w:t xml:space="preserve">Рисунок 1. Синтез </w:t>
      </w:r>
      <w:proofErr w:type="spellStart"/>
      <w:r w:rsidRPr="00976B05">
        <w:rPr>
          <w:bCs/>
          <w:color w:val="000000"/>
        </w:rPr>
        <w:t>гетероаннелированных</w:t>
      </w:r>
      <w:proofErr w:type="spellEnd"/>
      <w:r w:rsidRPr="00976B05">
        <w:rPr>
          <w:bCs/>
          <w:color w:val="000000"/>
        </w:rPr>
        <w:t xml:space="preserve"> </w:t>
      </w:r>
      <w:proofErr w:type="spellStart"/>
      <w:r w:rsidRPr="00976B05">
        <w:rPr>
          <w:bCs/>
          <w:color w:val="000000"/>
        </w:rPr>
        <w:t>бензо</w:t>
      </w:r>
      <w:proofErr w:type="spellEnd"/>
      <w:r w:rsidRPr="00976B05">
        <w:rPr>
          <w:bCs/>
          <w:color w:val="000000"/>
        </w:rPr>
        <w:t>[</w:t>
      </w:r>
      <w:r w:rsidRPr="00976B05">
        <w:rPr>
          <w:bCs/>
          <w:color w:val="000000"/>
          <w:lang w:val="en-US"/>
        </w:rPr>
        <w:t>a</w:t>
      </w:r>
      <w:r w:rsidRPr="00976B05">
        <w:rPr>
          <w:bCs/>
          <w:color w:val="000000"/>
        </w:rPr>
        <w:t>]</w:t>
      </w:r>
      <w:proofErr w:type="spellStart"/>
      <w:r w:rsidRPr="00976B05">
        <w:rPr>
          <w:bCs/>
          <w:color w:val="000000"/>
        </w:rPr>
        <w:t>карбазолов</w:t>
      </w:r>
      <w:proofErr w:type="spellEnd"/>
      <w:r>
        <w:rPr>
          <w:bCs/>
          <w:color w:val="000000"/>
        </w:rPr>
        <w:t>.</w:t>
      </w:r>
    </w:p>
    <w:p w14:paraId="7F3803D2" w14:textId="5639A3F5" w:rsidR="009B0521" w:rsidRPr="007A1600" w:rsidRDefault="00562432" w:rsidP="0021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РНФ (грант № 25-73-20098)</w:t>
      </w:r>
      <w:r w:rsidR="009B0521" w:rsidRPr="007A1600">
        <w:rPr>
          <w:i/>
          <w:iCs/>
          <w:color w:val="000000"/>
        </w:rPr>
        <w:t>.</w:t>
      </w:r>
    </w:p>
    <w:p w14:paraId="0000000E" w14:textId="77777777" w:rsidR="00130241" w:rsidRPr="002D5E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442F0C1" w14:textId="1E9F9C55" w:rsidR="002C101E" w:rsidRPr="00B806B5" w:rsidRDefault="00A8481F" w:rsidP="009A3D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A8481F">
        <w:rPr>
          <w:color w:val="000000"/>
          <w:lang w:val="en-US"/>
        </w:rPr>
        <w:t>1</w:t>
      </w:r>
      <w:r w:rsidR="002C101E">
        <w:rPr>
          <w:color w:val="000000"/>
          <w:lang w:val="en-US"/>
        </w:rPr>
        <w:t xml:space="preserve">. </w:t>
      </w:r>
      <w:r w:rsidR="002C101E" w:rsidRPr="002C101E">
        <w:rPr>
          <w:color w:val="000000"/>
          <w:lang w:val="en-US"/>
        </w:rPr>
        <w:t>Kumar M. P., Mahantesh</w:t>
      </w:r>
      <w:r w:rsidR="002C101E">
        <w:rPr>
          <w:color w:val="000000"/>
          <w:lang w:val="en-US"/>
        </w:rPr>
        <w:t xml:space="preserve"> </w:t>
      </w:r>
      <w:r w:rsidR="002C101E" w:rsidRPr="002C101E">
        <w:rPr>
          <w:color w:val="000000"/>
          <w:lang w:val="en-US"/>
        </w:rPr>
        <w:t xml:space="preserve">G., </w:t>
      </w:r>
      <w:proofErr w:type="spellStart"/>
      <w:r w:rsidR="002C101E" w:rsidRPr="002C101E">
        <w:rPr>
          <w:color w:val="000000"/>
          <w:lang w:val="en-US"/>
        </w:rPr>
        <w:t>Amaladass</w:t>
      </w:r>
      <w:proofErr w:type="spellEnd"/>
      <w:r w:rsidR="002C101E">
        <w:rPr>
          <w:color w:val="000000"/>
          <w:lang w:val="en-US"/>
        </w:rPr>
        <w:t xml:space="preserve"> </w:t>
      </w:r>
      <w:r w:rsidR="002C101E" w:rsidRPr="002C101E">
        <w:rPr>
          <w:color w:val="000000"/>
          <w:lang w:val="en-US"/>
        </w:rPr>
        <w:t>P., Manikandan C., Dhayalan</w:t>
      </w:r>
      <w:r w:rsidR="002C101E">
        <w:rPr>
          <w:color w:val="000000"/>
          <w:lang w:val="en-US"/>
        </w:rPr>
        <w:t xml:space="preserve"> </w:t>
      </w:r>
      <w:r w:rsidR="002C101E" w:rsidRPr="002C101E">
        <w:rPr>
          <w:color w:val="000000"/>
          <w:lang w:val="en-US"/>
        </w:rPr>
        <w:t>V.</w:t>
      </w:r>
      <w:r w:rsidR="00562432">
        <w:rPr>
          <w:color w:val="000000"/>
          <w:lang w:val="en-US"/>
        </w:rPr>
        <w:t xml:space="preserve"> </w:t>
      </w:r>
      <w:r w:rsidR="002C101E" w:rsidRPr="002C101E">
        <w:rPr>
          <w:color w:val="000000"/>
          <w:lang w:val="en-US"/>
        </w:rPr>
        <w:t xml:space="preserve">Recent synthetic strategies for the construction of functionalized carbazoles and their heterocyclic motifs enabled by </w:t>
      </w:r>
      <w:proofErr w:type="gramStart"/>
      <w:r w:rsidR="002C101E" w:rsidRPr="002C101E">
        <w:rPr>
          <w:color w:val="000000"/>
          <w:lang w:val="en-US"/>
        </w:rPr>
        <w:t>Lewis</w:t>
      </w:r>
      <w:proofErr w:type="gramEnd"/>
      <w:r w:rsidR="002C101E" w:rsidRPr="002C101E">
        <w:rPr>
          <w:color w:val="000000"/>
          <w:lang w:val="en-US"/>
        </w:rPr>
        <w:t xml:space="preserve"> acids</w:t>
      </w:r>
      <w:r w:rsidR="002C101E">
        <w:rPr>
          <w:color w:val="000000"/>
          <w:lang w:val="en-US"/>
        </w:rPr>
        <w:t xml:space="preserve"> //</w:t>
      </w:r>
      <w:r w:rsidR="002C101E" w:rsidRPr="002C101E">
        <w:rPr>
          <w:color w:val="000000"/>
          <w:lang w:val="en-US"/>
        </w:rPr>
        <w:t xml:space="preserve"> RSC </w:t>
      </w:r>
      <w:r w:rsidR="00562432">
        <w:rPr>
          <w:color w:val="000000"/>
          <w:lang w:val="en-US"/>
        </w:rPr>
        <w:t>A</w:t>
      </w:r>
      <w:r w:rsidR="002C101E" w:rsidRPr="002C101E">
        <w:rPr>
          <w:color w:val="000000"/>
          <w:lang w:val="en-US"/>
        </w:rPr>
        <w:t>dv</w:t>
      </w:r>
      <w:r w:rsidR="002C101E">
        <w:rPr>
          <w:color w:val="000000"/>
          <w:lang w:val="en-US"/>
        </w:rPr>
        <w:t>.</w:t>
      </w:r>
      <w:r w:rsidR="002C101E" w:rsidRPr="002C101E">
        <w:rPr>
          <w:color w:val="000000"/>
          <w:lang w:val="en-US"/>
        </w:rPr>
        <w:t> </w:t>
      </w:r>
      <w:r w:rsidR="002C101E">
        <w:rPr>
          <w:color w:val="000000"/>
          <w:lang w:val="en-US"/>
        </w:rPr>
        <w:t xml:space="preserve">2023. Vol. </w:t>
      </w:r>
      <w:r w:rsidR="002C101E" w:rsidRPr="002C101E">
        <w:rPr>
          <w:color w:val="000000"/>
          <w:lang w:val="en-US"/>
        </w:rPr>
        <w:t>13</w:t>
      </w:r>
      <w:r w:rsidR="002C101E">
        <w:rPr>
          <w:color w:val="000000"/>
          <w:lang w:val="en-US"/>
        </w:rPr>
        <w:t xml:space="preserve"> </w:t>
      </w:r>
      <w:r w:rsidR="002C101E" w:rsidRPr="002C101E">
        <w:rPr>
          <w:color w:val="000000"/>
          <w:lang w:val="en-US"/>
        </w:rPr>
        <w:t>(46)</w:t>
      </w:r>
      <w:r w:rsidR="002C101E">
        <w:rPr>
          <w:color w:val="000000"/>
          <w:lang w:val="en-US"/>
        </w:rPr>
        <w:t>. P.</w:t>
      </w:r>
      <w:r w:rsidR="002C101E" w:rsidRPr="002C101E">
        <w:rPr>
          <w:color w:val="000000"/>
          <w:lang w:val="en-US"/>
        </w:rPr>
        <w:t xml:space="preserve"> 32596-32626.</w:t>
      </w:r>
    </w:p>
    <w:p w14:paraId="670252EC" w14:textId="61CE8905" w:rsidR="00A8481F" w:rsidRPr="00A8481F" w:rsidRDefault="00A8481F" w:rsidP="009A3D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A8481F">
        <w:rPr>
          <w:color w:val="000000"/>
          <w:lang w:val="en-US"/>
        </w:rPr>
        <w:t xml:space="preserve">2. </w:t>
      </w:r>
      <w:r w:rsidRPr="002C101E">
        <w:rPr>
          <w:color w:val="000000"/>
          <w:lang w:val="en-US"/>
        </w:rPr>
        <w:t xml:space="preserve">Schmidt A. W., Reddy K. R., </w:t>
      </w:r>
      <w:proofErr w:type="spellStart"/>
      <w:r w:rsidRPr="002C101E">
        <w:rPr>
          <w:color w:val="000000"/>
          <w:lang w:val="en-US"/>
        </w:rPr>
        <w:t>Knölker</w:t>
      </w:r>
      <w:proofErr w:type="spellEnd"/>
      <w:r w:rsidRPr="002C101E">
        <w:rPr>
          <w:color w:val="000000"/>
          <w:lang w:val="en-US"/>
        </w:rPr>
        <w:t xml:space="preserve"> H. J</w:t>
      </w:r>
      <w:r>
        <w:rPr>
          <w:color w:val="000000"/>
          <w:lang w:val="en-US"/>
        </w:rPr>
        <w:t>.</w:t>
      </w:r>
      <w:r w:rsidRPr="009A3DBB">
        <w:rPr>
          <w:rFonts w:ascii="Roboto" w:hAnsi="Roboto"/>
          <w:bCs/>
          <w:color w:val="151515"/>
          <w:kern w:val="36"/>
          <w:lang w:val="en-US"/>
        </w:rPr>
        <w:t xml:space="preserve"> </w:t>
      </w:r>
      <w:r w:rsidRPr="009A3DBB">
        <w:rPr>
          <w:color w:val="000000"/>
          <w:lang w:val="en-US"/>
        </w:rPr>
        <w:t>Occurrence, Biogenesis, and Synthesis of Biologically Active Carbazole Alkaloids</w:t>
      </w:r>
      <w:r w:rsidRPr="009A3DBB">
        <w:rPr>
          <w:i/>
          <w:iCs/>
          <w:color w:val="000000"/>
          <w:lang w:val="en-US"/>
        </w:rPr>
        <w:t xml:space="preserve"> </w:t>
      </w:r>
      <w:r w:rsidRPr="009A3DBB">
        <w:rPr>
          <w:color w:val="000000"/>
          <w:lang w:val="en-US"/>
        </w:rPr>
        <w:t>// Chem. Rev. 2012. Vol. 112 (6) P. 3193–3328.</w:t>
      </w:r>
    </w:p>
    <w:p w14:paraId="3486C755" w14:textId="750EF72D" w:rsidR="00116478" w:rsidRPr="00107AA3" w:rsidRDefault="00A8481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481F"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="002C101E" w:rsidRPr="002C101E">
        <w:rPr>
          <w:noProof/>
          <w:lang w:val="en-US"/>
        </w:rPr>
        <w:t>Xu Z. M., Li H. X., Young D. J., Zhu D. L., Li H. Y.,</w:t>
      </w:r>
      <w:r w:rsidR="00562432">
        <w:rPr>
          <w:noProof/>
          <w:lang w:val="en-US"/>
        </w:rPr>
        <w:t xml:space="preserve"> </w:t>
      </w:r>
      <w:r w:rsidR="002C101E" w:rsidRPr="002C101E">
        <w:rPr>
          <w:noProof/>
          <w:lang w:val="en-US"/>
        </w:rPr>
        <w:t>Lang J. P. Exogenous photosensitizer-, metal-, and base-free visible-light-promoted C–H thiolation via reverse hydrogen atom transfer</w:t>
      </w:r>
      <w:r w:rsidR="002C101E">
        <w:rPr>
          <w:noProof/>
          <w:lang w:val="en-US"/>
        </w:rPr>
        <w:t xml:space="preserve"> //</w:t>
      </w:r>
      <w:r w:rsidR="002C101E" w:rsidRPr="002C101E">
        <w:rPr>
          <w:noProof/>
          <w:lang w:val="en-US"/>
        </w:rPr>
        <w:t> Org</w:t>
      </w:r>
      <w:r w:rsidR="00562432">
        <w:rPr>
          <w:noProof/>
          <w:lang w:val="en-US"/>
        </w:rPr>
        <w:t>.</w:t>
      </w:r>
      <w:r w:rsidR="002C101E" w:rsidRPr="002C101E">
        <w:rPr>
          <w:noProof/>
          <w:lang w:val="en-US"/>
        </w:rPr>
        <w:t xml:space="preserve"> </w:t>
      </w:r>
      <w:r w:rsidR="00562432">
        <w:rPr>
          <w:noProof/>
          <w:lang w:val="en-US"/>
        </w:rPr>
        <w:t>L</w:t>
      </w:r>
      <w:r w:rsidR="002C101E" w:rsidRPr="002C101E">
        <w:rPr>
          <w:noProof/>
          <w:lang w:val="en-US"/>
        </w:rPr>
        <w:t>ett</w:t>
      </w:r>
      <w:r w:rsidR="002C101E">
        <w:rPr>
          <w:noProof/>
          <w:lang w:val="en-US"/>
        </w:rPr>
        <w:t>.</w:t>
      </w:r>
      <w:r w:rsidR="00562432">
        <w:rPr>
          <w:noProof/>
          <w:lang w:val="en-US"/>
        </w:rPr>
        <w:t xml:space="preserve"> 2018. Vol.</w:t>
      </w:r>
      <w:r w:rsidR="002C101E" w:rsidRPr="002C101E">
        <w:rPr>
          <w:noProof/>
          <w:lang w:val="en-US"/>
        </w:rPr>
        <w:t> 21</w:t>
      </w:r>
      <w:r w:rsidR="002C101E">
        <w:rPr>
          <w:i/>
          <w:iCs/>
          <w:noProof/>
          <w:lang w:val="en-US"/>
        </w:rPr>
        <w:t xml:space="preserve"> </w:t>
      </w:r>
      <w:r w:rsidR="002C101E" w:rsidRPr="002C101E">
        <w:rPr>
          <w:noProof/>
          <w:lang w:val="en-US"/>
        </w:rPr>
        <w:t>(1)</w:t>
      </w:r>
      <w:r w:rsidR="002C101E">
        <w:rPr>
          <w:noProof/>
          <w:lang w:val="en-US"/>
        </w:rPr>
        <w:t>.</w:t>
      </w:r>
      <w:r w:rsidR="002C101E" w:rsidRPr="002C101E">
        <w:rPr>
          <w:noProof/>
          <w:lang w:val="en-US"/>
        </w:rPr>
        <w:t xml:space="preserve"> </w:t>
      </w:r>
      <w:r w:rsidR="002C101E">
        <w:rPr>
          <w:noProof/>
          <w:lang w:val="en-US"/>
        </w:rPr>
        <w:t xml:space="preserve">P. </w:t>
      </w:r>
      <w:r w:rsidR="002C101E" w:rsidRPr="002C101E">
        <w:rPr>
          <w:noProof/>
          <w:lang w:val="en-US"/>
        </w:rPr>
        <w:t>237-241.</w:t>
      </w:r>
    </w:p>
    <w:sectPr w:rsidR="00116478" w:rsidRPr="00107AA3" w:rsidSect="00210A8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77684">
    <w:abstractNumId w:val="2"/>
  </w:num>
  <w:num w:numId="2" w16cid:durableId="669138597">
    <w:abstractNumId w:val="3"/>
  </w:num>
  <w:num w:numId="3" w16cid:durableId="826747406">
    <w:abstractNumId w:val="1"/>
  </w:num>
  <w:num w:numId="4" w16cid:durableId="92773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3A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0A8E"/>
    <w:rsid w:val="0022260A"/>
    <w:rsid w:val="002264EE"/>
    <w:rsid w:val="0023307C"/>
    <w:rsid w:val="002B1CD0"/>
    <w:rsid w:val="002C101E"/>
    <w:rsid w:val="002D5EB7"/>
    <w:rsid w:val="0031361E"/>
    <w:rsid w:val="00344930"/>
    <w:rsid w:val="00373E2D"/>
    <w:rsid w:val="00390956"/>
    <w:rsid w:val="00391C38"/>
    <w:rsid w:val="00394B78"/>
    <w:rsid w:val="003B76D6"/>
    <w:rsid w:val="003D040D"/>
    <w:rsid w:val="003D09AD"/>
    <w:rsid w:val="003E2601"/>
    <w:rsid w:val="003F4E6B"/>
    <w:rsid w:val="004A26A3"/>
    <w:rsid w:val="004F0EDF"/>
    <w:rsid w:val="00522BF1"/>
    <w:rsid w:val="00562432"/>
    <w:rsid w:val="00590166"/>
    <w:rsid w:val="005B07E6"/>
    <w:rsid w:val="005D022B"/>
    <w:rsid w:val="005D1BE5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E2B2D"/>
    <w:rsid w:val="007F2744"/>
    <w:rsid w:val="008907DB"/>
    <w:rsid w:val="008931BE"/>
    <w:rsid w:val="008C67E3"/>
    <w:rsid w:val="00914205"/>
    <w:rsid w:val="00921D45"/>
    <w:rsid w:val="009426C0"/>
    <w:rsid w:val="00976B05"/>
    <w:rsid w:val="00980A65"/>
    <w:rsid w:val="009A3DBB"/>
    <w:rsid w:val="009A66DB"/>
    <w:rsid w:val="009B0521"/>
    <w:rsid w:val="009B2F80"/>
    <w:rsid w:val="009B3300"/>
    <w:rsid w:val="009F3380"/>
    <w:rsid w:val="00A02163"/>
    <w:rsid w:val="00A314FE"/>
    <w:rsid w:val="00A4012B"/>
    <w:rsid w:val="00A8481F"/>
    <w:rsid w:val="00A86E7F"/>
    <w:rsid w:val="00AA1D62"/>
    <w:rsid w:val="00AC2C40"/>
    <w:rsid w:val="00AD07F4"/>
    <w:rsid w:val="00AD62FF"/>
    <w:rsid w:val="00AD7380"/>
    <w:rsid w:val="00B806B5"/>
    <w:rsid w:val="00BF36F8"/>
    <w:rsid w:val="00BF4622"/>
    <w:rsid w:val="00C36346"/>
    <w:rsid w:val="00C844E2"/>
    <w:rsid w:val="00CD00B1"/>
    <w:rsid w:val="00CF0403"/>
    <w:rsid w:val="00D2030C"/>
    <w:rsid w:val="00D21583"/>
    <w:rsid w:val="00D22306"/>
    <w:rsid w:val="00D37D84"/>
    <w:rsid w:val="00D42542"/>
    <w:rsid w:val="00D8121C"/>
    <w:rsid w:val="00DD47C4"/>
    <w:rsid w:val="00E05C84"/>
    <w:rsid w:val="00E13AB1"/>
    <w:rsid w:val="00E22189"/>
    <w:rsid w:val="00E74069"/>
    <w:rsid w:val="00E81D35"/>
    <w:rsid w:val="00E868D6"/>
    <w:rsid w:val="00EB1F49"/>
    <w:rsid w:val="00F14E4A"/>
    <w:rsid w:val="00F55054"/>
    <w:rsid w:val="00F865B3"/>
    <w:rsid w:val="00FA2140"/>
    <w:rsid w:val="00FB1509"/>
    <w:rsid w:val="00FC556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97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2F1E4-5E8C-47D6-AB4C-1B00C7DA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 Волков</cp:lastModifiedBy>
  <cp:revision>10</cp:revision>
  <cp:lastPrinted>2026-01-28T14:24:00Z</cp:lastPrinted>
  <dcterms:created xsi:type="dcterms:W3CDTF">2026-03-09T19:09:00Z</dcterms:created>
  <dcterms:modified xsi:type="dcterms:W3CDTF">2026-03-09T19:48:00Z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