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DA9170B" w:rsidR="00130241" w:rsidRDefault="00425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Нуклеофильное раскрытие цикла</w:t>
      </w:r>
      <w:r w:rsidR="004116DD">
        <w:rPr>
          <w:b/>
          <w:color w:val="000000"/>
        </w:rPr>
        <w:t xml:space="preserve"> 1-замещенных </w:t>
      </w:r>
      <w:bookmarkStart w:id="0" w:name="_Hlk223265505"/>
      <w:r w:rsidR="004116DD">
        <w:rPr>
          <w:b/>
          <w:color w:val="000000"/>
        </w:rPr>
        <w:t>пирроллидин-2</w:t>
      </w:r>
      <w:r w:rsidR="004116DD" w:rsidRPr="004116DD">
        <w:rPr>
          <w:b/>
          <w:color w:val="000000"/>
        </w:rPr>
        <w:t>,5-</w:t>
      </w:r>
      <w:r w:rsidR="004116DD">
        <w:rPr>
          <w:b/>
          <w:color w:val="000000"/>
        </w:rPr>
        <w:t>дионов</w:t>
      </w:r>
      <w:r w:rsidR="00921D45">
        <w:rPr>
          <w:b/>
          <w:color w:val="000000"/>
        </w:rPr>
        <w:t xml:space="preserve"> </w:t>
      </w:r>
      <w:bookmarkEnd w:id="0"/>
    </w:p>
    <w:p w14:paraId="00000002" w14:textId="5831CDE2" w:rsidR="00130241" w:rsidRPr="004116DD" w:rsidRDefault="004116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Третьяков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Pr="004116DD">
        <w:rPr>
          <w:b/>
          <w:i/>
          <w:color w:val="000000"/>
        </w:rPr>
        <w:t>Тихонова</w:t>
      </w:r>
      <w:r>
        <w:rPr>
          <w:b/>
          <w:i/>
          <w:color w:val="000000"/>
        </w:rPr>
        <w:t xml:space="preserve"> В.И</w:t>
      </w:r>
      <w:r w:rsidRPr="004116DD">
        <w:rPr>
          <w:b/>
          <w:i/>
          <w:color w:val="000000"/>
          <w:vertAlign w:val="superscript"/>
        </w:rPr>
        <w:t>1,2</w:t>
      </w:r>
      <w:r w:rsidR="00D21022" w:rsidRPr="004116DD">
        <w:rPr>
          <w:b/>
          <w:i/>
          <w:color w:val="000000"/>
        </w:rPr>
        <w:t>,</w:t>
      </w:r>
      <w:r w:rsidR="00D21022" w:rsidRPr="00D21022">
        <w:rPr>
          <w:b/>
          <w:i/>
          <w:color w:val="000000"/>
        </w:rPr>
        <w:t xml:space="preserve"> </w:t>
      </w:r>
      <w:r w:rsidR="00D21022">
        <w:rPr>
          <w:b/>
          <w:i/>
          <w:color w:val="000000"/>
        </w:rPr>
        <w:t>Гадомский С.Я.</w:t>
      </w:r>
      <w:r w:rsidR="00D21022" w:rsidRPr="004116DD">
        <w:rPr>
          <w:b/>
          <w:i/>
          <w:color w:val="000000"/>
          <w:vertAlign w:val="superscript"/>
        </w:rPr>
        <w:t>1</w:t>
      </w:r>
    </w:p>
    <w:p w14:paraId="00000003" w14:textId="1CA38808" w:rsidR="00130241" w:rsidRDefault="005831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00000005" w14:textId="55D50FA6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83113">
        <w:rPr>
          <w:i/>
          <w:color w:val="000000"/>
        </w:rPr>
        <w:t>Ф</w:t>
      </w:r>
      <w:r w:rsidR="0051293A">
        <w:rPr>
          <w:i/>
          <w:color w:val="000000"/>
        </w:rPr>
        <w:t>едеральный исследовательский центр проблем химической физики и медицинской химии</w:t>
      </w:r>
      <w:r w:rsidR="00583113">
        <w:rPr>
          <w:i/>
          <w:color w:val="000000"/>
        </w:rPr>
        <w:t xml:space="preserve"> РАН</w:t>
      </w:r>
      <w:r>
        <w:rPr>
          <w:i/>
          <w:color w:val="000000"/>
        </w:rPr>
        <w:t xml:space="preserve">, </w:t>
      </w:r>
      <w:r w:rsidR="00583113">
        <w:rPr>
          <w:i/>
          <w:color w:val="000000"/>
        </w:rPr>
        <w:t>Черноголовка</w:t>
      </w:r>
      <w:r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6E5134B0" w:rsidR="00130241" w:rsidRPr="00B963BA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4116DD">
        <w:rPr>
          <w:i/>
          <w:color w:val="000000"/>
        </w:rPr>
        <w:t>Московский физико-технический институт</w:t>
      </w:r>
      <w:r w:rsidR="002B1CD0" w:rsidRPr="002B1CD0">
        <w:rPr>
          <w:i/>
          <w:color w:val="000000"/>
        </w:rPr>
        <w:t>,</w:t>
      </w:r>
      <w:r w:rsidR="004116DD">
        <w:rPr>
          <w:i/>
          <w:color w:val="000000"/>
        </w:rPr>
        <w:t xml:space="preserve"> </w:t>
      </w:r>
      <w:r w:rsidR="004116DD" w:rsidRPr="000A5831">
        <w:rPr>
          <w:i/>
          <w:color w:val="000000"/>
        </w:rPr>
        <w:t>физтех-школа электроники, фотоники и молекулярной физики</w:t>
      </w:r>
      <w:r w:rsidR="004116DD" w:rsidRPr="004116DD">
        <w:rPr>
          <w:i/>
          <w:color w:val="000000"/>
        </w:rPr>
        <w:t>,</w:t>
      </w:r>
      <w:r w:rsidR="002B1CD0" w:rsidRPr="002B1CD0">
        <w:rPr>
          <w:i/>
          <w:color w:val="000000"/>
        </w:rPr>
        <w:t xml:space="preserve"> </w:t>
      </w:r>
      <w:r w:rsidR="000A5831">
        <w:rPr>
          <w:i/>
          <w:color w:val="000000"/>
        </w:rPr>
        <w:t>Долгопрудный</w:t>
      </w:r>
      <w:r w:rsidR="002B1CD0" w:rsidRPr="002B1CD0">
        <w:rPr>
          <w:i/>
          <w:color w:val="000000"/>
        </w:rPr>
        <w:t>, Россия</w:t>
      </w:r>
    </w:p>
    <w:p w14:paraId="00000008" w14:textId="7D629591" w:rsidR="00130241" w:rsidRPr="00D2102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116DD">
        <w:rPr>
          <w:i/>
          <w:color w:val="000000"/>
          <w:lang w:val="en-US"/>
        </w:rPr>
        <w:t>E</w:t>
      </w:r>
      <w:r w:rsidR="003B76D6" w:rsidRPr="00D21022">
        <w:rPr>
          <w:i/>
          <w:color w:val="000000"/>
        </w:rPr>
        <w:t>-</w:t>
      </w:r>
      <w:r w:rsidRPr="004116DD">
        <w:rPr>
          <w:i/>
          <w:color w:val="000000"/>
          <w:lang w:val="en-US"/>
        </w:rPr>
        <w:t>mail</w:t>
      </w:r>
      <w:r w:rsidRPr="00D21022">
        <w:rPr>
          <w:i/>
          <w:color w:val="000000"/>
        </w:rPr>
        <w:t xml:space="preserve">: </w:t>
      </w:r>
      <w:hyperlink r:id="rId6" w:history="1">
        <w:r w:rsidR="004116DD" w:rsidRPr="004116DD">
          <w:rPr>
            <w:rStyle w:val="a9"/>
            <w:i/>
            <w:color w:val="auto"/>
            <w:lang w:val="en-US"/>
          </w:rPr>
          <w:t>tretyakovBA</w:t>
        </w:r>
        <w:r w:rsidR="004116DD" w:rsidRPr="00D21022">
          <w:rPr>
            <w:rStyle w:val="a9"/>
            <w:i/>
            <w:color w:val="auto"/>
          </w:rPr>
          <w:t>@</w:t>
        </w:r>
        <w:r w:rsidR="004116DD" w:rsidRPr="004116DD">
          <w:rPr>
            <w:rStyle w:val="a9"/>
            <w:i/>
            <w:color w:val="auto"/>
            <w:lang w:val="en-US"/>
          </w:rPr>
          <w:t>yandex</w:t>
        </w:r>
        <w:r w:rsidR="004116DD" w:rsidRPr="00D21022">
          <w:rPr>
            <w:rStyle w:val="a9"/>
            <w:i/>
            <w:color w:val="auto"/>
          </w:rPr>
          <w:t>.</w:t>
        </w:r>
        <w:r w:rsidR="004116DD" w:rsidRPr="004116DD">
          <w:rPr>
            <w:rStyle w:val="a9"/>
            <w:i/>
            <w:color w:val="auto"/>
            <w:lang w:val="en-US"/>
          </w:rPr>
          <w:t>com</w:t>
        </w:r>
      </w:hyperlink>
    </w:p>
    <w:p w14:paraId="508445CD" w14:textId="496B1600" w:rsidR="00B963BA" w:rsidRPr="00B963BA" w:rsidRDefault="00B963BA" w:rsidP="00B963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1" w:name="OLE_LINK3"/>
      <w:r w:rsidRPr="00B963BA">
        <w:rPr>
          <w:color w:val="000000"/>
        </w:rPr>
        <w:t>Производные янтарной кислоты проявляют широкий спектр биологической активности [</w:t>
      </w:r>
      <w:r w:rsidR="007D6F26" w:rsidRPr="007D6F26">
        <w:rPr>
          <w:color w:val="000000"/>
        </w:rPr>
        <w:t>1</w:t>
      </w:r>
      <w:r w:rsidRPr="00B963BA">
        <w:rPr>
          <w:color w:val="000000"/>
        </w:rPr>
        <w:t>], что стимулирует поиск эффективных методов их синтеза. Ранее нами было показано, что взаимодействие 1-замещенных пирролидин-2,5-дионов (сукцинимидов) с гидроксиламином приводит к раскрытию цикла с образованием соответствующих гидроксамовых кислот [</w:t>
      </w:r>
      <w:r w:rsidR="007D6F26" w:rsidRPr="007D6F26">
        <w:rPr>
          <w:color w:val="000000"/>
        </w:rPr>
        <w:t>2</w:t>
      </w:r>
      <w:r w:rsidRPr="00B963BA">
        <w:rPr>
          <w:color w:val="000000"/>
        </w:rPr>
        <w:t>].</w:t>
      </w:r>
    </w:p>
    <w:p w14:paraId="66A69FD6" w14:textId="1CC3EBA7" w:rsidR="000A5831" w:rsidRDefault="00B963BA" w:rsidP="00B963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963BA">
        <w:rPr>
          <w:color w:val="000000"/>
        </w:rPr>
        <w:t xml:space="preserve">Целью данной работы является расширение синтетического потенциала этой реакции путем изучения действия других </w:t>
      </w:r>
      <w:r w:rsidRPr="00B963BA">
        <w:rPr>
          <w:i/>
          <w:iCs/>
          <w:color w:val="000000"/>
          <w:lang w:val="en-US"/>
        </w:rPr>
        <w:t>N</w:t>
      </w:r>
      <w:r w:rsidRPr="00B963BA">
        <w:rPr>
          <w:color w:val="000000"/>
        </w:rPr>
        <w:t xml:space="preserve">-нуклеофилов на </w:t>
      </w:r>
      <w:proofErr w:type="spellStart"/>
      <w:r w:rsidRPr="00B963BA">
        <w:rPr>
          <w:color w:val="000000"/>
        </w:rPr>
        <w:t>сукцинимидный</w:t>
      </w:r>
      <w:proofErr w:type="spellEnd"/>
      <w:r w:rsidRPr="00B963BA">
        <w:rPr>
          <w:color w:val="000000"/>
        </w:rPr>
        <w:t xml:space="preserve"> цикл, а также определение границ применимости данного подхода для получения </w:t>
      </w:r>
      <w:proofErr w:type="spellStart"/>
      <w:r w:rsidRPr="00B963BA">
        <w:rPr>
          <w:color w:val="000000"/>
        </w:rPr>
        <w:t>функционализированных</w:t>
      </w:r>
      <w:proofErr w:type="spellEnd"/>
      <w:r w:rsidRPr="00B963BA">
        <w:rPr>
          <w:color w:val="000000"/>
        </w:rPr>
        <w:t xml:space="preserve"> </w:t>
      </w:r>
      <w:r w:rsidR="005F6350">
        <w:rPr>
          <w:color w:val="000000"/>
        </w:rPr>
        <w:t>ди</w:t>
      </w:r>
      <w:r w:rsidRPr="00B963BA">
        <w:rPr>
          <w:color w:val="000000"/>
        </w:rPr>
        <w:t xml:space="preserve">амидов </w:t>
      </w:r>
      <w:r>
        <w:rPr>
          <w:color w:val="000000"/>
        </w:rPr>
        <w:t>янтарной кислоты</w:t>
      </w:r>
      <w:r w:rsidRPr="00B963BA">
        <w:rPr>
          <w:color w:val="000000"/>
        </w:rPr>
        <w:t xml:space="preserve">. В качестве объектов исследования были выбраны два семейства 1-замещенных сукцинимидов, синтезированных на основе первичных аминов и гидразидов карбоновых кислот. В ходе работы были установлены оптимальные условия раскрытия цикла аминами различной природы. Показано, что </w:t>
      </w:r>
      <w:r w:rsidR="00705E9B">
        <w:rPr>
          <w:color w:val="000000"/>
        </w:rPr>
        <w:t xml:space="preserve">несмотря на </w:t>
      </w:r>
      <w:r w:rsidRPr="00B963BA">
        <w:rPr>
          <w:color w:val="000000"/>
        </w:rPr>
        <w:t>легко</w:t>
      </w:r>
      <w:r w:rsidR="00705E9B">
        <w:rPr>
          <w:color w:val="000000"/>
        </w:rPr>
        <w:t>сть</w:t>
      </w:r>
      <w:r w:rsidRPr="00B963BA">
        <w:rPr>
          <w:color w:val="000000"/>
        </w:rPr>
        <w:t xml:space="preserve"> протека</w:t>
      </w:r>
      <w:r w:rsidR="00705E9B">
        <w:rPr>
          <w:color w:val="000000"/>
        </w:rPr>
        <w:t>ния</w:t>
      </w:r>
      <w:r w:rsidR="00F35366" w:rsidRPr="00F35366">
        <w:rPr>
          <w:color w:val="000000"/>
        </w:rPr>
        <w:t xml:space="preserve"> </w:t>
      </w:r>
      <w:r w:rsidR="00F35366" w:rsidRPr="00B963BA">
        <w:rPr>
          <w:color w:val="000000"/>
        </w:rPr>
        <w:t>реакци</w:t>
      </w:r>
      <w:r w:rsidR="00F35366">
        <w:rPr>
          <w:color w:val="000000"/>
        </w:rPr>
        <w:t>и</w:t>
      </w:r>
      <w:r w:rsidR="00F35366" w:rsidRPr="00B963BA">
        <w:rPr>
          <w:color w:val="000000"/>
        </w:rPr>
        <w:t xml:space="preserve"> с первичными аминами</w:t>
      </w:r>
      <w:r w:rsidRPr="00B963BA">
        <w:rPr>
          <w:color w:val="000000"/>
        </w:rPr>
        <w:t xml:space="preserve"> в спиртовых растворах, продолжительность процесса зависит от </w:t>
      </w:r>
      <w:proofErr w:type="spellStart"/>
      <w:r w:rsidRPr="00B963BA">
        <w:rPr>
          <w:color w:val="000000"/>
        </w:rPr>
        <w:t>нуклеофильности</w:t>
      </w:r>
      <w:proofErr w:type="spellEnd"/>
      <w:r w:rsidRPr="00B963BA">
        <w:rPr>
          <w:color w:val="000000"/>
        </w:rPr>
        <w:t xml:space="preserve"> реагента. Использование вторичного амина (</w:t>
      </w:r>
      <w:proofErr w:type="spellStart"/>
      <w:r w:rsidRPr="00B963BA">
        <w:rPr>
          <w:color w:val="000000"/>
        </w:rPr>
        <w:t>морфолина</w:t>
      </w:r>
      <w:proofErr w:type="spellEnd"/>
      <w:r w:rsidRPr="00B963BA">
        <w:rPr>
          <w:color w:val="000000"/>
        </w:rPr>
        <w:t>) потребовало нагревания реакционной смеси и увеличения времени синтеза.</w:t>
      </w:r>
      <w:r w:rsidR="008125D5">
        <w:rPr>
          <w:color w:val="000000"/>
        </w:rPr>
        <w:t xml:space="preserve"> В качестве универсального растворителя для проведения реакци</w:t>
      </w:r>
      <w:r w:rsidR="00705E9B">
        <w:rPr>
          <w:color w:val="000000"/>
        </w:rPr>
        <w:t>й</w:t>
      </w:r>
      <w:r w:rsidR="008125D5">
        <w:rPr>
          <w:color w:val="000000"/>
        </w:rPr>
        <w:t xml:space="preserve"> был </w:t>
      </w:r>
      <w:r w:rsidR="00705E9B">
        <w:rPr>
          <w:color w:val="000000"/>
        </w:rPr>
        <w:t>выбран</w:t>
      </w:r>
      <w:r w:rsidR="008125D5">
        <w:rPr>
          <w:color w:val="000000"/>
        </w:rPr>
        <w:t xml:space="preserve"> толуол.</w:t>
      </w:r>
      <w:r w:rsidRPr="00B963BA">
        <w:rPr>
          <w:color w:val="000000"/>
        </w:rPr>
        <w:t xml:space="preserve"> </w:t>
      </w:r>
      <w:r w:rsidR="00705E9B">
        <w:rPr>
          <w:color w:val="000000"/>
        </w:rPr>
        <w:t xml:space="preserve">Нагревание </w:t>
      </w:r>
      <w:proofErr w:type="spellStart"/>
      <w:r w:rsidR="00705E9B">
        <w:rPr>
          <w:color w:val="000000"/>
        </w:rPr>
        <w:t>имидов</w:t>
      </w:r>
      <w:proofErr w:type="spellEnd"/>
      <w:r w:rsidR="00705E9B">
        <w:rPr>
          <w:color w:val="000000"/>
        </w:rPr>
        <w:t xml:space="preserve"> с аминами</w:t>
      </w:r>
      <w:r w:rsidR="005F6350" w:rsidRPr="005F6350">
        <w:rPr>
          <w:color w:val="000000"/>
        </w:rPr>
        <w:t xml:space="preserve"> </w:t>
      </w:r>
      <w:r w:rsidR="005F6350">
        <w:rPr>
          <w:color w:val="000000"/>
        </w:rPr>
        <w:t>в толуоле</w:t>
      </w:r>
      <w:r w:rsidR="00705E9B">
        <w:rPr>
          <w:color w:val="000000"/>
        </w:rPr>
        <w:t xml:space="preserve"> </w:t>
      </w:r>
      <w:r w:rsidR="005F6350">
        <w:rPr>
          <w:color w:val="000000"/>
        </w:rPr>
        <w:t>представляет собой экспериментально простой и</w:t>
      </w:r>
      <w:r w:rsidR="00F35366">
        <w:rPr>
          <w:color w:val="000000"/>
        </w:rPr>
        <w:t xml:space="preserve"> </w:t>
      </w:r>
      <w:r w:rsidR="005F6350">
        <w:rPr>
          <w:color w:val="000000"/>
        </w:rPr>
        <w:t xml:space="preserve">масштабируемый метод синтеза </w:t>
      </w:r>
      <w:r w:rsidRPr="00B963BA">
        <w:rPr>
          <w:color w:val="000000"/>
        </w:rPr>
        <w:t>целевы</w:t>
      </w:r>
      <w:r w:rsidR="005F6350">
        <w:rPr>
          <w:color w:val="000000"/>
        </w:rPr>
        <w:t>х</w:t>
      </w:r>
      <w:r w:rsidRPr="00B963BA">
        <w:rPr>
          <w:color w:val="000000"/>
        </w:rPr>
        <w:t xml:space="preserve"> </w:t>
      </w:r>
      <w:r w:rsidRPr="00B963BA">
        <w:rPr>
          <w:i/>
          <w:iCs/>
          <w:color w:val="000000"/>
          <w:lang w:val="en-US"/>
        </w:rPr>
        <w:t>N</w:t>
      </w:r>
      <w:r w:rsidRPr="00B963BA">
        <w:rPr>
          <w:color w:val="000000"/>
        </w:rPr>
        <w:t>-замещенны</w:t>
      </w:r>
      <w:r w:rsidR="005F6350">
        <w:rPr>
          <w:color w:val="000000"/>
        </w:rPr>
        <w:t>х</w:t>
      </w:r>
      <w:r w:rsidRPr="00B963BA">
        <w:rPr>
          <w:color w:val="000000"/>
        </w:rPr>
        <w:t xml:space="preserve"> </w:t>
      </w:r>
      <w:r w:rsidR="005F6350">
        <w:rPr>
          <w:color w:val="000000"/>
        </w:rPr>
        <w:t>ди</w:t>
      </w:r>
      <w:r w:rsidRPr="00B963BA">
        <w:rPr>
          <w:color w:val="000000"/>
        </w:rPr>
        <w:t>амид</w:t>
      </w:r>
      <w:r w:rsidR="005F6350">
        <w:rPr>
          <w:color w:val="000000"/>
        </w:rPr>
        <w:t>ов</w:t>
      </w:r>
      <w:r w:rsidRPr="00B963BA">
        <w:rPr>
          <w:color w:val="000000"/>
        </w:rPr>
        <w:t xml:space="preserve"> янтарной кислоты</w:t>
      </w:r>
      <w:r w:rsidR="005F6350" w:rsidRPr="005F6350">
        <w:rPr>
          <w:color w:val="000000"/>
        </w:rPr>
        <w:t xml:space="preserve">, </w:t>
      </w:r>
      <w:r w:rsidR="005F6350">
        <w:rPr>
          <w:color w:val="000000"/>
        </w:rPr>
        <w:t>обеспечивающий</w:t>
      </w:r>
      <w:r w:rsidRPr="00B963BA">
        <w:rPr>
          <w:color w:val="000000"/>
        </w:rPr>
        <w:t xml:space="preserve"> высоки</w:t>
      </w:r>
      <w:r w:rsidR="005F6350">
        <w:rPr>
          <w:color w:val="000000"/>
        </w:rPr>
        <w:t>е</w:t>
      </w:r>
      <w:r w:rsidRPr="00B963BA">
        <w:rPr>
          <w:color w:val="000000"/>
        </w:rPr>
        <w:t xml:space="preserve"> выход</w:t>
      </w:r>
      <w:r w:rsidR="005F6350">
        <w:rPr>
          <w:color w:val="000000"/>
        </w:rPr>
        <w:t>ы</w:t>
      </w:r>
      <w:r w:rsidR="00F35366">
        <w:rPr>
          <w:color w:val="000000"/>
        </w:rPr>
        <w:t xml:space="preserve"> и</w:t>
      </w:r>
      <w:r w:rsidR="00F35366" w:rsidRPr="00F35366">
        <w:rPr>
          <w:color w:val="000000"/>
        </w:rPr>
        <w:t xml:space="preserve"> </w:t>
      </w:r>
      <w:r w:rsidR="00F35366">
        <w:rPr>
          <w:color w:val="000000"/>
        </w:rPr>
        <w:t xml:space="preserve">не требующий применения </w:t>
      </w:r>
      <w:r w:rsidR="005F6350">
        <w:rPr>
          <w:color w:val="000000"/>
        </w:rPr>
        <w:t>колоночной хроматографии</w:t>
      </w:r>
      <w:r w:rsidR="00F35366">
        <w:rPr>
          <w:color w:val="000000"/>
        </w:rPr>
        <w:t xml:space="preserve"> для очистки</w:t>
      </w:r>
      <w:r w:rsidRPr="00B963BA">
        <w:rPr>
          <w:color w:val="000000"/>
        </w:rPr>
        <w:t xml:space="preserve">. </w:t>
      </w:r>
      <w:r w:rsidR="00705E9B">
        <w:rPr>
          <w:color w:val="000000"/>
        </w:rPr>
        <w:t>Также н</w:t>
      </w:r>
      <w:r w:rsidRPr="00B963BA">
        <w:rPr>
          <w:color w:val="000000"/>
        </w:rPr>
        <w:t xml:space="preserve">а основе полученных экспериментальных данных предложена эмпирическая корреляция между основностью атакующего амина и амина, входящего в структуру исходного сукцинимида, позволяющая прогнозировать возможность протекания реакции. </w:t>
      </w:r>
    </w:p>
    <w:p w14:paraId="4C5573FD" w14:textId="2ED74AB9" w:rsidR="00E8148C" w:rsidRPr="005042CD" w:rsidRDefault="00B963BA" w:rsidP="00B963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963BA">
        <w:rPr>
          <w:color w:val="000000"/>
        </w:rPr>
        <w:t>Таким образом, предложенный метод открывает удобный путь к синтезу</w:t>
      </w:r>
      <w:r w:rsidR="00D21022">
        <w:rPr>
          <w:color w:val="000000"/>
        </w:rPr>
        <w:t xml:space="preserve"> </w:t>
      </w:r>
      <w:r w:rsidR="00D21022" w:rsidRPr="00156749">
        <w:rPr>
          <w:color w:val="000000"/>
        </w:rPr>
        <w:t>несимметричных ди</w:t>
      </w:r>
      <w:r w:rsidRPr="00156749">
        <w:rPr>
          <w:color w:val="000000"/>
        </w:rPr>
        <w:t>амидов</w:t>
      </w:r>
      <w:r w:rsidRPr="00B963BA">
        <w:rPr>
          <w:color w:val="000000"/>
        </w:rPr>
        <w:t xml:space="preserve"> янтарной кислоты из доступных 1-замещенных </w:t>
      </w:r>
      <w:r w:rsidR="000A5831" w:rsidRPr="000A5831">
        <w:rPr>
          <w:color w:val="000000"/>
        </w:rPr>
        <w:t>пирроллидин-2,5-дионов</w:t>
      </w:r>
      <w:r w:rsidR="00D92CB1" w:rsidRPr="00B963BA">
        <w:rPr>
          <w:color w:val="000000"/>
        </w:rPr>
        <w:t>.</w:t>
      </w:r>
      <w:r w:rsidR="00D21022">
        <w:rPr>
          <w:color w:val="000000"/>
        </w:rPr>
        <w:t xml:space="preserve"> </w:t>
      </w:r>
      <w:r w:rsidR="00467287" w:rsidRPr="00156749">
        <w:rPr>
          <w:color w:val="000000"/>
        </w:rPr>
        <w:t>Впервые с</w:t>
      </w:r>
      <w:r w:rsidR="00D21022" w:rsidRPr="00156749">
        <w:rPr>
          <w:color w:val="000000"/>
        </w:rPr>
        <w:t xml:space="preserve"> </w:t>
      </w:r>
      <w:r w:rsidR="00467287" w:rsidRPr="00156749">
        <w:rPr>
          <w:color w:val="000000"/>
        </w:rPr>
        <w:t xml:space="preserve">применением </w:t>
      </w:r>
      <w:r w:rsidR="00D21022" w:rsidRPr="00156749">
        <w:rPr>
          <w:color w:val="000000"/>
        </w:rPr>
        <w:t>нового подхода было получено</w:t>
      </w:r>
      <w:r w:rsidR="00467287" w:rsidRPr="00156749">
        <w:rPr>
          <w:color w:val="000000"/>
        </w:rPr>
        <w:t xml:space="preserve"> 12 несимметричных </w:t>
      </w:r>
      <w:proofErr w:type="spellStart"/>
      <w:r w:rsidR="00467287" w:rsidRPr="00156749">
        <w:rPr>
          <w:color w:val="000000"/>
        </w:rPr>
        <w:t>сукциндиамидов</w:t>
      </w:r>
      <w:proofErr w:type="spellEnd"/>
      <w:r w:rsidR="00467287" w:rsidRPr="00156749">
        <w:rPr>
          <w:color w:val="000000"/>
        </w:rPr>
        <w:t>.</w:t>
      </w:r>
    </w:p>
    <w:bookmarkEnd w:id="1"/>
    <w:p w14:paraId="0000000E" w14:textId="77777777" w:rsidR="00130241" w:rsidRPr="00D2102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4D7E875C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21022">
        <w:rPr>
          <w:color w:val="000000"/>
        </w:rPr>
        <w:t xml:space="preserve">1. </w:t>
      </w:r>
      <w:r w:rsidR="006D5F73" w:rsidRPr="006D5F73">
        <w:rPr>
          <w:color w:val="000000"/>
          <w:lang w:val="en-US"/>
        </w:rPr>
        <w:t>Kolotova</w:t>
      </w:r>
      <w:r w:rsidR="006D5F73" w:rsidRPr="00D21022">
        <w:rPr>
          <w:color w:val="000000"/>
        </w:rPr>
        <w:t xml:space="preserve"> </w:t>
      </w:r>
      <w:r w:rsidR="006D5F73" w:rsidRPr="006D5F73">
        <w:rPr>
          <w:color w:val="000000"/>
          <w:lang w:val="en-US"/>
        </w:rPr>
        <w:t>N</w:t>
      </w:r>
      <w:r w:rsidR="006D5F73" w:rsidRPr="00D21022">
        <w:rPr>
          <w:color w:val="000000"/>
        </w:rPr>
        <w:t>.</w:t>
      </w:r>
      <w:r w:rsidR="006D5F73" w:rsidRPr="006D5F73">
        <w:rPr>
          <w:color w:val="000000"/>
          <w:lang w:val="en-US"/>
        </w:rPr>
        <w:t>V</w:t>
      </w:r>
      <w:r w:rsidR="006D5F73" w:rsidRPr="00D21022">
        <w:rPr>
          <w:color w:val="000000"/>
        </w:rPr>
        <w:t xml:space="preserve">., </w:t>
      </w:r>
      <w:proofErr w:type="spellStart"/>
      <w:r w:rsidR="006D5F73" w:rsidRPr="006D5F73">
        <w:rPr>
          <w:color w:val="000000"/>
          <w:lang w:val="en-US"/>
        </w:rPr>
        <w:t>Kozminykh</w:t>
      </w:r>
      <w:proofErr w:type="spellEnd"/>
      <w:r w:rsidR="006D5F73" w:rsidRPr="00D21022">
        <w:rPr>
          <w:color w:val="000000"/>
        </w:rPr>
        <w:t xml:space="preserve"> </w:t>
      </w:r>
      <w:r w:rsidR="006D5F73" w:rsidRPr="006D5F73">
        <w:rPr>
          <w:color w:val="000000"/>
          <w:lang w:val="en-US"/>
        </w:rPr>
        <w:t>E</w:t>
      </w:r>
      <w:r w:rsidR="006D5F73" w:rsidRPr="00D21022">
        <w:rPr>
          <w:color w:val="000000"/>
        </w:rPr>
        <w:t>.</w:t>
      </w:r>
      <w:r w:rsidR="006D5F73" w:rsidRPr="006D5F73">
        <w:rPr>
          <w:color w:val="000000"/>
          <w:lang w:val="en-US"/>
        </w:rPr>
        <w:t>N</w:t>
      </w:r>
      <w:r w:rsidR="006D5F73" w:rsidRPr="00D21022">
        <w:rPr>
          <w:color w:val="000000"/>
        </w:rPr>
        <w:t xml:space="preserve">., </w:t>
      </w:r>
      <w:r w:rsidR="006D5F73" w:rsidRPr="006D5F73">
        <w:rPr>
          <w:color w:val="000000"/>
          <w:lang w:val="en-US"/>
        </w:rPr>
        <w:t>Kolla</w:t>
      </w:r>
      <w:r w:rsidR="006D5F73" w:rsidRPr="00D21022">
        <w:rPr>
          <w:color w:val="000000"/>
        </w:rPr>
        <w:t xml:space="preserve"> </w:t>
      </w:r>
      <w:r w:rsidR="006D5F73" w:rsidRPr="006D5F73">
        <w:rPr>
          <w:color w:val="000000"/>
          <w:lang w:val="en-US"/>
        </w:rPr>
        <w:t>V</w:t>
      </w:r>
      <w:r w:rsidR="006D5F73" w:rsidRPr="00D21022">
        <w:rPr>
          <w:color w:val="000000"/>
        </w:rPr>
        <w:t>.</w:t>
      </w:r>
      <w:r w:rsidR="006D5F73" w:rsidRPr="006D5F73">
        <w:rPr>
          <w:color w:val="000000"/>
          <w:lang w:val="en-US"/>
        </w:rPr>
        <w:t>E</w:t>
      </w:r>
      <w:r w:rsidR="006D5F73" w:rsidRPr="00D21022">
        <w:rPr>
          <w:color w:val="000000"/>
        </w:rPr>
        <w:t xml:space="preserve">. </w:t>
      </w:r>
      <w:r w:rsidR="006D5F73" w:rsidRPr="006D5F73">
        <w:rPr>
          <w:color w:val="000000"/>
          <w:lang w:val="en-US"/>
        </w:rPr>
        <w:t>et</w:t>
      </w:r>
      <w:r w:rsidR="006D5F73" w:rsidRPr="00D21022">
        <w:rPr>
          <w:color w:val="000000"/>
        </w:rPr>
        <w:t xml:space="preserve"> </w:t>
      </w:r>
      <w:r w:rsidR="006D5F73" w:rsidRPr="006D5F73">
        <w:rPr>
          <w:color w:val="000000"/>
          <w:lang w:val="en-US"/>
        </w:rPr>
        <w:t>al</w:t>
      </w:r>
      <w:r w:rsidR="006D5F73" w:rsidRPr="00D21022">
        <w:rPr>
          <w:color w:val="000000"/>
        </w:rPr>
        <w:t xml:space="preserve">. </w:t>
      </w:r>
      <w:r w:rsidR="006D5F73" w:rsidRPr="006D5F73">
        <w:rPr>
          <w:color w:val="000000"/>
          <w:lang w:val="en-US"/>
        </w:rPr>
        <w:t xml:space="preserve">Substituted amides and hydrazides of 1,4-dicarboxylic acids. Part 7. Synthesis and pharmacological activity of some maleic, succinic, and phthalic acid </w:t>
      </w:r>
      <w:proofErr w:type="spellStart"/>
      <w:r w:rsidR="006D5F73" w:rsidRPr="006D5F73">
        <w:rPr>
          <w:color w:val="000000"/>
          <w:lang w:val="en-US"/>
        </w:rPr>
        <w:t>acylhydrazides</w:t>
      </w:r>
      <w:proofErr w:type="spellEnd"/>
      <w:r w:rsidR="006D5F73" w:rsidRPr="006D5F73">
        <w:rPr>
          <w:color w:val="000000"/>
          <w:lang w:val="en-US"/>
        </w:rPr>
        <w:t xml:space="preserve"> // Pharm</w:t>
      </w:r>
      <w:r w:rsidR="006D5F73">
        <w:rPr>
          <w:color w:val="000000"/>
          <w:lang w:val="en-US"/>
        </w:rPr>
        <w:t>.</w:t>
      </w:r>
      <w:r w:rsidR="006D5F73" w:rsidRPr="006D5F73">
        <w:rPr>
          <w:color w:val="000000"/>
          <w:lang w:val="en-US"/>
        </w:rPr>
        <w:t xml:space="preserve"> Chem</w:t>
      </w:r>
      <w:r w:rsidR="006D5F73">
        <w:rPr>
          <w:color w:val="000000"/>
          <w:lang w:val="en-US"/>
        </w:rPr>
        <w:t>. J.</w:t>
      </w:r>
      <w:r w:rsidR="006D5F73" w:rsidRPr="006D5F73">
        <w:rPr>
          <w:color w:val="000000"/>
          <w:lang w:val="en-US"/>
        </w:rPr>
        <w:t xml:space="preserve"> 1999. Vol. 33. P. 248–254</w:t>
      </w:r>
    </w:p>
    <w:p w14:paraId="3486C755" w14:textId="3B4819BA" w:rsidR="00116478" w:rsidRPr="006D5F7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>2.</w:t>
      </w:r>
      <w:r w:rsidR="000C3604" w:rsidRPr="000C3604">
        <w:rPr>
          <w:color w:val="000000"/>
          <w:lang w:val="en-US"/>
        </w:rPr>
        <w:t xml:space="preserve"> Tretyakov B.A., Gadomsky S.Y., Terentiev A.A. A Reaction of </w:t>
      </w:r>
      <w:r w:rsidR="000C3604" w:rsidRPr="000C3604">
        <w:rPr>
          <w:i/>
          <w:iCs/>
          <w:color w:val="000000"/>
          <w:lang w:val="en-US"/>
        </w:rPr>
        <w:t>N</w:t>
      </w:r>
      <w:r w:rsidR="000C3604" w:rsidRPr="000C3604">
        <w:rPr>
          <w:color w:val="000000"/>
          <w:lang w:val="en-US"/>
        </w:rPr>
        <w:t>-Substituted Succinimides with Hydroxylamine as a Novel Approach to the Synthesis of Hydroxamic Acids // Organics. 2023. Vol. 4. N.</w:t>
      </w:r>
      <w:r w:rsidR="000C3604" w:rsidRPr="006D5F73">
        <w:rPr>
          <w:color w:val="000000"/>
          <w:lang w:val="en-US"/>
        </w:rPr>
        <w:t xml:space="preserve"> </w:t>
      </w:r>
      <w:r w:rsidR="000C3604" w:rsidRPr="000C3604">
        <w:rPr>
          <w:color w:val="000000"/>
          <w:lang w:val="en-US"/>
        </w:rPr>
        <w:t>2</w:t>
      </w:r>
      <w:r w:rsidR="000C3604" w:rsidRPr="006D5F73">
        <w:rPr>
          <w:color w:val="000000"/>
          <w:lang w:val="en-US"/>
        </w:rPr>
        <w:t xml:space="preserve">. </w:t>
      </w:r>
      <w:r w:rsidR="000C3604" w:rsidRPr="000C3604">
        <w:rPr>
          <w:color w:val="000000"/>
          <w:lang w:val="en-US"/>
        </w:rPr>
        <w:t>P. 186-195.</w:t>
      </w:r>
    </w:p>
    <w:sectPr w:rsidR="00116478" w:rsidRPr="006D5F7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5831"/>
    <w:rsid w:val="000C3604"/>
    <w:rsid w:val="000E334E"/>
    <w:rsid w:val="00101A1C"/>
    <w:rsid w:val="00103657"/>
    <w:rsid w:val="00106375"/>
    <w:rsid w:val="00107AA3"/>
    <w:rsid w:val="00116478"/>
    <w:rsid w:val="00130241"/>
    <w:rsid w:val="00156749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116DD"/>
    <w:rsid w:val="00425174"/>
    <w:rsid w:val="00467287"/>
    <w:rsid w:val="004A26A3"/>
    <w:rsid w:val="004C0804"/>
    <w:rsid w:val="004F0EDF"/>
    <w:rsid w:val="005042CD"/>
    <w:rsid w:val="0051293A"/>
    <w:rsid w:val="00522BF1"/>
    <w:rsid w:val="00583113"/>
    <w:rsid w:val="00590166"/>
    <w:rsid w:val="005B07E6"/>
    <w:rsid w:val="005D022B"/>
    <w:rsid w:val="005E5BE9"/>
    <w:rsid w:val="005F6350"/>
    <w:rsid w:val="00616886"/>
    <w:rsid w:val="00665279"/>
    <w:rsid w:val="00681385"/>
    <w:rsid w:val="0069427D"/>
    <w:rsid w:val="006C4F9C"/>
    <w:rsid w:val="006D5F73"/>
    <w:rsid w:val="006F7A19"/>
    <w:rsid w:val="00705378"/>
    <w:rsid w:val="00705E9B"/>
    <w:rsid w:val="007213E1"/>
    <w:rsid w:val="00775389"/>
    <w:rsid w:val="00797838"/>
    <w:rsid w:val="007C36D8"/>
    <w:rsid w:val="007D6F26"/>
    <w:rsid w:val="007F2744"/>
    <w:rsid w:val="008125D5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715D2"/>
    <w:rsid w:val="00B963BA"/>
    <w:rsid w:val="00BF36F8"/>
    <w:rsid w:val="00BF4622"/>
    <w:rsid w:val="00C36346"/>
    <w:rsid w:val="00C844E2"/>
    <w:rsid w:val="00CB46DB"/>
    <w:rsid w:val="00CB4F48"/>
    <w:rsid w:val="00CD00B1"/>
    <w:rsid w:val="00D21022"/>
    <w:rsid w:val="00D22306"/>
    <w:rsid w:val="00D37D84"/>
    <w:rsid w:val="00D42542"/>
    <w:rsid w:val="00D8121C"/>
    <w:rsid w:val="00D9179C"/>
    <w:rsid w:val="00D92CB1"/>
    <w:rsid w:val="00D93B69"/>
    <w:rsid w:val="00DD47C4"/>
    <w:rsid w:val="00E22189"/>
    <w:rsid w:val="00E74069"/>
    <w:rsid w:val="00E8148C"/>
    <w:rsid w:val="00E81D35"/>
    <w:rsid w:val="00EB1F49"/>
    <w:rsid w:val="00F35366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etyakovBA@yandex.com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Потапова</dc:creator>
  <cp:lastModifiedBy>Bogdan Tretyakov</cp:lastModifiedBy>
  <cp:revision>2</cp:revision>
  <cp:lastPrinted>2026-01-28T14:24:00Z</cp:lastPrinted>
  <dcterms:created xsi:type="dcterms:W3CDTF">2026-03-01T11:11:00Z</dcterms:created>
  <dcterms:modified xsi:type="dcterms:W3CDTF">2026-03-01T11:11:00Z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