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560" w:rsidRPr="00B222F7" w:rsidRDefault="005E7560" w:rsidP="00FF7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222F7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  <w:lang w:eastAsia="ru-RU"/>
        </w:rPr>
        <w:t>Реакции ионного обмена в структуре Диона-Якобсона двухслойных ниобатов состава</w:t>
      </w:r>
      <w:r w:rsidRPr="00B22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22F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CsBiNb</w:t>
      </w:r>
      <w:r w:rsidRPr="00B222F7">
        <w:rPr>
          <w:rFonts w:ascii="Times New Roman" w:eastAsia="Times New Roman" w:hAnsi="Times New Roman" w:cs="Times New Roman"/>
          <w:b/>
          <w:color w:val="1A1A1A"/>
          <w:sz w:val="24"/>
          <w:szCs w:val="24"/>
          <w:vertAlign w:val="subscript"/>
          <w:lang w:eastAsia="ru-RU"/>
        </w:rPr>
        <w:t>2</w:t>
      </w:r>
      <w:r w:rsidRPr="00B222F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O</w:t>
      </w:r>
      <w:r w:rsidRPr="00B222F7">
        <w:rPr>
          <w:rFonts w:ascii="Times New Roman" w:eastAsia="Times New Roman" w:hAnsi="Times New Roman" w:cs="Times New Roman"/>
          <w:b/>
          <w:color w:val="1A1A1A"/>
          <w:sz w:val="24"/>
          <w:szCs w:val="24"/>
          <w:vertAlign w:val="subscript"/>
          <w:lang w:eastAsia="ru-RU"/>
        </w:rPr>
        <w:t>7</w:t>
      </w:r>
    </w:p>
    <w:p w:rsidR="005E7560" w:rsidRPr="004122D7" w:rsidRDefault="005E7560" w:rsidP="00FF7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4122D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Козина А.Ю., </w:t>
      </w:r>
      <w:proofErr w:type="spellStart"/>
      <w:r w:rsidRPr="004122D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Сафроненко</w:t>
      </w:r>
      <w:proofErr w:type="spellEnd"/>
      <w:r w:rsidRPr="004122D7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М.Г.</w:t>
      </w:r>
    </w:p>
    <w:p w:rsidR="00145B46" w:rsidRPr="00B222F7" w:rsidRDefault="005E7560" w:rsidP="00FF749F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222F7">
        <w:rPr>
          <w:rFonts w:ascii="Times New Roman" w:hAnsi="Times New Roman" w:cs="Times New Roman"/>
          <w:i/>
          <w:color w:val="000000"/>
          <w:sz w:val="24"/>
          <w:szCs w:val="24"/>
        </w:rPr>
        <w:t>Студент, 4 курс бакалавриата</w:t>
      </w:r>
    </w:p>
    <w:p w:rsidR="00FF749F" w:rsidRDefault="005E7560" w:rsidP="00FF7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22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ФГАОУ ВО Российский университет дружбы народов имени Патриса Лумумбы,</w:t>
      </w:r>
    </w:p>
    <w:p w:rsidR="005E7560" w:rsidRPr="00B222F7" w:rsidRDefault="005E7560" w:rsidP="00FF74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B222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Москва, Россия  </w:t>
      </w:r>
    </w:p>
    <w:p w:rsidR="005E7560" w:rsidRPr="00FF749F" w:rsidRDefault="005E7560" w:rsidP="00FF749F">
      <w:pPr>
        <w:spacing w:after="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E-mail: </w:t>
      </w:r>
      <w:r w:rsidRPr="00FF7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1132226576@</w:t>
      </w:r>
      <w:proofErr w:type="spellStart"/>
      <w:r w:rsidRPr="00FF749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rudn</w:t>
      </w:r>
      <w:proofErr w:type="spellEnd"/>
      <w:r w:rsidRPr="00FF7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F749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B44389" w:rsidRPr="00B44389" w:rsidRDefault="00B44389" w:rsidP="00FF7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Фазы Диона-Якобсона представляют собой тип слоистых </w:t>
      </w:r>
      <w:proofErr w:type="spellStart"/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перовскитоподобных</w:t>
      </w:r>
      <w:proofErr w:type="spellEnd"/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состоящих из чередующихся перовскитных блоков и межслоевых катионов, обуславливающих их высокую гибкость, общая формула: </w:t>
      </w:r>
      <w:r w:rsidRPr="00B44389">
        <w:rPr>
          <w:rFonts w:ascii="Times New Roman" w:hAnsi="Times New Roman" w:cs="Times New Roman"/>
          <w:sz w:val="24"/>
          <w:szCs w:val="24"/>
        </w:rPr>
        <w:t>A’[A</w:t>
      </w:r>
      <w:r w:rsidRPr="00B44389">
        <w:rPr>
          <w:rFonts w:ascii="Times New Roman" w:hAnsi="Times New Roman" w:cs="Times New Roman"/>
          <w:sz w:val="24"/>
          <w:szCs w:val="24"/>
          <w:vertAlign w:val="subscript"/>
        </w:rPr>
        <w:t>n-1</w:t>
      </w:r>
      <w:r w:rsidRPr="00B44389">
        <w:rPr>
          <w:rFonts w:ascii="Times New Roman" w:hAnsi="Times New Roman" w:cs="Times New Roman"/>
          <w:sz w:val="24"/>
          <w:szCs w:val="24"/>
        </w:rPr>
        <w:t>B</w:t>
      </w:r>
      <w:r w:rsidRPr="00B4438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B44389">
        <w:rPr>
          <w:rFonts w:ascii="Times New Roman" w:hAnsi="Times New Roman" w:cs="Times New Roman"/>
          <w:sz w:val="24"/>
          <w:szCs w:val="24"/>
        </w:rPr>
        <w:t>O</w:t>
      </w:r>
      <w:r w:rsidRPr="00B44389">
        <w:rPr>
          <w:rFonts w:ascii="Times New Roman" w:hAnsi="Times New Roman" w:cs="Times New Roman"/>
          <w:sz w:val="24"/>
          <w:szCs w:val="24"/>
          <w:vertAlign w:val="subscript"/>
        </w:rPr>
        <w:t>3n+1</w:t>
      </w:r>
      <w:r w:rsidRPr="00B44389">
        <w:rPr>
          <w:rFonts w:ascii="Times New Roman" w:hAnsi="Times New Roman" w:cs="Times New Roman"/>
          <w:sz w:val="24"/>
          <w:szCs w:val="24"/>
        </w:rPr>
        <w:t xml:space="preserve">], где A’ – однозарядные катионы, А – катионы щелочноземельных, редкоземельных металлов, а также </w:t>
      </w:r>
      <w:r w:rsidRPr="00B44389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B44389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B44389">
        <w:rPr>
          <w:rFonts w:ascii="Times New Roman" w:hAnsi="Times New Roman" w:cs="Times New Roman"/>
          <w:sz w:val="24"/>
          <w:szCs w:val="24"/>
        </w:rPr>
        <w:t>, В – катионы переходных металлов</w:t>
      </w: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Такие соединения нашли свое применение во многих сферах, среди которых: фотокатализ, газовые сенсоры, кислородные мембраны и </w:t>
      </w:r>
      <w:proofErr w:type="spellStart"/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твердооксидные</w:t>
      </w:r>
      <w:proofErr w:type="spellEnd"/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топливные элементы [1]. Актуальность темы заключается в возможности менять слабосвязанный катион </w:t>
      </w:r>
      <w:r w:rsidRPr="00B44389">
        <w:rPr>
          <w:rFonts w:ascii="Times New Roman" w:hAnsi="Times New Roman" w:cs="Times New Roman"/>
          <w:sz w:val="24"/>
          <w:szCs w:val="24"/>
        </w:rPr>
        <w:t>A’, позволяющей получать значительное количество неизвестных ранее соединений с улучшенными свойствами для практического применения, поскольку фазы со структурой Диона-Якобсона способны вступать в реакции ионного обмена с таким результатом</w:t>
      </w: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[2]</w:t>
      </w: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389" w:rsidRPr="00B44389" w:rsidRDefault="00B44389" w:rsidP="00FF74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данного исследования служили двухслойные ниобаты висмута цезия (</w:t>
      </w:r>
      <w:proofErr w:type="spellStart"/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Cs</w:t>
      </w:r>
      <w:proofErr w:type="spellEnd"/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Bi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Nb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7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Pr="00B4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полученные твердофазным синтезом из оксидов соответствующих металлов, 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Bi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3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Nb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5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 xml:space="preserve"> 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карбоната цезия, Cs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C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3</w:t>
      </w:r>
      <w:r w:rsidRPr="00B44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4389">
        <w:rPr>
          <w:rFonts w:ascii="Times New Roman" w:hAnsi="Times New Roman" w:cs="Times New Roman"/>
          <w:sz w:val="24"/>
          <w:szCs w:val="24"/>
        </w:rPr>
        <w:t>Фазообразование</w:t>
      </w:r>
      <w:proofErr w:type="spellEnd"/>
      <w:r w:rsidRPr="00B44389">
        <w:rPr>
          <w:rFonts w:ascii="Times New Roman" w:hAnsi="Times New Roman" w:cs="Times New Roman"/>
          <w:sz w:val="24"/>
          <w:szCs w:val="24"/>
        </w:rPr>
        <w:t xml:space="preserve"> и физико-химические свойства твёрдых растворов исследовали методами РФА, ДТА, РФСА, ИК и КР-спектроскопии. Установлено, что целевая фаза </w:t>
      </w:r>
      <w:proofErr w:type="spellStart"/>
      <w:r w:rsidRPr="00B44389">
        <w:rPr>
          <w:rFonts w:ascii="Times New Roman" w:hAnsi="Times New Roman" w:cs="Times New Roman"/>
          <w:sz w:val="24"/>
          <w:szCs w:val="24"/>
          <w:lang w:val="en-US"/>
        </w:rPr>
        <w:t>CsBi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Nb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7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кристаллизуется в орторомбической сингонии.</w:t>
      </w:r>
    </w:p>
    <w:p w:rsidR="005E7560" w:rsidRPr="00B44389" w:rsidRDefault="005E7560" w:rsidP="00FF74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лоистые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перовскитоподобные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соединения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NaBiNb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7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LiBiNb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7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HBiNb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 xml:space="preserve">7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 структурой Диона-Якобсона получены методами ионообменных реакций из исходной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цезийсодержащей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фазы. Твердую кислоту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HBiNb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 xml:space="preserve">7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синтезировали путем выдерживания навески </w:t>
      </w:r>
      <w:proofErr w:type="spellStart"/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Cs</w:t>
      </w:r>
      <w:proofErr w:type="spellEnd"/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Bi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Nb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2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O</w:t>
      </w:r>
      <w:r w:rsidRPr="00B44389">
        <w:rPr>
          <w:rFonts w:ascii="Times New Roman" w:eastAsia="Times New Roman" w:hAnsi="Times New Roman" w:cs="Times New Roman"/>
          <w:color w:val="1A1A1A"/>
          <w:sz w:val="24"/>
          <w:szCs w:val="24"/>
          <w:vertAlign w:val="subscript"/>
          <w:lang w:eastAsia="ru-RU"/>
        </w:rPr>
        <w:t>7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2М растворе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HCl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температуре 40 </w:t>
      </w:r>
      <w:r w:rsidR="005A61D0"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℃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течение одной недели.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и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Na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-содержащие фазы получали 24-часовым обжигом исходного соединения с нитратами щелочных металлов (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LiNO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NaNO</w:t>
      </w:r>
      <w:proofErr w:type="spellEnd"/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при 300</w:t>
      </w:r>
      <w:r w:rsidRPr="00B44389">
        <w:rPr>
          <w:rFonts w:ascii="Times New Roman" w:hAnsi="Times New Roman" w:cs="Times New Roman"/>
          <w:sz w:val="24"/>
          <w:szCs w:val="24"/>
        </w:rPr>
        <w:t xml:space="preserve">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400</w:t>
      </w:r>
      <w:r w:rsidRPr="00B44389">
        <w:rPr>
          <w:rFonts w:ascii="Times New Roman" w:hAnsi="Times New Roman" w:cs="Times New Roman"/>
          <w:sz w:val="24"/>
          <w:szCs w:val="24"/>
        </w:rPr>
        <w:t xml:space="preserve"> </w:t>
      </w:r>
      <w:r w:rsidRPr="00B443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℃ соответственно. </w:t>
      </w:r>
    </w:p>
    <w:p w:rsidR="000035F1" w:rsidRPr="000B2CB7" w:rsidRDefault="000035F1" w:rsidP="00165AA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r w:rsidRPr="000035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Литература</w:t>
      </w:r>
      <w:r w:rsidRPr="000B2C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0B2CB7" w:rsidRPr="000B2CB7" w:rsidRDefault="000B2CB7" w:rsidP="00FF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2CB7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2CB7">
        <w:rPr>
          <w:rFonts w:ascii="Times New Roman" w:hAnsi="Times New Roman" w:cs="Times New Roman"/>
          <w:sz w:val="24"/>
          <w:szCs w:val="24"/>
          <w:lang w:val="en-US"/>
        </w:rPr>
        <w:t xml:space="preserve">Zhang W., Fujii K., Ishiyama T., </w:t>
      </w:r>
      <w:proofErr w:type="spellStart"/>
      <w:r w:rsidRPr="000B2CB7">
        <w:rPr>
          <w:rFonts w:ascii="Times New Roman" w:hAnsi="Times New Roman" w:cs="Times New Roman"/>
          <w:sz w:val="24"/>
          <w:szCs w:val="24"/>
          <w:lang w:val="en-US"/>
        </w:rPr>
        <w:t>Kandabashi</w:t>
      </w:r>
      <w:proofErr w:type="spellEnd"/>
      <w:r w:rsidRPr="000B2CB7">
        <w:rPr>
          <w:rFonts w:ascii="Times New Roman" w:hAnsi="Times New Roman" w:cs="Times New Roman"/>
          <w:sz w:val="24"/>
          <w:szCs w:val="24"/>
          <w:lang w:val="en-US"/>
        </w:rPr>
        <w:t xml:space="preserve"> H., Yashima M. Dion–Jacobson-type oxide-ion conductor </w:t>
      </w:r>
      <w:proofErr w:type="spellStart"/>
      <w:r w:rsidRPr="000B2CB7">
        <w:rPr>
          <w:rFonts w:ascii="Times New Roman" w:hAnsi="Times New Roman" w:cs="Times New Roman"/>
          <w:sz w:val="24"/>
          <w:szCs w:val="24"/>
          <w:lang w:val="en-US"/>
        </w:rPr>
        <w:t>CsLa₂Ti₂NbO</w:t>
      </w:r>
      <w:proofErr w:type="spellEnd"/>
      <w:r w:rsidRPr="000B2CB7">
        <w:rPr>
          <w:rFonts w:ascii="Times New Roman" w:hAnsi="Times New Roman" w:cs="Times New Roman"/>
          <w:sz w:val="24"/>
          <w:szCs w:val="24"/>
          <w:lang w:val="en-US"/>
        </w:rPr>
        <w:t>₁₀−δ without phase transitions // J. Mater. Chem. A. 2020. Vol. 8. No. 47. P. 25085–25093.</w:t>
      </w:r>
    </w:p>
    <w:p w:rsidR="009A5FDC" w:rsidRPr="000B2CB7" w:rsidRDefault="000B2CB7" w:rsidP="00FF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2CB7">
        <w:rPr>
          <w:rFonts w:ascii="Times New Roman" w:hAnsi="Times New Roman" w:cs="Times New Roman"/>
          <w:sz w:val="24"/>
          <w:szCs w:val="24"/>
          <w:lang w:val="en-US"/>
        </w:rPr>
        <w:t>2. Bhuvan R., Sandrock G. J., Akbarian-</w:t>
      </w:r>
      <w:proofErr w:type="spellStart"/>
      <w:r w:rsidRPr="000B2CB7">
        <w:rPr>
          <w:rFonts w:ascii="Times New Roman" w:hAnsi="Times New Roman" w:cs="Times New Roman"/>
          <w:sz w:val="24"/>
          <w:szCs w:val="24"/>
          <w:lang w:val="en-US"/>
        </w:rPr>
        <w:t>Tefaghi</w:t>
      </w:r>
      <w:proofErr w:type="spellEnd"/>
      <w:r w:rsidRPr="000B2CB7">
        <w:rPr>
          <w:rFonts w:ascii="Times New Roman" w:hAnsi="Times New Roman" w:cs="Times New Roman"/>
          <w:sz w:val="24"/>
          <w:szCs w:val="24"/>
          <w:lang w:val="en-US"/>
        </w:rPr>
        <w:t xml:space="preserve"> S., Kelch M., Granier M., Wiley J. B. Cation Induced Structural Variation in </w:t>
      </w:r>
      <w:proofErr w:type="spellStart"/>
      <w:r w:rsidRPr="000B2CB7">
        <w:rPr>
          <w:rFonts w:ascii="Times New Roman" w:hAnsi="Times New Roman" w:cs="Times New Roman"/>
          <w:sz w:val="24"/>
          <w:szCs w:val="24"/>
          <w:lang w:val="en-US"/>
        </w:rPr>
        <w:t>Topochemically</w:t>
      </w:r>
      <w:proofErr w:type="spellEnd"/>
      <w:r w:rsidRPr="000B2CB7">
        <w:rPr>
          <w:rFonts w:ascii="Times New Roman" w:hAnsi="Times New Roman" w:cs="Times New Roman"/>
          <w:sz w:val="24"/>
          <w:szCs w:val="24"/>
          <w:lang w:val="en-US"/>
        </w:rPr>
        <w:t xml:space="preserve"> Modified Dion-Jacobson Perovskite Solid Solutions // Molecules. 2025. Vol. 30. No. 22. P. 4430.</w:t>
      </w:r>
    </w:p>
    <w:sectPr w:rsidR="009A5FDC" w:rsidRPr="000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B9"/>
    <w:multiLevelType w:val="hybridMultilevel"/>
    <w:tmpl w:val="DF40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42BD"/>
    <w:multiLevelType w:val="hybridMultilevel"/>
    <w:tmpl w:val="D618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530">
    <w:abstractNumId w:val="0"/>
  </w:num>
  <w:num w:numId="2" w16cid:durableId="153264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00"/>
    <w:rsid w:val="000035F1"/>
    <w:rsid w:val="000B2CB7"/>
    <w:rsid w:val="00145B46"/>
    <w:rsid w:val="00165AAA"/>
    <w:rsid w:val="00250600"/>
    <w:rsid w:val="002F5E81"/>
    <w:rsid w:val="003B2730"/>
    <w:rsid w:val="004122D7"/>
    <w:rsid w:val="005535CB"/>
    <w:rsid w:val="005A61D0"/>
    <w:rsid w:val="005E7560"/>
    <w:rsid w:val="006D6600"/>
    <w:rsid w:val="009A5FDC"/>
    <w:rsid w:val="00B222F7"/>
    <w:rsid w:val="00B44389"/>
    <w:rsid w:val="00FF6BE6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C440"/>
  <w15:chartTrackingRefBased/>
  <w15:docId w15:val="{1DC110A9-4FE3-438F-9D38-263BE64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5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</dc:creator>
  <cp:keywords/>
  <dc:description/>
  <cp:lastModifiedBy>Andrey Dobrovolskii</cp:lastModifiedBy>
  <cp:revision>9</cp:revision>
  <dcterms:created xsi:type="dcterms:W3CDTF">2026-03-02T12:06:00Z</dcterms:created>
  <dcterms:modified xsi:type="dcterms:W3CDTF">2026-03-17T17:03:00Z</dcterms:modified>
</cp:coreProperties>
</file>