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C182BE8" w:rsidR="00130241" w:rsidRPr="004D216C" w:rsidRDefault="004D216C" w:rsidP="004D21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Моделирование</w:t>
      </w:r>
      <w:r w:rsidRPr="004D216C">
        <w:rPr>
          <w:b/>
          <w:color w:val="000000"/>
        </w:rPr>
        <w:t xml:space="preserve"> </w:t>
      </w:r>
      <w:r>
        <w:rPr>
          <w:b/>
          <w:color w:val="000000"/>
        </w:rPr>
        <w:t xml:space="preserve">низколежащих </w:t>
      </w:r>
      <w:r w:rsidRPr="004D216C">
        <w:rPr>
          <w:b/>
          <w:color w:val="000000"/>
        </w:rPr>
        <w:t>электронн</w:t>
      </w:r>
      <w:r>
        <w:rPr>
          <w:b/>
          <w:color w:val="000000"/>
        </w:rPr>
        <w:t>ых</w:t>
      </w:r>
      <w:r w:rsidRPr="004D216C">
        <w:rPr>
          <w:b/>
          <w:color w:val="000000"/>
        </w:rPr>
        <w:t xml:space="preserve"> состояни</w:t>
      </w:r>
      <w:r>
        <w:rPr>
          <w:b/>
          <w:color w:val="000000"/>
        </w:rPr>
        <w:t>й</w:t>
      </w:r>
      <w:r w:rsidRPr="004D216C">
        <w:rPr>
          <w:b/>
          <w:color w:val="000000"/>
        </w:rPr>
        <w:t xml:space="preserve"> молекулы </w:t>
      </w:r>
      <w:r>
        <w:rPr>
          <w:b/>
          <w:color w:val="000000"/>
          <w:lang w:val="en-US"/>
        </w:rPr>
        <w:t>CaO</w:t>
      </w:r>
      <w:r w:rsidRPr="004D216C">
        <w:rPr>
          <w:b/>
          <w:color w:val="000000"/>
        </w:rPr>
        <w:t xml:space="preserve"> </w:t>
      </w:r>
      <w:r>
        <w:rPr>
          <w:b/>
          <w:color w:val="000000"/>
        </w:rPr>
        <w:t xml:space="preserve">методом </w:t>
      </w:r>
      <w:r w:rsidRPr="004D216C">
        <w:rPr>
          <w:b/>
          <w:color w:val="000000"/>
        </w:rPr>
        <w:t>многоконфигурационной теории возмущений CDAS-PT2</w:t>
      </w:r>
    </w:p>
    <w:p w14:paraId="00000002" w14:textId="0224E910" w:rsidR="00130241" w:rsidRDefault="004D21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Акимов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.А.</w:t>
      </w:r>
    </w:p>
    <w:p w14:paraId="00000003" w14:textId="0C9A779A" w:rsidR="00130241" w:rsidRDefault="004D21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 год обучения</w:t>
      </w:r>
    </w:p>
    <w:p w14:paraId="00000005" w14:textId="20CF2FA2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6626AD62" w:rsidR="00130241" w:rsidRPr="004F30B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F30BB">
        <w:rPr>
          <w:i/>
          <w:color w:val="000000"/>
          <w:lang w:val="en-US"/>
        </w:rPr>
        <w:t>E</w:t>
      </w:r>
      <w:r w:rsidR="003B76D6" w:rsidRPr="004F30BB">
        <w:rPr>
          <w:i/>
          <w:color w:val="000000"/>
          <w:lang w:val="en-US"/>
        </w:rPr>
        <w:t>-</w:t>
      </w:r>
      <w:r w:rsidRPr="004F30BB">
        <w:rPr>
          <w:i/>
          <w:color w:val="000000"/>
          <w:lang w:val="en-US"/>
        </w:rPr>
        <w:t xml:space="preserve">mail: </w:t>
      </w:r>
      <w:hyperlink r:id="rId6">
        <w:r w:rsidR="004F30BB">
          <w:rPr>
            <w:i/>
            <w:color w:val="000000"/>
            <w:u w:val="single"/>
            <w:lang w:val="en-US"/>
          </w:rPr>
          <w:t>akimov.georgyy</w:t>
        </w:r>
        <w:r w:rsidRPr="004F30BB">
          <w:rPr>
            <w:i/>
            <w:color w:val="000000"/>
            <w:u w:val="single"/>
            <w:lang w:val="en-US"/>
          </w:rPr>
          <w:t>@</w:t>
        </w:r>
        <w:r w:rsidR="004F30BB">
          <w:rPr>
            <w:i/>
            <w:color w:val="000000"/>
            <w:u w:val="single"/>
            <w:lang w:val="en-US"/>
          </w:rPr>
          <w:t>gmail</w:t>
        </w:r>
        <w:r w:rsidRPr="004F30BB">
          <w:rPr>
            <w:i/>
            <w:color w:val="000000"/>
            <w:u w:val="single"/>
            <w:lang w:val="en-US"/>
          </w:rPr>
          <w:t>.</w:t>
        </w:r>
        <w:r w:rsidR="004F30BB">
          <w:rPr>
            <w:i/>
            <w:color w:val="000000"/>
            <w:u w:val="single"/>
            <w:lang w:val="en-US"/>
          </w:rPr>
          <w:t>com</w:t>
        </w:r>
      </w:hyperlink>
    </w:p>
    <w:p w14:paraId="6CF0E24C" w14:textId="2B236955" w:rsidR="003321D3" w:rsidRPr="0050452D" w:rsidRDefault="00BE0511" w:rsidP="00332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И</w:t>
      </w:r>
      <w:r w:rsidRPr="00BE0511">
        <w:rPr>
          <w:color w:val="000000"/>
        </w:rPr>
        <w:t xml:space="preserve">з-за высокой плотности взаимодействующих между собой низколежащих синглетных и триплетных состояний </w:t>
      </w:r>
      <w:r>
        <w:rPr>
          <w:color w:val="000000"/>
        </w:rPr>
        <w:t xml:space="preserve">спектр </w:t>
      </w:r>
      <w:r w:rsidRPr="00BE0511">
        <w:rPr>
          <w:color w:val="000000"/>
        </w:rPr>
        <w:t>астрохимически и плазмохимически</w:t>
      </w:r>
      <w:r>
        <w:rPr>
          <w:color w:val="000000"/>
        </w:rPr>
        <w:t xml:space="preserve"> интересной двухатомной молекулы</w:t>
      </w:r>
      <w:r w:rsidRPr="00BE0511">
        <w:rPr>
          <w:color w:val="000000"/>
        </w:rPr>
        <w:t xml:space="preserve"> </w:t>
      </w:r>
      <w:r w:rsidR="007D0B4F">
        <w:rPr>
          <w:color w:val="000000"/>
          <w:lang w:val="en-US"/>
        </w:rPr>
        <w:t>CaO</w:t>
      </w:r>
      <w:bookmarkEnd w:id="0"/>
      <w:r>
        <w:rPr>
          <w:color w:val="000000"/>
        </w:rPr>
        <w:t xml:space="preserve"> сложен и состоит из большого числа полос от УФ до ближней ИК области, что делает </w:t>
      </w:r>
      <w:r w:rsidR="005F4153">
        <w:rPr>
          <w:color w:val="000000"/>
        </w:rPr>
        <w:t>трудной</w:t>
      </w:r>
      <w:r>
        <w:rPr>
          <w:color w:val="000000"/>
        </w:rPr>
        <w:t xml:space="preserve"> ее </w:t>
      </w:r>
      <w:r w:rsidRPr="00BE0511">
        <w:rPr>
          <w:color w:val="000000"/>
        </w:rPr>
        <w:t>однозначн</w:t>
      </w:r>
      <w:r>
        <w:rPr>
          <w:color w:val="000000"/>
        </w:rPr>
        <w:t>ую</w:t>
      </w:r>
      <w:r w:rsidRPr="00BE0511">
        <w:rPr>
          <w:color w:val="000000"/>
        </w:rPr>
        <w:t xml:space="preserve"> спектроскопическ</w:t>
      </w:r>
      <w:r>
        <w:rPr>
          <w:color w:val="000000"/>
        </w:rPr>
        <w:t>ую</w:t>
      </w:r>
      <w:r w:rsidRPr="00BE0511">
        <w:rPr>
          <w:color w:val="000000"/>
        </w:rPr>
        <w:t xml:space="preserve"> идентификаци</w:t>
      </w:r>
      <w:r>
        <w:rPr>
          <w:color w:val="000000"/>
        </w:rPr>
        <w:t xml:space="preserve">ю. </w:t>
      </w:r>
      <w:r w:rsidR="005F4153">
        <w:rPr>
          <w:color w:val="000000"/>
        </w:rPr>
        <w:t>Для моделирования более высоко</w:t>
      </w:r>
      <w:r w:rsidR="00F43D4D" w:rsidRPr="00F43D4D">
        <w:rPr>
          <w:color w:val="000000"/>
        </w:rPr>
        <w:t xml:space="preserve"> </w:t>
      </w:r>
      <w:r w:rsidR="005F4153">
        <w:rPr>
          <w:color w:val="000000"/>
        </w:rPr>
        <w:t xml:space="preserve">лежащих электронных состояний и электронно-колебательно-вращательного спектра необходимо </w:t>
      </w:r>
      <w:r w:rsidR="009B158E">
        <w:rPr>
          <w:color w:val="000000"/>
        </w:rPr>
        <w:t xml:space="preserve">надежно рассчитывать поверхности потенциальных энергий и собственные и переходные дипольные моменты для низколежащих состояний. В этой работе </w:t>
      </w:r>
      <w:r w:rsidR="009B158E" w:rsidRPr="009B158E">
        <w:rPr>
          <w:color w:val="000000"/>
        </w:rPr>
        <w:t xml:space="preserve">методом многоконфигурационной теории возмущений </w:t>
      </w:r>
      <w:r w:rsidR="009B158E">
        <w:rPr>
          <w:color w:val="000000"/>
        </w:rPr>
        <w:t xml:space="preserve">в варианте </w:t>
      </w:r>
      <w:r w:rsidR="009B158E" w:rsidRPr="009B158E">
        <w:rPr>
          <w:color w:val="000000"/>
        </w:rPr>
        <w:t>с использованием потенциала ионизации и</w:t>
      </w:r>
      <w:r w:rsidR="009B158E" w:rsidRPr="008B2D17">
        <w:rPr>
          <w:color w:val="000000"/>
        </w:rPr>
        <w:t xml:space="preserve"> сродства к электрону </w:t>
      </w:r>
      <w:r w:rsidR="009B158E" w:rsidRPr="009B158E">
        <w:rPr>
          <w:color w:val="000000"/>
        </w:rPr>
        <w:t>CDAS-PT2</w:t>
      </w:r>
      <w:r w:rsidR="009B158E">
        <w:rPr>
          <w:color w:val="000000"/>
        </w:rPr>
        <w:t>-</w:t>
      </w:r>
      <w:r w:rsidR="009B158E" w:rsidRPr="008B2D17">
        <w:rPr>
          <w:color w:val="000000"/>
        </w:rPr>
        <w:t>IPEA</w:t>
      </w:r>
      <w:r w:rsidR="009B158E" w:rsidRPr="009B158E">
        <w:rPr>
          <w:color w:val="000000"/>
        </w:rPr>
        <w:t xml:space="preserve"> </w:t>
      </w:r>
      <w:r w:rsidR="0050452D" w:rsidRPr="0050452D">
        <w:rPr>
          <w:color w:val="000000"/>
        </w:rPr>
        <w:t xml:space="preserve">[1] </w:t>
      </w:r>
      <w:r w:rsidR="008B2D17">
        <w:rPr>
          <w:color w:val="000000"/>
        </w:rPr>
        <w:t xml:space="preserve">было проведено моделирование нескольких нижних синглетных состояний разной симметрии, проведено сравнение с результатами методов </w:t>
      </w:r>
      <w:r w:rsidR="008B2D17">
        <w:rPr>
          <w:color w:val="000000"/>
          <w:lang w:val="en-US"/>
        </w:rPr>
        <w:t>MRCI</w:t>
      </w:r>
      <w:r w:rsidR="008B2D17" w:rsidRPr="008B2D17">
        <w:rPr>
          <w:color w:val="000000"/>
        </w:rPr>
        <w:t xml:space="preserve">, </w:t>
      </w:r>
      <w:r w:rsidR="008B2D17">
        <w:rPr>
          <w:color w:val="000000"/>
          <w:lang w:val="en-US"/>
        </w:rPr>
        <w:t>EOM</w:t>
      </w:r>
      <w:r w:rsidR="008B2D17" w:rsidRPr="008B2D17">
        <w:rPr>
          <w:color w:val="000000"/>
        </w:rPr>
        <w:noBreakHyphen/>
      </w:r>
      <w:r w:rsidR="008B2D17">
        <w:rPr>
          <w:color w:val="000000"/>
          <w:lang w:val="en-US"/>
        </w:rPr>
        <w:t>CCSD</w:t>
      </w:r>
      <w:r w:rsidR="008B2D17">
        <w:rPr>
          <w:color w:val="000000"/>
        </w:rPr>
        <w:t xml:space="preserve">, а также с </w:t>
      </w:r>
      <w:r w:rsidR="008B2D17" w:rsidRPr="008B2D17">
        <w:rPr>
          <w:color w:val="000000"/>
        </w:rPr>
        <w:t>эмпирически</w:t>
      </w:r>
      <w:r w:rsidR="008B2D17">
        <w:rPr>
          <w:color w:val="000000"/>
        </w:rPr>
        <w:t>ми</w:t>
      </w:r>
      <w:r w:rsidR="008B2D17" w:rsidRPr="008B2D17">
        <w:rPr>
          <w:color w:val="000000"/>
        </w:rPr>
        <w:t xml:space="preserve"> потенциал</w:t>
      </w:r>
      <w:r w:rsidR="008B2D17">
        <w:rPr>
          <w:color w:val="000000"/>
        </w:rPr>
        <w:t>ами</w:t>
      </w:r>
      <w:r w:rsidR="008B2D17" w:rsidRPr="008B2D17">
        <w:rPr>
          <w:color w:val="000000"/>
        </w:rPr>
        <w:t>, рассчитанные методом Ридберга-Клейна-Риса (РКР) на основе экспериментальных наборов спектроскопических молекулярных постоянных</w:t>
      </w:r>
      <w:r w:rsidR="0050452D" w:rsidRPr="0050452D">
        <w:rPr>
          <w:color w:val="000000"/>
        </w:rPr>
        <w:t xml:space="preserve"> [2]</w:t>
      </w:r>
      <w:r w:rsidR="008B2D17">
        <w:rPr>
          <w:color w:val="000000"/>
        </w:rPr>
        <w:t>.</w:t>
      </w:r>
    </w:p>
    <w:p w14:paraId="4897531A" w14:textId="0A056398" w:rsidR="007D0B4F" w:rsidRPr="008B2D17" w:rsidRDefault="003321D3" w:rsidP="00E44D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321D3">
        <w:rPr>
          <w:color w:val="000000"/>
        </w:rPr>
        <w:drawing>
          <wp:anchor distT="0" distB="0" distL="114300" distR="114300" simplePos="0" relativeHeight="251658240" behindDoc="0" locked="0" layoutInCell="1" allowOverlap="1" wp14:anchorId="72227DE8" wp14:editId="067FDC4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590800" cy="4320000"/>
            <wp:effectExtent l="0" t="0" r="0" b="4445"/>
            <wp:wrapTopAndBottom/>
            <wp:docPr id="157132917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8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B4F">
        <w:rPr>
          <w:color w:val="000000"/>
        </w:rPr>
        <w:t>Рис. 1</w:t>
      </w:r>
      <w:r w:rsidR="007D0B4F" w:rsidRPr="00D42542">
        <w:rPr>
          <w:color w:val="000000"/>
        </w:rPr>
        <w:t xml:space="preserve">. </w:t>
      </w:r>
      <w:r w:rsidR="007D0B4F">
        <w:rPr>
          <w:color w:val="000000"/>
        </w:rPr>
        <w:t>Поверхности потенциальных энергий нижних</w:t>
      </w:r>
      <w:r w:rsidR="00BE0511">
        <w:rPr>
          <w:color w:val="000000"/>
        </w:rPr>
        <w:t xml:space="preserve"> синглетных</w:t>
      </w:r>
      <w:r w:rsidR="007D0B4F">
        <w:rPr>
          <w:color w:val="000000"/>
        </w:rPr>
        <w:t xml:space="preserve"> состояний </w:t>
      </w:r>
      <w:r w:rsidR="007D0B4F">
        <w:rPr>
          <w:color w:val="000000"/>
          <w:lang w:val="en-US"/>
        </w:rPr>
        <w:t>CaO</w:t>
      </w:r>
      <w:r w:rsidR="008B2D17">
        <w:rPr>
          <w:color w:val="000000"/>
        </w:rPr>
        <w:t>, рассчитанные в данной работе (</w:t>
      </w:r>
      <w:r w:rsidR="008B2D17">
        <w:rPr>
          <w:color w:val="000000"/>
          <w:lang w:val="en-US"/>
        </w:rPr>
        <w:t>CDAS</w:t>
      </w:r>
      <w:r w:rsidR="008B2D17">
        <w:rPr>
          <w:color w:val="000000"/>
        </w:rPr>
        <w:t xml:space="preserve">) и взятые из литературы </w:t>
      </w:r>
      <w:r w:rsidR="008B2D17" w:rsidRPr="008B2D17">
        <w:rPr>
          <w:color w:val="000000"/>
        </w:rPr>
        <w:t>[</w:t>
      </w:r>
      <w:r w:rsidR="000810E6" w:rsidRPr="000810E6">
        <w:rPr>
          <w:color w:val="000000"/>
        </w:rPr>
        <w:t>2</w:t>
      </w:r>
      <w:r w:rsidR="008B2D17" w:rsidRPr="008B2D17">
        <w:rPr>
          <w:color w:val="000000"/>
        </w:rPr>
        <w:t>]</w:t>
      </w:r>
    </w:p>
    <w:p w14:paraId="0000000E" w14:textId="77777777" w:rsidR="00130241" w:rsidRPr="00E402D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E1929C8" w14:textId="536E4687" w:rsidR="00A76F81" w:rsidRPr="00E43089" w:rsidRDefault="000810E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1</w:t>
      </w:r>
      <w:r w:rsidR="00A76F81" w:rsidRPr="00D968AE">
        <w:rPr>
          <w:noProof/>
          <w:lang w:val="en-US"/>
        </w:rPr>
        <w:t xml:space="preserve">. </w:t>
      </w:r>
      <w:r w:rsidR="00E43089" w:rsidRPr="00E43089">
        <w:rPr>
          <w:noProof/>
          <w:lang w:val="en-US"/>
        </w:rPr>
        <w:t>Glebov I.O., Poddubnyy V.V., Khokhlov D. Perturbation theory in the complete degenerate active space (</w:t>
      </w:r>
      <w:r w:rsidR="00E43089">
        <w:rPr>
          <w:noProof/>
          <w:lang w:val="en-US"/>
        </w:rPr>
        <w:t>CDAS</w:t>
      </w:r>
      <w:r w:rsidR="00E43089" w:rsidRPr="00E43089">
        <w:rPr>
          <w:noProof/>
          <w:lang w:val="en-US"/>
        </w:rPr>
        <w:t>-</w:t>
      </w:r>
      <w:r w:rsidR="00E43089">
        <w:rPr>
          <w:noProof/>
          <w:lang w:val="en-US"/>
        </w:rPr>
        <w:t>PT</w:t>
      </w:r>
      <w:r w:rsidR="00E43089" w:rsidRPr="00E43089">
        <w:rPr>
          <w:noProof/>
          <w:lang w:val="en-US"/>
        </w:rPr>
        <w:t>2) // J</w:t>
      </w:r>
      <w:r w:rsidR="00E43089">
        <w:rPr>
          <w:noProof/>
          <w:lang w:val="en-US"/>
        </w:rPr>
        <w:t>.</w:t>
      </w:r>
      <w:r w:rsidR="00E43089" w:rsidRPr="00E43089">
        <w:rPr>
          <w:noProof/>
          <w:lang w:val="en-US"/>
        </w:rPr>
        <w:t xml:space="preserve"> Chem</w:t>
      </w:r>
      <w:r w:rsidR="00E43089">
        <w:rPr>
          <w:noProof/>
          <w:lang w:val="en-US"/>
        </w:rPr>
        <w:t>.</w:t>
      </w:r>
      <w:r w:rsidR="00E43089" w:rsidRPr="00E43089">
        <w:rPr>
          <w:noProof/>
          <w:lang w:val="en-US"/>
        </w:rPr>
        <w:t xml:space="preserve"> Phys. 2024. Vol. 161, </w:t>
      </w:r>
      <w:r w:rsidR="00E43089" w:rsidRPr="00BF7B6F">
        <w:rPr>
          <w:noProof/>
          <w:lang w:val="en-US"/>
        </w:rPr>
        <w:t>№</w:t>
      </w:r>
      <w:r w:rsidR="00E43089" w:rsidRPr="00E43089">
        <w:rPr>
          <w:noProof/>
          <w:lang w:val="en-US"/>
        </w:rPr>
        <w:t xml:space="preserve"> 2. P. 024114.</w:t>
      </w:r>
    </w:p>
    <w:p w14:paraId="35D32471" w14:textId="2ACC6AB7" w:rsidR="00D968AE" w:rsidRPr="00E44DF4" w:rsidRDefault="00E44DF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2</w:t>
      </w:r>
      <w:r w:rsidR="00D968AE">
        <w:rPr>
          <w:noProof/>
          <w:lang w:val="en-US"/>
        </w:rPr>
        <w:t xml:space="preserve">. </w:t>
      </w:r>
      <w:r w:rsidR="00D968AE" w:rsidRPr="00D968AE">
        <w:rPr>
          <w:noProof/>
          <w:lang w:val="en-US"/>
        </w:rPr>
        <w:t xml:space="preserve">Pazyuk E.A., Stolyarov A.V. Calibration calculations of the electronic structure of low-lying electronic terms of the </w:t>
      </w:r>
      <w:r w:rsidR="00D968AE">
        <w:rPr>
          <w:noProof/>
          <w:lang w:val="en-US"/>
        </w:rPr>
        <w:t>C</w:t>
      </w:r>
      <w:r w:rsidR="00D968AE" w:rsidRPr="00D968AE">
        <w:rPr>
          <w:noProof/>
          <w:lang w:val="en-US"/>
        </w:rPr>
        <w:t>a</w:t>
      </w:r>
      <w:r w:rsidR="00D968AE">
        <w:rPr>
          <w:noProof/>
          <w:lang w:val="en-US"/>
        </w:rPr>
        <w:t>O</w:t>
      </w:r>
      <w:r w:rsidR="00D968AE" w:rsidRPr="00D968AE">
        <w:rPr>
          <w:noProof/>
          <w:lang w:val="en-US"/>
        </w:rPr>
        <w:t xml:space="preserve"> molecule // Russ</w:t>
      </w:r>
      <w:r w:rsidR="0091624A">
        <w:rPr>
          <w:noProof/>
          <w:lang w:val="en-US"/>
        </w:rPr>
        <w:t>.</w:t>
      </w:r>
      <w:r w:rsidR="00D968AE" w:rsidRPr="00D968AE">
        <w:rPr>
          <w:noProof/>
          <w:lang w:val="en-US"/>
        </w:rPr>
        <w:t xml:space="preserve"> J</w:t>
      </w:r>
      <w:r w:rsidR="0091624A">
        <w:rPr>
          <w:noProof/>
          <w:lang w:val="en-US"/>
        </w:rPr>
        <w:t>.</w:t>
      </w:r>
      <w:r w:rsidR="00D968AE" w:rsidRPr="00D968AE">
        <w:rPr>
          <w:noProof/>
          <w:lang w:val="en-US"/>
        </w:rPr>
        <w:t xml:space="preserve"> Phys</w:t>
      </w:r>
      <w:r w:rsidR="0091624A">
        <w:rPr>
          <w:noProof/>
          <w:lang w:val="en-US"/>
        </w:rPr>
        <w:t>.</w:t>
      </w:r>
      <w:r w:rsidR="00D968AE" w:rsidRPr="00D968AE">
        <w:rPr>
          <w:noProof/>
          <w:lang w:val="en-US"/>
        </w:rPr>
        <w:t xml:space="preserve"> Chem. 2026. Vol. 100, </w:t>
      </w:r>
      <w:r w:rsidR="00E43089" w:rsidRPr="0091624A">
        <w:rPr>
          <w:noProof/>
          <w:lang w:val="en-US"/>
        </w:rPr>
        <w:t>№</w:t>
      </w:r>
      <w:r w:rsidR="00D968AE" w:rsidRPr="00D968AE">
        <w:rPr>
          <w:noProof/>
          <w:lang w:val="en-US"/>
        </w:rPr>
        <w:t xml:space="preserve"> 3. P. 457</w:t>
      </w:r>
      <w:r w:rsidR="00BF7B6F" w:rsidRPr="0091624A">
        <w:rPr>
          <w:noProof/>
          <w:lang w:val="en-US"/>
        </w:rPr>
        <w:t>-</w:t>
      </w:r>
      <w:r w:rsidR="00D968AE" w:rsidRPr="00D968AE">
        <w:rPr>
          <w:noProof/>
          <w:lang w:val="en-US"/>
        </w:rPr>
        <w:t>461.</w:t>
      </w:r>
    </w:p>
    <w:sectPr w:rsidR="00D968AE" w:rsidRPr="00E44DF4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10E6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321D3"/>
    <w:rsid w:val="00344930"/>
    <w:rsid w:val="00373E2D"/>
    <w:rsid w:val="00391C38"/>
    <w:rsid w:val="003A5EBB"/>
    <w:rsid w:val="003B76D6"/>
    <w:rsid w:val="003D09AD"/>
    <w:rsid w:val="003E2601"/>
    <w:rsid w:val="003F4E00"/>
    <w:rsid w:val="003F4E6B"/>
    <w:rsid w:val="004815FC"/>
    <w:rsid w:val="004A26A3"/>
    <w:rsid w:val="004D216C"/>
    <w:rsid w:val="004F0EDF"/>
    <w:rsid w:val="004F30BB"/>
    <w:rsid w:val="0050452D"/>
    <w:rsid w:val="00522BF1"/>
    <w:rsid w:val="00590166"/>
    <w:rsid w:val="005B07E6"/>
    <w:rsid w:val="005B11A8"/>
    <w:rsid w:val="005D022B"/>
    <w:rsid w:val="005E5BE9"/>
    <w:rsid w:val="005F4153"/>
    <w:rsid w:val="00665279"/>
    <w:rsid w:val="0069427D"/>
    <w:rsid w:val="006F7A19"/>
    <w:rsid w:val="00705378"/>
    <w:rsid w:val="007213E1"/>
    <w:rsid w:val="00775389"/>
    <w:rsid w:val="00797838"/>
    <w:rsid w:val="007C36D8"/>
    <w:rsid w:val="007D0B4F"/>
    <w:rsid w:val="007F2744"/>
    <w:rsid w:val="008931BE"/>
    <w:rsid w:val="008B2D17"/>
    <w:rsid w:val="008C67E3"/>
    <w:rsid w:val="00914205"/>
    <w:rsid w:val="0091624A"/>
    <w:rsid w:val="00921D45"/>
    <w:rsid w:val="009426C0"/>
    <w:rsid w:val="00980A65"/>
    <w:rsid w:val="009A66DB"/>
    <w:rsid w:val="009B158E"/>
    <w:rsid w:val="009B2F80"/>
    <w:rsid w:val="009B3300"/>
    <w:rsid w:val="009F0219"/>
    <w:rsid w:val="009F3380"/>
    <w:rsid w:val="009F7EBB"/>
    <w:rsid w:val="00A02163"/>
    <w:rsid w:val="00A314FE"/>
    <w:rsid w:val="00A76F81"/>
    <w:rsid w:val="00AA1D62"/>
    <w:rsid w:val="00AD7380"/>
    <w:rsid w:val="00AE201A"/>
    <w:rsid w:val="00BE0511"/>
    <w:rsid w:val="00BF36F8"/>
    <w:rsid w:val="00BF4622"/>
    <w:rsid w:val="00BF7B6F"/>
    <w:rsid w:val="00C36346"/>
    <w:rsid w:val="00C844E2"/>
    <w:rsid w:val="00CD00B1"/>
    <w:rsid w:val="00D22306"/>
    <w:rsid w:val="00D37D84"/>
    <w:rsid w:val="00D42542"/>
    <w:rsid w:val="00D67429"/>
    <w:rsid w:val="00D8121C"/>
    <w:rsid w:val="00D968AE"/>
    <w:rsid w:val="00DD47C4"/>
    <w:rsid w:val="00E22189"/>
    <w:rsid w:val="00E402D8"/>
    <w:rsid w:val="00E43089"/>
    <w:rsid w:val="00E44DF4"/>
    <w:rsid w:val="00E74069"/>
    <w:rsid w:val="00E81D35"/>
    <w:rsid w:val="00EB1F49"/>
    <w:rsid w:val="00F43D4D"/>
    <w:rsid w:val="00F55054"/>
    <w:rsid w:val="00F81327"/>
    <w:rsid w:val="00F865B3"/>
    <w:rsid w:val="00FA2140"/>
    <w:rsid w:val="00FB1509"/>
    <w:rsid w:val="00FE2D7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Георгий Акимов</cp:lastModifiedBy>
  <cp:revision>24</cp:revision>
  <cp:lastPrinted>2026-01-28T14:24:00Z</cp:lastPrinted>
  <dcterms:created xsi:type="dcterms:W3CDTF">2026-01-28T14:24:00Z</dcterms:created>
  <dcterms:modified xsi:type="dcterms:W3CDTF">2026-02-26T17:58:00Z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