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665D1" w14:textId="77777777" w:rsidR="009A69E4" w:rsidRPr="009A69E4" w:rsidRDefault="00955421" w:rsidP="009A6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Полиметаллические к</w:t>
      </w:r>
      <w:r w:rsidR="002E6FC0" w:rsidRPr="00546875">
        <w:rPr>
          <w:b/>
          <w:color w:val="000000"/>
        </w:rPr>
        <w:t>атализаторы</w:t>
      </w:r>
      <w:r w:rsidR="009A69E4">
        <w:rPr>
          <w:b/>
          <w:color w:val="000000"/>
        </w:rPr>
        <w:t xml:space="preserve"> на основе </w:t>
      </w:r>
      <w:r w:rsidR="009A69E4" w:rsidRPr="009A69E4">
        <w:rPr>
          <w:b/>
          <w:color w:val="000000"/>
        </w:rPr>
        <w:t>СВС-</w:t>
      </w:r>
      <w:proofErr w:type="spellStart"/>
      <w:r w:rsidR="009A69E4" w:rsidRPr="009A69E4">
        <w:rPr>
          <w:b/>
          <w:color w:val="000000"/>
        </w:rPr>
        <w:t>высокоэнтропийных</w:t>
      </w:r>
      <w:proofErr w:type="spellEnd"/>
      <w:r w:rsidR="009A69E4" w:rsidRPr="009A69E4">
        <w:rPr>
          <w:b/>
          <w:color w:val="000000"/>
        </w:rPr>
        <w:t xml:space="preserve"> сплавов</w:t>
      </w:r>
    </w:p>
    <w:p w14:paraId="22AB7B3B" w14:textId="72103BDF" w:rsidR="00955421" w:rsidRPr="00020253" w:rsidRDefault="00955421" w:rsidP="00955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55421">
        <w:rPr>
          <w:b/>
          <w:color w:val="000000"/>
        </w:rPr>
        <w:t xml:space="preserve"> </w:t>
      </w:r>
      <w:r w:rsidRPr="00546875">
        <w:rPr>
          <w:b/>
          <w:color w:val="000000"/>
        </w:rPr>
        <w:t xml:space="preserve">для процесса глубокого окисления </w:t>
      </w:r>
      <w:r w:rsidRPr="00546875">
        <w:rPr>
          <w:b/>
          <w:color w:val="000000"/>
          <w:lang w:val="en-US"/>
        </w:rPr>
        <w:t>CO</w:t>
      </w:r>
      <w:r w:rsidRPr="00546875">
        <w:rPr>
          <w:b/>
          <w:color w:val="000000"/>
        </w:rPr>
        <w:t xml:space="preserve"> и углеводородов</w:t>
      </w:r>
      <w:r>
        <w:rPr>
          <w:b/>
          <w:color w:val="000000"/>
        </w:rPr>
        <w:t xml:space="preserve">, </w:t>
      </w:r>
      <w:r w:rsidRPr="00546875">
        <w:rPr>
          <w:b/>
          <w:color w:val="000000"/>
        </w:rPr>
        <w:t>полученные выщелачиванием</w:t>
      </w:r>
      <w:r>
        <w:rPr>
          <w:b/>
          <w:color w:val="000000"/>
        </w:rPr>
        <w:t xml:space="preserve"> </w:t>
      </w:r>
      <w:r w:rsidR="00075847">
        <w:rPr>
          <w:b/>
          <w:color w:val="000000"/>
        </w:rPr>
        <w:t xml:space="preserve">с применением </w:t>
      </w:r>
      <w:bookmarkStart w:id="0" w:name="_GoBack"/>
      <w:bookmarkEnd w:id="0"/>
      <w:r w:rsidRPr="00955421">
        <w:rPr>
          <w:b/>
          <w:color w:val="000000"/>
        </w:rPr>
        <w:t>ультраз</w:t>
      </w:r>
      <w:r>
        <w:rPr>
          <w:b/>
          <w:color w:val="000000"/>
        </w:rPr>
        <w:t xml:space="preserve">вука </w:t>
      </w:r>
    </w:p>
    <w:p w14:paraId="00000002" w14:textId="145CCC61" w:rsidR="00130241" w:rsidRDefault="007B3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6875">
        <w:rPr>
          <w:b/>
          <w:color w:val="000000"/>
        </w:rPr>
        <w:t xml:space="preserve"> </w:t>
      </w:r>
      <w:proofErr w:type="spellStart"/>
      <w:r w:rsidR="00B9520D">
        <w:rPr>
          <w:b/>
          <w:i/>
          <w:color w:val="000000"/>
        </w:rPr>
        <w:t>Ромазева</w:t>
      </w:r>
      <w:proofErr w:type="spellEnd"/>
      <w:r w:rsidR="00B9520D">
        <w:rPr>
          <w:b/>
          <w:i/>
          <w:color w:val="000000"/>
        </w:rPr>
        <w:t xml:space="preserve"> К.А.</w:t>
      </w:r>
      <w:r w:rsidR="001B58A3">
        <w:rPr>
          <w:b/>
          <w:i/>
          <w:color w:val="000000"/>
        </w:rPr>
        <w:t>,</w:t>
      </w:r>
      <w:r w:rsidR="00B9520D">
        <w:rPr>
          <w:b/>
          <w:i/>
          <w:color w:val="000000"/>
        </w:rPr>
        <w:t xml:space="preserve"> Пугачева Е.В.</w:t>
      </w:r>
      <w:r w:rsidR="001B58A3">
        <w:rPr>
          <w:b/>
          <w:i/>
          <w:color w:val="000000"/>
        </w:rPr>
        <w:t>,</w:t>
      </w:r>
      <w:r w:rsidR="00B9520D">
        <w:rPr>
          <w:b/>
          <w:i/>
          <w:color w:val="000000"/>
        </w:rPr>
        <w:t xml:space="preserve"> Борщ В.Н.</w:t>
      </w:r>
    </w:p>
    <w:p w14:paraId="24A236A3" w14:textId="42241A0F" w:rsidR="00085FA5" w:rsidRDefault="00B9520D" w:rsidP="0008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020253" w:rsidRPr="00CF21B5"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085FA5">
        <w:rPr>
          <w:i/>
          <w:color w:val="000000"/>
        </w:rPr>
        <w:t>год обучения</w:t>
      </w:r>
    </w:p>
    <w:p w14:paraId="00000005" w14:textId="7E16CB6D" w:rsidR="00130241" w:rsidRPr="00085FA5" w:rsidRDefault="001B58A3" w:rsidP="0008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58A3">
        <w:rPr>
          <w:bCs/>
          <w:i/>
          <w:color w:val="000000"/>
        </w:rPr>
        <w:t>Федеральное государственное бюджетное учрежд</w:t>
      </w:r>
      <w:r>
        <w:rPr>
          <w:bCs/>
          <w:i/>
          <w:color w:val="000000"/>
        </w:rPr>
        <w:t xml:space="preserve">ение науки </w:t>
      </w:r>
      <w:r>
        <w:rPr>
          <w:i/>
          <w:color w:val="000000"/>
        </w:rPr>
        <w:br/>
      </w:r>
      <w:r>
        <w:rPr>
          <w:bCs/>
          <w:i/>
          <w:color w:val="000000"/>
        </w:rPr>
        <w:t xml:space="preserve">Институт структурной </w:t>
      </w:r>
      <w:r w:rsidRPr="001B58A3">
        <w:rPr>
          <w:bCs/>
          <w:i/>
          <w:color w:val="000000"/>
        </w:rPr>
        <w:t>макрокинетики и проблем материаловедения</w:t>
      </w:r>
      <w:r>
        <w:rPr>
          <w:i/>
          <w:color w:val="000000"/>
        </w:rPr>
        <w:br/>
      </w:r>
      <w:r w:rsidRPr="001B58A3">
        <w:rPr>
          <w:bCs/>
          <w:i/>
          <w:color w:val="000000"/>
        </w:rPr>
        <w:t xml:space="preserve">им. А.Г. </w:t>
      </w:r>
      <w:proofErr w:type="spellStart"/>
      <w:r w:rsidRPr="001B58A3">
        <w:rPr>
          <w:bCs/>
          <w:i/>
          <w:color w:val="000000"/>
        </w:rPr>
        <w:t>Мержанова</w:t>
      </w:r>
      <w:proofErr w:type="spellEnd"/>
      <w:r>
        <w:rPr>
          <w:bCs/>
          <w:i/>
          <w:color w:val="000000"/>
        </w:rPr>
        <w:t>,</w:t>
      </w:r>
      <w:r w:rsidRPr="001B58A3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Черноголовка, Московская область</w:t>
      </w:r>
      <w:r w:rsidR="00EB1F49" w:rsidRPr="00B9520D">
        <w:rPr>
          <w:i/>
          <w:color w:val="000000"/>
        </w:rPr>
        <w:t>, Россия</w:t>
      </w:r>
    </w:p>
    <w:p w14:paraId="5F0371CB" w14:textId="5DB7F04B" w:rsidR="001B58A3" w:rsidRPr="003F340B" w:rsidRDefault="00EB1F49" w:rsidP="001B5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58A3">
        <w:rPr>
          <w:i/>
          <w:color w:val="000000"/>
          <w:lang w:val="en-US"/>
        </w:rPr>
        <w:t>E</w:t>
      </w:r>
      <w:r w:rsidR="003B76D6" w:rsidRPr="003F340B">
        <w:rPr>
          <w:i/>
          <w:color w:val="000000"/>
        </w:rPr>
        <w:t>-</w:t>
      </w:r>
      <w:r w:rsidRPr="001B58A3">
        <w:rPr>
          <w:i/>
          <w:color w:val="000000"/>
          <w:lang w:val="en-US"/>
        </w:rPr>
        <w:t>mail</w:t>
      </w:r>
      <w:r w:rsidRPr="003F340B">
        <w:rPr>
          <w:i/>
          <w:color w:val="000000"/>
        </w:rPr>
        <w:t xml:space="preserve">: </w:t>
      </w:r>
      <w:r w:rsidR="001B58A3" w:rsidRPr="00EB0BF1">
        <w:rPr>
          <w:i/>
          <w:color w:val="000000"/>
          <w:u w:val="single"/>
          <w:lang w:val="en-US"/>
        </w:rPr>
        <w:t>xenia</w:t>
      </w:r>
      <w:r w:rsidR="001B58A3" w:rsidRPr="003F340B">
        <w:rPr>
          <w:i/>
          <w:color w:val="000000"/>
          <w:u w:val="single"/>
        </w:rPr>
        <w:t>_</w:t>
      </w:r>
      <w:proofErr w:type="spellStart"/>
      <w:r w:rsidR="001B58A3" w:rsidRPr="00EB0BF1">
        <w:rPr>
          <w:i/>
          <w:color w:val="000000"/>
          <w:u w:val="single"/>
          <w:lang w:val="en-US"/>
        </w:rPr>
        <w:t>romazeva</w:t>
      </w:r>
      <w:proofErr w:type="spellEnd"/>
      <w:r w:rsidR="001B58A3" w:rsidRPr="003F340B">
        <w:rPr>
          <w:i/>
          <w:color w:val="000000"/>
          <w:u w:val="single"/>
        </w:rPr>
        <w:t>@</w:t>
      </w:r>
      <w:r w:rsidR="001B58A3" w:rsidRPr="00EB0BF1">
        <w:rPr>
          <w:i/>
          <w:color w:val="000000"/>
          <w:u w:val="single"/>
          <w:lang w:val="en-US"/>
        </w:rPr>
        <w:t>ism</w:t>
      </w:r>
      <w:r w:rsidR="001B58A3" w:rsidRPr="003F340B">
        <w:rPr>
          <w:i/>
          <w:color w:val="000000"/>
          <w:u w:val="single"/>
        </w:rPr>
        <w:t>.</w:t>
      </w:r>
      <w:r w:rsidR="001B58A3" w:rsidRPr="00EB0BF1">
        <w:rPr>
          <w:i/>
          <w:color w:val="000000"/>
          <w:u w:val="single"/>
          <w:lang w:val="en-US"/>
        </w:rPr>
        <w:t>ac</w:t>
      </w:r>
      <w:r w:rsidR="001B58A3" w:rsidRPr="003F340B">
        <w:rPr>
          <w:i/>
          <w:color w:val="000000"/>
          <w:u w:val="single"/>
        </w:rPr>
        <w:t>.</w:t>
      </w:r>
      <w:proofErr w:type="spellStart"/>
      <w:r w:rsidR="001B58A3" w:rsidRPr="00EB0BF1">
        <w:rPr>
          <w:i/>
          <w:color w:val="000000"/>
          <w:u w:val="single"/>
          <w:lang w:val="en-US"/>
        </w:rPr>
        <w:t>ru</w:t>
      </w:r>
      <w:proofErr w:type="spellEnd"/>
      <w:r w:rsidR="001B58A3" w:rsidRPr="003F340B">
        <w:rPr>
          <w:i/>
          <w:color w:val="000000"/>
        </w:rPr>
        <w:t xml:space="preserve"> </w:t>
      </w:r>
    </w:p>
    <w:p w14:paraId="1C1E332B" w14:textId="5349A706" w:rsidR="00201023" w:rsidRDefault="005E3B54" w:rsidP="0020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3B54">
        <w:rPr>
          <w:color w:val="000000"/>
        </w:rPr>
        <w:t xml:space="preserve">В данной работе мы сосредоточимся на </w:t>
      </w:r>
      <w:r>
        <w:rPr>
          <w:color w:val="000000"/>
        </w:rPr>
        <w:t>получени</w:t>
      </w:r>
      <w:r w:rsidR="00546875">
        <w:rPr>
          <w:color w:val="000000"/>
        </w:rPr>
        <w:t>и</w:t>
      </w:r>
      <w:r>
        <w:rPr>
          <w:color w:val="000000"/>
        </w:rPr>
        <w:t xml:space="preserve"> катализаторов</w:t>
      </w:r>
      <w:r w:rsidR="00032C37">
        <w:rPr>
          <w:color w:val="000000"/>
        </w:rPr>
        <w:t xml:space="preserve"> </w:t>
      </w:r>
      <w:r w:rsidR="00546875">
        <w:rPr>
          <w:noProof/>
          <w:lang w:val="en-US" w:bidi="en-US"/>
        </w:rPr>
        <w:t>FeCoNiCu</w:t>
      </w:r>
      <w:r w:rsidR="00546875" w:rsidRPr="00546875">
        <w:rPr>
          <w:noProof/>
          <w:lang w:bidi="en-US"/>
        </w:rPr>
        <w:t>(</w:t>
      </w:r>
      <w:r w:rsidR="00546875">
        <w:rPr>
          <w:noProof/>
          <w:lang w:val="en-US" w:bidi="en-US"/>
        </w:rPr>
        <w:t>Me</w:t>
      </w:r>
      <w:r w:rsidR="00546875" w:rsidRPr="00546875">
        <w:rPr>
          <w:noProof/>
          <w:lang w:bidi="en-US"/>
        </w:rPr>
        <w:t>) (</w:t>
      </w:r>
      <w:r w:rsidR="00546875">
        <w:rPr>
          <w:noProof/>
          <w:lang w:val="en-US" w:bidi="en-US"/>
        </w:rPr>
        <w:t>Me</w:t>
      </w:r>
      <w:r w:rsidR="00546875" w:rsidRPr="00546875">
        <w:rPr>
          <w:noProof/>
          <w:lang w:bidi="en-US"/>
        </w:rPr>
        <w:t xml:space="preserve"> =</w:t>
      </w:r>
      <w:r w:rsidR="00546875">
        <w:rPr>
          <w:noProof/>
          <w:lang w:bidi="en-US"/>
        </w:rPr>
        <w:t xml:space="preserve"> </w:t>
      </w:r>
      <w:r w:rsidR="00546875">
        <w:rPr>
          <w:noProof/>
          <w:lang w:val="en-US" w:bidi="en-US"/>
        </w:rPr>
        <w:t>Mn</w:t>
      </w:r>
      <w:r w:rsidR="00546875" w:rsidRPr="00546875">
        <w:rPr>
          <w:noProof/>
          <w:lang w:bidi="en-US"/>
        </w:rPr>
        <w:t xml:space="preserve">, </w:t>
      </w:r>
      <w:r w:rsidR="00546875" w:rsidRPr="00951CB2">
        <w:rPr>
          <w:noProof/>
          <w:lang w:val="en-US" w:bidi="en-US"/>
        </w:rPr>
        <w:t>Cr</w:t>
      </w:r>
      <w:r w:rsidR="00546875" w:rsidRPr="00546875">
        <w:rPr>
          <w:noProof/>
          <w:lang w:bidi="en-US"/>
        </w:rPr>
        <w:t xml:space="preserve"> + </w:t>
      </w:r>
      <w:r w:rsidR="00546875" w:rsidRPr="00951CB2">
        <w:rPr>
          <w:noProof/>
          <w:lang w:val="en-US" w:bidi="en-US"/>
        </w:rPr>
        <w:t>Mn</w:t>
      </w:r>
      <w:r w:rsidR="00546875" w:rsidRPr="00546875">
        <w:rPr>
          <w:noProof/>
          <w:lang w:bidi="en-US"/>
        </w:rPr>
        <w:t xml:space="preserve">, </w:t>
      </w:r>
      <w:r w:rsidR="00546875" w:rsidRPr="00951CB2">
        <w:rPr>
          <w:noProof/>
          <w:lang w:val="en-US" w:bidi="en-US"/>
        </w:rPr>
        <w:t>Cr</w:t>
      </w:r>
      <w:r w:rsidR="00546875" w:rsidRPr="00546875">
        <w:rPr>
          <w:noProof/>
          <w:lang w:bidi="en-US"/>
        </w:rPr>
        <w:t xml:space="preserve"> + </w:t>
      </w:r>
      <w:r w:rsidR="00546875" w:rsidRPr="00951CB2">
        <w:rPr>
          <w:noProof/>
          <w:lang w:val="en-US" w:bidi="en-US"/>
        </w:rPr>
        <w:t>La</w:t>
      </w:r>
      <w:r w:rsidR="00546875" w:rsidRPr="00546875">
        <w:rPr>
          <w:noProof/>
          <w:lang w:bidi="en-US"/>
        </w:rPr>
        <w:t xml:space="preserve">, </w:t>
      </w:r>
      <w:r w:rsidR="00546875" w:rsidRPr="00951CB2">
        <w:rPr>
          <w:noProof/>
          <w:lang w:val="en-US" w:bidi="en-US"/>
        </w:rPr>
        <w:t>and</w:t>
      </w:r>
      <w:r w:rsidR="00546875" w:rsidRPr="00546875">
        <w:rPr>
          <w:noProof/>
          <w:lang w:bidi="en-US"/>
        </w:rPr>
        <w:t xml:space="preserve"> </w:t>
      </w:r>
      <w:r w:rsidR="00546875" w:rsidRPr="00951CB2">
        <w:rPr>
          <w:noProof/>
          <w:lang w:val="en-US" w:bidi="en-US"/>
        </w:rPr>
        <w:t>Cr</w:t>
      </w:r>
      <w:r w:rsidR="00546875" w:rsidRPr="00546875">
        <w:rPr>
          <w:noProof/>
          <w:lang w:bidi="en-US"/>
        </w:rPr>
        <w:t xml:space="preserve"> + </w:t>
      </w:r>
      <w:r w:rsidR="00546875" w:rsidRPr="00951CB2">
        <w:rPr>
          <w:noProof/>
          <w:lang w:val="en-US" w:bidi="en-US"/>
        </w:rPr>
        <w:t>Ce</w:t>
      </w:r>
      <w:r w:rsidR="00032C37">
        <w:rPr>
          <w:noProof/>
          <w:lang w:bidi="en-US"/>
        </w:rPr>
        <w:t>)</w:t>
      </w:r>
      <w:r w:rsidR="0054662E" w:rsidRPr="0054662E">
        <w:rPr>
          <w:color w:val="000000"/>
        </w:rPr>
        <w:t xml:space="preserve"> </w:t>
      </w:r>
      <w:r w:rsidR="0054662E">
        <w:rPr>
          <w:color w:val="000000"/>
        </w:rPr>
        <w:t>[1]</w:t>
      </w:r>
      <w:r w:rsidR="00032C37">
        <w:rPr>
          <w:noProof/>
          <w:lang w:bidi="en-US"/>
        </w:rPr>
        <w:t>.</w:t>
      </w:r>
      <w:r w:rsidRPr="005E3B54">
        <w:rPr>
          <w:color w:val="000000"/>
        </w:rPr>
        <w:t xml:space="preserve"> </w:t>
      </w:r>
      <w:proofErr w:type="spellStart"/>
      <w:r w:rsidRPr="005E3B54">
        <w:rPr>
          <w:color w:val="000000"/>
        </w:rPr>
        <w:t>Пр</w:t>
      </w:r>
      <w:r w:rsidR="00616551">
        <w:rPr>
          <w:color w:val="000000"/>
        </w:rPr>
        <w:t>екурсорами</w:t>
      </w:r>
      <w:proofErr w:type="spellEnd"/>
      <w:r w:rsidR="00616551">
        <w:rPr>
          <w:color w:val="000000"/>
        </w:rPr>
        <w:t xml:space="preserve"> катализаторов являлись </w:t>
      </w:r>
      <w:proofErr w:type="spellStart"/>
      <w:r w:rsidR="00616551">
        <w:rPr>
          <w:color w:val="000000"/>
        </w:rPr>
        <w:t>высокоэнтропийные</w:t>
      </w:r>
      <w:proofErr w:type="spellEnd"/>
      <w:r w:rsidRPr="005E3B54">
        <w:rPr>
          <w:color w:val="000000"/>
        </w:rPr>
        <w:t xml:space="preserve"> сплав</w:t>
      </w:r>
      <w:r w:rsidR="00616551">
        <w:rPr>
          <w:color w:val="000000"/>
        </w:rPr>
        <w:t>ы (ВЭС) указанного состава с добавкой избытка алюминия,</w:t>
      </w:r>
      <w:r w:rsidRPr="005E3B54">
        <w:rPr>
          <w:color w:val="000000"/>
        </w:rPr>
        <w:t xml:space="preserve"> </w:t>
      </w:r>
      <w:r w:rsidR="00616551">
        <w:rPr>
          <w:color w:val="000000"/>
        </w:rPr>
        <w:t>получаемые</w:t>
      </w:r>
      <w:r w:rsidRPr="005E3B54">
        <w:rPr>
          <w:color w:val="000000"/>
        </w:rPr>
        <w:t xml:space="preserve"> с использованием метода жидкофазного </w:t>
      </w:r>
      <w:proofErr w:type="spellStart"/>
      <w:r w:rsidRPr="005E3B54">
        <w:rPr>
          <w:color w:val="000000"/>
        </w:rPr>
        <w:t>самораспространяющегося</w:t>
      </w:r>
      <w:proofErr w:type="spellEnd"/>
      <w:r w:rsidRPr="005E3B54">
        <w:rPr>
          <w:color w:val="000000"/>
        </w:rPr>
        <w:t xml:space="preserve"> высокотемпературного синтеза (СВС). </w:t>
      </w:r>
      <w:r w:rsidRPr="005E3B54">
        <w:rPr>
          <w:iCs/>
          <w:color w:val="000000"/>
        </w:rPr>
        <w:t>Процесс получения катализаторов основывается на удалении</w:t>
      </w:r>
      <w:r w:rsidR="00DE02D6">
        <w:rPr>
          <w:iCs/>
          <w:color w:val="000000"/>
        </w:rPr>
        <w:t xml:space="preserve"> избытка</w:t>
      </w:r>
      <w:r w:rsidRPr="005E3B54">
        <w:rPr>
          <w:iCs/>
          <w:color w:val="000000"/>
        </w:rPr>
        <w:t xml:space="preserve"> алюминия из состава </w:t>
      </w:r>
      <w:proofErr w:type="spellStart"/>
      <w:r w:rsidRPr="005E3B54">
        <w:rPr>
          <w:iCs/>
          <w:color w:val="000000"/>
        </w:rPr>
        <w:t>высокоэнтропийного</w:t>
      </w:r>
      <w:proofErr w:type="spellEnd"/>
      <w:r w:rsidRPr="005E3B54">
        <w:rPr>
          <w:iCs/>
          <w:color w:val="000000"/>
        </w:rPr>
        <w:t xml:space="preserve"> </w:t>
      </w:r>
      <w:proofErr w:type="spellStart"/>
      <w:r w:rsidRPr="005E3B54">
        <w:rPr>
          <w:iCs/>
          <w:color w:val="000000"/>
        </w:rPr>
        <w:t>прекурсора</w:t>
      </w:r>
      <w:proofErr w:type="spellEnd"/>
      <w:r w:rsidR="00DE02D6">
        <w:rPr>
          <w:iCs/>
          <w:color w:val="000000"/>
        </w:rPr>
        <w:t xml:space="preserve"> с последующей стабилизацией</w:t>
      </w:r>
      <w:r w:rsidRPr="005E3B54">
        <w:rPr>
          <w:iCs/>
          <w:color w:val="000000"/>
        </w:rPr>
        <w:t xml:space="preserve">. На первом этапе навеску фракции </w:t>
      </w:r>
      <w:proofErr w:type="spellStart"/>
      <w:r w:rsidRPr="005E3B54">
        <w:rPr>
          <w:iCs/>
          <w:color w:val="000000"/>
        </w:rPr>
        <w:t>прекурсора</w:t>
      </w:r>
      <w:proofErr w:type="spellEnd"/>
      <w:r w:rsidR="00676BEC">
        <w:rPr>
          <w:iCs/>
          <w:color w:val="000000"/>
        </w:rPr>
        <w:t xml:space="preserve"> засыпают в стакан с </w:t>
      </w:r>
      <w:r w:rsidR="00676BEC" w:rsidRPr="00676BEC">
        <w:rPr>
          <w:iCs/>
          <w:color w:val="000000"/>
        </w:rPr>
        <w:t>20</w:t>
      </w:r>
      <w:r w:rsidR="00676BEC" w:rsidRPr="00676BEC">
        <w:rPr>
          <w:iCs/>
          <w:color w:val="000000"/>
          <w:lang w:val="en-US"/>
        </w:rPr>
        <w:t> </w:t>
      </w:r>
      <w:r w:rsidR="00676BEC" w:rsidRPr="00676BEC">
        <w:rPr>
          <w:iCs/>
          <w:color w:val="000000"/>
        </w:rPr>
        <w:t xml:space="preserve">% раствором </w:t>
      </w:r>
      <w:proofErr w:type="spellStart"/>
      <w:r w:rsidR="00676BEC" w:rsidRPr="00676BEC">
        <w:rPr>
          <w:iCs/>
          <w:color w:val="000000"/>
          <w:lang w:val="en-US"/>
        </w:rPr>
        <w:t>NaOH</w:t>
      </w:r>
      <w:proofErr w:type="spellEnd"/>
      <w:r w:rsidR="00676BEC">
        <w:rPr>
          <w:iCs/>
          <w:color w:val="000000"/>
        </w:rPr>
        <w:t xml:space="preserve">, стакан </w:t>
      </w:r>
      <w:r w:rsidRPr="005E3B54">
        <w:rPr>
          <w:iCs/>
          <w:color w:val="000000"/>
        </w:rPr>
        <w:t>помещают в ультразвуковую ванну и выдерживают</w:t>
      </w:r>
      <w:r w:rsidR="00676BEC" w:rsidRPr="00676BEC">
        <w:rPr>
          <w:iCs/>
          <w:color w:val="000000"/>
        </w:rPr>
        <w:t xml:space="preserve"> </w:t>
      </w:r>
      <w:r w:rsidRPr="005E3B54">
        <w:rPr>
          <w:iCs/>
          <w:color w:val="000000"/>
        </w:rPr>
        <w:t>в течение получаса. Затем образец кипятят</w:t>
      </w:r>
      <w:r w:rsidR="00AD7A44">
        <w:rPr>
          <w:iCs/>
          <w:color w:val="000000"/>
        </w:rPr>
        <w:t xml:space="preserve"> на плитке</w:t>
      </w:r>
      <w:r w:rsidRPr="005E3B54">
        <w:rPr>
          <w:iCs/>
          <w:color w:val="000000"/>
        </w:rPr>
        <w:t xml:space="preserve"> в течение одного часа. После этого образец промывают и стабилизируют в 10</w:t>
      </w:r>
      <w:r w:rsidRPr="005E3B54">
        <w:rPr>
          <w:color w:val="000000"/>
          <w:lang w:val="en-US"/>
        </w:rPr>
        <w:t> </w:t>
      </w:r>
      <w:r w:rsidRPr="005E3B54">
        <w:rPr>
          <w:iCs/>
          <w:color w:val="000000"/>
        </w:rPr>
        <w:t>% растворе пероксида водорода (H</w:t>
      </w:r>
      <w:r w:rsidRPr="005E3B54">
        <w:rPr>
          <w:iCs/>
          <w:color w:val="000000"/>
          <w:vertAlign w:val="subscript"/>
        </w:rPr>
        <w:t>2</w:t>
      </w:r>
      <w:r w:rsidRPr="005E3B54">
        <w:rPr>
          <w:iCs/>
          <w:color w:val="000000"/>
        </w:rPr>
        <w:t>O</w:t>
      </w:r>
      <w:r w:rsidRPr="005E3B54">
        <w:rPr>
          <w:iCs/>
          <w:color w:val="000000"/>
          <w:vertAlign w:val="subscript"/>
        </w:rPr>
        <w:t>2</w:t>
      </w:r>
      <w:r w:rsidRPr="005E3B54">
        <w:rPr>
          <w:iCs/>
          <w:color w:val="000000"/>
        </w:rPr>
        <w:t>)</w:t>
      </w:r>
      <w:r w:rsidR="0054662E" w:rsidRPr="0054662E">
        <w:rPr>
          <w:color w:val="000000"/>
        </w:rPr>
        <w:t xml:space="preserve"> </w:t>
      </w:r>
      <w:r w:rsidR="0054662E">
        <w:rPr>
          <w:color w:val="000000"/>
        </w:rPr>
        <w:t>[2]</w:t>
      </w:r>
      <w:r w:rsidRPr="005E3B54">
        <w:rPr>
          <w:iCs/>
          <w:color w:val="000000"/>
        </w:rPr>
        <w:t xml:space="preserve">. Такая обработка позволяет удалить алюминий и сформировать развитую </w:t>
      </w:r>
      <w:proofErr w:type="spellStart"/>
      <w:r w:rsidRPr="005E3B54">
        <w:rPr>
          <w:iCs/>
          <w:color w:val="000000"/>
        </w:rPr>
        <w:t>наноструктурированную</w:t>
      </w:r>
      <w:proofErr w:type="spellEnd"/>
      <w:r w:rsidRPr="005E3B54">
        <w:rPr>
          <w:iCs/>
          <w:color w:val="000000"/>
        </w:rPr>
        <w:t xml:space="preserve"> поверхность. </w:t>
      </w:r>
      <w:r w:rsidR="00B156B0">
        <w:rPr>
          <w:color w:val="000000"/>
        </w:rPr>
        <w:t>Методами РФА, СЭМ</w:t>
      </w:r>
      <w:r w:rsidR="00B156B0" w:rsidRPr="00516551">
        <w:rPr>
          <w:color w:val="000000"/>
        </w:rPr>
        <w:t xml:space="preserve"> и БЭТ </w:t>
      </w:r>
      <w:r w:rsidR="00B156B0">
        <w:rPr>
          <w:color w:val="000000"/>
        </w:rPr>
        <w:t xml:space="preserve">были </w:t>
      </w:r>
      <w:r w:rsidR="00516551" w:rsidRPr="00516551">
        <w:rPr>
          <w:color w:val="000000"/>
        </w:rPr>
        <w:t>изучен</w:t>
      </w:r>
      <w:r w:rsidR="00D437FB">
        <w:rPr>
          <w:color w:val="000000"/>
        </w:rPr>
        <w:t>ы</w:t>
      </w:r>
      <w:r w:rsidR="00516551" w:rsidRPr="00516551">
        <w:rPr>
          <w:color w:val="000000"/>
        </w:rPr>
        <w:t xml:space="preserve"> </w:t>
      </w:r>
      <w:r w:rsidR="00516551" w:rsidRPr="005E3B54">
        <w:rPr>
          <w:color w:val="000000"/>
        </w:rPr>
        <w:t>физико-химически</w:t>
      </w:r>
      <w:r w:rsidR="00B156B0">
        <w:rPr>
          <w:color w:val="000000"/>
        </w:rPr>
        <w:t>е</w:t>
      </w:r>
      <w:r w:rsidR="00516551" w:rsidRPr="005E3B54">
        <w:rPr>
          <w:color w:val="000000"/>
        </w:rPr>
        <w:t xml:space="preserve"> характеристик</w:t>
      </w:r>
      <w:r w:rsidR="00B156B0">
        <w:rPr>
          <w:color w:val="000000"/>
        </w:rPr>
        <w:t>и</w:t>
      </w:r>
      <w:r w:rsidR="00516551" w:rsidRPr="005E3B54">
        <w:rPr>
          <w:color w:val="000000"/>
        </w:rPr>
        <w:t xml:space="preserve"> </w:t>
      </w:r>
      <w:proofErr w:type="spellStart"/>
      <w:r w:rsidR="00516551" w:rsidRPr="00516551">
        <w:rPr>
          <w:color w:val="000000"/>
        </w:rPr>
        <w:t>прекурсоров</w:t>
      </w:r>
      <w:proofErr w:type="spellEnd"/>
      <w:r w:rsidR="00516551" w:rsidRPr="00516551">
        <w:rPr>
          <w:color w:val="000000"/>
        </w:rPr>
        <w:t xml:space="preserve"> и катализаторов</w:t>
      </w:r>
      <w:r w:rsidR="00B156B0">
        <w:rPr>
          <w:color w:val="000000"/>
        </w:rPr>
        <w:t>,</w:t>
      </w:r>
      <w:r w:rsidR="00516551">
        <w:rPr>
          <w:color w:val="000000"/>
        </w:rPr>
        <w:t xml:space="preserve"> </w:t>
      </w:r>
      <w:r w:rsidR="00B156B0">
        <w:rPr>
          <w:color w:val="000000"/>
        </w:rPr>
        <w:t xml:space="preserve">определены их </w:t>
      </w:r>
      <w:r w:rsidR="00516551" w:rsidRPr="00516551">
        <w:rPr>
          <w:color w:val="000000"/>
        </w:rPr>
        <w:t>структур</w:t>
      </w:r>
      <w:r w:rsidR="00B156B0">
        <w:rPr>
          <w:color w:val="000000"/>
        </w:rPr>
        <w:t>а</w:t>
      </w:r>
      <w:r w:rsidR="00516551" w:rsidRPr="00516551">
        <w:rPr>
          <w:color w:val="000000"/>
        </w:rPr>
        <w:t>, морфологи</w:t>
      </w:r>
      <w:r w:rsidR="00B156B0">
        <w:rPr>
          <w:color w:val="000000"/>
        </w:rPr>
        <w:t>я</w:t>
      </w:r>
      <w:r w:rsidR="00AD7A44">
        <w:rPr>
          <w:color w:val="000000"/>
        </w:rPr>
        <w:t xml:space="preserve"> и</w:t>
      </w:r>
      <w:r w:rsidR="00516551" w:rsidRPr="00516551">
        <w:rPr>
          <w:color w:val="000000"/>
        </w:rPr>
        <w:t xml:space="preserve"> элементный состав</w:t>
      </w:r>
      <w:r w:rsidR="00AD7A44">
        <w:rPr>
          <w:color w:val="000000"/>
        </w:rPr>
        <w:t xml:space="preserve"> поверхности</w:t>
      </w:r>
      <w:r w:rsidR="00516551" w:rsidRPr="00516551">
        <w:rPr>
          <w:color w:val="000000"/>
        </w:rPr>
        <w:t xml:space="preserve"> и удельн</w:t>
      </w:r>
      <w:r w:rsidR="00B156B0">
        <w:rPr>
          <w:color w:val="000000"/>
        </w:rPr>
        <w:t>ая</w:t>
      </w:r>
      <w:r w:rsidR="00516551" w:rsidRPr="00516551">
        <w:rPr>
          <w:color w:val="000000"/>
        </w:rPr>
        <w:t xml:space="preserve"> поверхность</w:t>
      </w:r>
      <w:r w:rsidR="00B156B0" w:rsidRPr="00B156B0">
        <w:rPr>
          <w:color w:val="000000"/>
        </w:rPr>
        <w:t xml:space="preserve"> </w:t>
      </w:r>
      <w:r w:rsidR="00B156B0">
        <w:rPr>
          <w:color w:val="000000"/>
        </w:rPr>
        <w:t>(</w:t>
      </w:r>
      <w:r w:rsidR="00AD7A44">
        <w:rPr>
          <w:color w:val="000000"/>
        </w:rPr>
        <w:t xml:space="preserve">у катализаторов </w:t>
      </w:r>
      <w:r w:rsidR="00B156B0" w:rsidRPr="00B156B0">
        <w:rPr>
          <w:color w:val="000000"/>
          <w:lang w:val="en-US"/>
        </w:rPr>
        <w:t>S</w:t>
      </w:r>
      <w:r w:rsidR="00B156B0" w:rsidRPr="00B156B0">
        <w:rPr>
          <w:color w:val="000000"/>
          <w:vertAlign w:val="subscript"/>
        </w:rPr>
        <w:t>уд</w:t>
      </w:r>
      <w:r w:rsidR="00B156B0" w:rsidRPr="00B156B0">
        <w:rPr>
          <w:color w:val="000000"/>
        </w:rPr>
        <w:t>=1</w:t>
      </w:r>
      <w:r w:rsidR="00B156B0">
        <w:rPr>
          <w:color w:val="000000"/>
        </w:rPr>
        <w:t>.</w:t>
      </w:r>
      <w:r w:rsidR="00B156B0" w:rsidRPr="00B156B0">
        <w:rPr>
          <w:color w:val="000000"/>
        </w:rPr>
        <w:t>1</w:t>
      </w:r>
      <w:r w:rsidR="0054662E" w:rsidRPr="0054662E">
        <w:rPr>
          <w:color w:val="000000"/>
        </w:rPr>
        <w:t xml:space="preserve"> </w:t>
      </w:r>
      <w:r w:rsidR="0054662E">
        <w:rPr>
          <w:color w:val="000000"/>
        </w:rPr>
        <w:t>—</w:t>
      </w:r>
      <w:r w:rsidR="0054662E" w:rsidRPr="0054662E">
        <w:rPr>
          <w:color w:val="000000"/>
        </w:rPr>
        <w:t xml:space="preserve"> </w:t>
      </w:r>
      <w:r w:rsidR="00B156B0" w:rsidRPr="00B156B0">
        <w:rPr>
          <w:color w:val="000000"/>
        </w:rPr>
        <w:t>4</w:t>
      </w:r>
      <w:r w:rsidR="00B156B0">
        <w:rPr>
          <w:color w:val="000000"/>
        </w:rPr>
        <w:t>.</w:t>
      </w:r>
      <w:r w:rsidR="00B156B0" w:rsidRPr="00B156B0">
        <w:rPr>
          <w:color w:val="000000"/>
        </w:rPr>
        <w:t>4 м</w:t>
      </w:r>
      <w:proofErr w:type="gramStart"/>
      <w:r w:rsidR="00B156B0" w:rsidRPr="00B156B0">
        <w:rPr>
          <w:color w:val="000000"/>
          <w:vertAlign w:val="superscript"/>
        </w:rPr>
        <w:t>2</w:t>
      </w:r>
      <w:proofErr w:type="gramEnd"/>
      <w:r w:rsidR="00B156B0" w:rsidRPr="00B156B0">
        <w:rPr>
          <w:color w:val="000000"/>
        </w:rPr>
        <w:t>/г</w:t>
      </w:r>
      <w:r w:rsidR="00D437FB">
        <w:rPr>
          <w:color w:val="000000"/>
        </w:rPr>
        <w:t>)</w:t>
      </w:r>
      <w:r w:rsidR="00516551" w:rsidRPr="00516551">
        <w:rPr>
          <w:color w:val="000000"/>
        </w:rPr>
        <w:t>.</w:t>
      </w:r>
      <w:r w:rsidR="00B156B0" w:rsidRPr="00B156B0">
        <w:rPr>
          <w:szCs w:val="22"/>
          <w:lang w:eastAsia="en-US"/>
        </w:rPr>
        <w:t xml:space="preserve"> </w:t>
      </w:r>
      <w:r w:rsidR="00B156B0">
        <w:t xml:space="preserve">Катализаторы содержали остаточный алюминий и сохраняли, как и </w:t>
      </w:r>
      <w:proofErr w:type="spellStart"/>
      <w:r w:rsidR="00B156B0">
        <w:t>прекурсоры</w:t>
      </w:r>
      <w:proofErr w:type="spellEnd"/>
      <w:r w:rsidR="00B156B0">
        <w:t xml:space="preserve">, ОЦК решетку ВЭС. </w:t>
      </w:r>
      <w:r w:rsidR="000F0F1B">
        <w:rPr>
          <w:color w:val="000000"/>
        </w:rPr>
        <w:t>На рис.1 можно увидеть</w:t>
      </w:r>
      <w:r w:rsidR="000F0F1B" w:rsidRPr="000F0F1B">
        <w:rPr>
          <w:color w:val="000000"/>
        </w:rPr>
        <w:t xml:space="preserve"> </w:t>
      </w:r>
      <w:r w:rsidR="000F0F1B">
        <w:rPr>
          <w:color w:val="000000"/>
        </w:rPr>
        <w:t xml:space="preserve">сравнение </w:t>
      </w:r>
      <w:r w:rsidR="00201023" w:rsidRPr="00201023">
        <w:rPr>
          <w:color w:val="000000"/>
        </w:rPr>
        <w:t>микроструктур</w:t>
      </w:r>
      <w:r w:rsidR="00201023">
        <w:rPr>
          <w:color w:val="000000"/>
        </w:rPr>
        <w:t xml:space="preserve"> поверхности</w:t>
      </w:r>
      <w:r w:rsidR="00201023" w:rsidRPr="00201023">
        <w:rPr>
          <w:color w:val="000000"/>
        </w:rPr>
        <w:t xml:space="preserve"> образцов </w:t>
      </w:r>
      <w:proofErr w:type="spellStart"/>
      <w:r w:rsidR="00201023" w:rsidRPr="00201023">
        <w:rPr>
          <w:color w:val="000000"/>
        </w:rPr>
        <w:t>FeCoNiCuMn</w:t>
      </w:r>
      <w:proofErr w:type="spellEnd"/>
      <w:r w:rsidR="00201023" w:rsidRPr="00201023">
        <w:rPr>
          <w:color w:val="000000"/>
        </w:rPr>
        <w:t xml:space="preserve"> и </w:t>
      </w:r>
      <w:proofErr w:type="spellStart"/>
      <w:r w:rsidR="00201023" w:rsidRPr="00201023">
        <w:rPr>
          <w:color w:val="000000"/>
        </w:rPr>
        <w:t>FeCoNiCuMn</w:t>
      </w:r>
      <w:proofErr w:type="spellEnd"/>
      <w:r w:rsidR="00201023" w:rsidRPr="00201023">
        <w:rPr>
          <w:color w:val="000000"/>
          <w:lang w:val="en-US"/>
        </w:rPr>
        <w:t>Cr</w:t>
      </w:r>
      <w:r w:rsidR="00201023" w:rsidRPr="00201023">
        <w:rPr>
          <w:color w:val="000000"/>
        </w:rPr>
        <w:t>.</w:t>
      </w:r>
    </w:p>
    <w:p w14:paraId="331CBBD7" w14:textId="43F42B04" w:rsidR="002921D7" w:rsidRPr="00201023" w:rsidRDefault="002921D7" w:rsidP="0029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02C45A1" wp14:editId="2403E1A5">
            <wp:extent cx="5962650" cy="1200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C1378" w14:textId="162C0DDE" w:rsidR="00516551" w:rsidRPr="00D3160B" w:rsidRDefault="000F0F1B" w:rsidP="0020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Микрофотографии образцов при обычном выщелачивании и после выщелачивания в ультразвуке</w:t>
      </w:r>
    </w:p>
    <w:p w14:paraId="6EF59D16" w14:textId="10340CDE" w:rsidR="00516551" w:rsidRPr="00516551" w:rsidRDefault="00516551" w:rsidP="00546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6551">
        <w:rPr>
          <w:color w:val="000000"/>
        </w:rPr>
        <w:t>В ходе каталитических испытаний полу</w:t>
      </w:r>
      <w:r w:rsidR="00546875">
        <w:rPr>
          <w:color w:val="000000"/>
        </w:rPr>
        <w:t xml:space="preserve">ченные образцы показали высокую </w:t>
      </w:r>
      <w:r w:rsidRPr="00516551">
        <w:rPr>
          <w:color w:val="000000"/>
        </w:rPr>
        <w:t xml:space="preserve">активность в реакциях глубокого окисления CO и пропана. Отмечено, что окисление пропана начинается только после полного окисления CO, что указывает на последовательность реакций. Например, на катализаторе </w:t>
      </w:r>
      <w:proofErr w:type="spellStart"/>
      <w:r w:rsidRPr="00516551">
        <w:rPr>
          <w:color w:val="000000"/>
        </w:rPr>
        <w:t>FeCoNiCuMn</w:t>
      </w:r>
      <w:proofErr w:type="spellEnd"/>
      <w:r w:rsidRPr="00516551">
        <w:rPr>
          <w:color w:val="000000"/>
        </w:rPr>
        <w:t xml:space="preserve"> </w:t>
      </w:r>
      <w:r>
        <w:rPr>
          <w:color w:val="000000"/>
        </w:rPr>
        <w:t>конверсия</w:t>
      </w:r>
      <w:r w:rsidRPr="00516551">
        <w:rPr>
          <w:color w:val="000000"/>
        </w:rPr>
        <w:t xml:space="preserve"> CO достига</w:t>
      </w:r>
      <w:r>
        <w:rPr>
          <w:color w:val="000000"/>
        </w:rPr>
        <w:t>ется</w:t>
      </w:r>
      <w:r w:rsidRPr="00516551">
        <w:rPr>
          <w:color w:val="000000"/>
        </w:rPr>
        <w:t xml:space="preserve"> 100</w:t>
      </w:r>
      <w:r>
        <w:rPr>
          <w:color w:val="000000"/>
          <w:lang w:val="en-US"/>
        </w:rPr>
        <w:t> </w:t>
      </w:r>
      <w:r w:rsidRPr="00516551">
        <w:rPr>
          <w:color w:val="000000"/>
        </w:rPr>
        <w:t xml:space="preserve">% </w:t>
      </w:r>
      <w:r>
        <w:rPr>
          <w:color w:val="000000"/>
        </w:rPr>
        <w:t>при 250</w:t>
      </w:r>
      <w:proofErr w:type="gramStart"/>
      <w:r>
        <w:rPr>
          <w:color w:val="000000"/>
          <w:lang w:val="en-US"/>
        </w:rPr>
        <w:t> </w:t>
      </w:r>
      <w:r>
        <w:rPr>
          <w:color w:val="000000"/>
        </w:rPr>
        <w:t>°С</w:t>
      </w:r>
      <w:proofErr w:type="gramEnd"/>
      <w:r>
        <w:rPr>
          <w:color w:val="000000"/>
        </w:rPr>
        <w:t>, а ко</w:t>
      </w:r>
      <w:r w:rsidR="00546875">
        <w:rPr>
          <w:color w:val="000000"/>
        </w:rPr>
        <w:t>н</w:t>
      </w:r>
      <w:r>
        <w:rPr>
          <w:color w:val="000000"/>
        </w:rPr>
        <w:t>версия</w:t>
      </w:r>
      <w:r w:rsidRPr="00516551">
        <w:rPr>
          <w:color w:val="000000"/>
        </w:rPr>
        <w:t xml:space="preserve"> пропана достига</w:t>
      </w:r>
      <w:r>
        <w:rPr>
          <w:color w:val="000000"/>
        </w:rPr>
        <w:t>ет</w:t>
      </w:r>
      <w:r w:rsidRPr="00516551">
        <w:rPr>
          <w:color w:val="000000"/>
        </w:rPr>
        <w:t xml:space="preserve"> 89</w:t>
      </w:r>
      <w:r>
        <w:rPr>
          <w:color w:val="000000"/>
          <w:lang w:val="en-US"/>
        </w:rPr>
        <w:t> </w:t>
      </w:r>
      <w:r w:rsidRPr="00516551">
        <w:rPr>
          <w:color w:val="000000"/>
        </w:rPr>
        <w:t>% при 400</w:t>
      </w:r>
      <w:r>
        <w:rPr>
          <w:color w:val="000000"/>
          <w:lang w:val="en-US"/>
        </w:rPr>
        <w:t> </w:t>
      </w:r>
      <w:r w:rsidRPr="00516551">
        <w:rPr>
          <w:color w:val="000000"/>
        </w:rPr>
        <w:t>°С.</w:t>
      </w:r>
    </w:p>
    <w:p w14:paraId="2D138E3F" w14:textId="45C9729D" w:rsidR="001470F4" w:rsidRDefault="001470F4" w:rsidP="0014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7FD8">
        <w:rPr>
          <w:color w:val="000000"/>
        </w:rPr>
        <w:t>Таким обра</w:t>
      </w:r>
      <w:r>
        <w:rPr>
          <w:color w:val="000000"/>
        </w:rPr>
        <w:t xml:space="preserve">зом, катализаторы на основе ВЭС </w:t>
      </w:r>
      <w:r w:rsidRPr="00A97FD8">
        <w:rPr>
          <w:color w:val="000000"/>
        </w:rPr>
        <w:t xml:space="preserve">перспективны для использования в качестве </w:t>
      </w:r>
      <w:r>
        <w:rPr>
          <w:color w:val="000000"/>
        </w:rPr>
        <w:t>катализа</w:t>
      </w:r>
      <w:r w:rsidR="00546875">
        <w:rPr>
          <w:color w:val="000000"/>
        </w:rPr>
        <w:t>торов глубокого окисления СО и углеводородов</w:t>
      </w:r>
      <w:r>
        <w:rPr>
          <w:color w:val="000000"/>
        </w:rPr>
        <w:t>, а также могут быть активны и в других процессах</w:t>
      </w:r>
      <w:r w:rsidRPr="00A97FD8">
        <w:rPr>
          <w:color w:val="000000"/>
        </w:rPr>
        <w:t>.</w:t>
      </w:r>
    </w:p>
    <w:p w14:paraId="5D4A32CA" w14:textId="22122DA5" w:rsidR="00642F27" w:rsidRPr="00020253" w:rsidRDefault="001C3A54" w:rsidP="00642F2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C3A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0000000E" w14:textId="77777777" w:rsidR="00130241" w:rsidRPr="00CF21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C9860DD" w14:textId="1557EACE" w:rsidR="00951CB2" w:rsidRPr="00951CB2" w:rsidRDefault="00107AA3" w:rsidP="00951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CF21B5">
        <w:rPr>
          <w:color w:val="000000"/>
        </w:rPr>
        <w:t xml:space="preserve">1. </w:t>
      </w:r>
      <w:r w:rsidR="00951CB2" w:rsidRPr="00951CB2">
        <w:rPr>
          <w:noProof/>
          <w:lang w:val="en-US" w:bidi="en-US"/>
        </w:rPr>
        <w:t>Pugacheva</w:t>
      </w:r>
      <w:r w:rsidR="00951CB2" w:rsidRPr="00CF21B5">
        <w:rPr>
          <w:noProof/>
          <w:lang w:bidi="en-US"/>
        </w:rPr>
        <w:t xml:space="preserve"> </w:t>
      </w:r>
      <w:r w:rsidR="00951CB2" w:rsidRPr="00951CB2">
        <w:rPr>
          <w:noProof/>
          <w:lang w:val="en-US" w:bidi="en-US"/>
        </w:rPr>
        <w:t>E</w:t>
      </w:r>
      <w:r w:rsidR="00951CB2" w:rsidRPr="00CF21B5">
        <w:rPr>
          <w:noProof/>
          <w:lang w:bidi="en-US"/>
        </w:rPr>
        <w:t xml:space="preserve">., </w:t>
      </w:r>
      <w:r w:rsidR="00951CB2" w:rsidRPr="002E6FC0">
        <w:rPr>
          <w:bCs/>
          <w:noProof/>
          <w:lang w:val="en-US" w:bidi="en-US"/>
        </w:rPr>
        <w:t>et</w:t>
      </w:r>
      <w:r w:rsidR="00951CB2" w:rsidRPr="00CF21B5">
        <w:rPr>
          <w:bCs/>
          <w:noProof/>
          <w:lang w:bidi="en-US"/>
        </w:rPr>
        <w:t xml:space="preserve"> </w:t>
      </w:r>
      <w:r w:rsidR="00951CB2" w:rsidRPr="002E6FC0">
        <w:rPr>
          <w:bCs/>
          <w:noProof/>
          <w:lang w:val="en-US" w:bidi="en-US"/>
        </w:rPr>
        <w:t>al</w:t>
      </w:r>
      <w:r w:rsidR="00951CB2" w:rsidRPr="00CF21B5">
        <w:rPr>
          <w:bCs/>
          <w:noProof/>
          <w:lang w:bidi="en-US"/>
        </w:rPr>
        <w:t xml:space="preserve">. </w:t>
      </w:r>
      <w:r w:rsidR="00951CB2" w:rsidRPr="00951CB2">
        <w:rPr>
          <w:noProof/>
          <w:lang w:val="en-US" w:bidi="en-US"/>
        </w:rPr>
        <w:t>Combined Centrifugal Casting–Self-Propagating High-Temperature Synthesis Process of High-Entropy Alloys FeCoNiCu(Me)Al (Me = Cr, Cr + Mn, Cr + La, and Cr + Ce) as Precursors for Preparation of Deep Oxidation Catalysts // Metals,</w:t>
      </w:r>
      <w:r w:rsidR="00951CB2">
        <w:rPr>
          <w:noProof/>
          <w:lang w:val="en-US" w:bidi="en-US"/>
        </w:rPr>
        <w:t xml:space="preserve"> 2025</w:t>
      </w:r>
      <w:r w:rsidR="00951CB2" w:rsidRPr="00951CB2">
        <w:rPr>
          <w:noProof/>
          <w:lang w:val="en-US" w:bidi="en-US"/>
        </w:rPr>
        <w:t xml:space="preserve">, Vol. </w:t>
      </w:r>
      <w:r w:rsidR="00951CB2">
        <w:rPr>
          <w:noProof/>
          <w:lang w:val="en-US" w:bidi="en-US"/>
        </w:rPr>
        <w:t>15</w:t>
      </w:r>
      <w:r w:rsidR="00951CB2" w:rsidRPr="00951CB2">
        <w:rPr>
          <w:noProof/>
          <w:lang w:val="en-US" w:bidi="en-US"/>
        </w:rPr>
        <w:t xml:space="preserve">, No. </w:t>
      </w:r>
      <w:r w:rsidR="00951CB2">
        <w:rPr>
          <w:noProof/>
          <w:lang w:val="en-US" w:bidi="en-US"/>
        </w:rPr>
        <w:t>12</w:t>
      </w:r>
      <w:r w:rsidR="00951CB2" w:rsidRPr="00951CB2">
        <w:rPr>
          <w:noProof/>
          <w:lang w:val="en-US" w:bidi="en-US"/>
        </w:rPr>
        <w:t xml:space="preserve">, PP. </w:t>
      </w:r>
      <w:r w:rsidR="00951CB2">
        <w:rPr>
          <w:noProof/>
          <w:lang w:val="en-US" w:bidi="en-US"/>
        </w:rPr>
        <w:t>1381</w:t>
      </w:r>
    </w:p>
    <w:p w14:paraId="410F61C7" w14:textId="68D79FEC" w:rsidR="00951CB2" w:rsidRPr="00951CB2" w:rsidRDefault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 w:bidi="en-US"/>
        </w:rPr>
      </w:pPr>
      <w:r w:rsidRPr="00E81D35">
        <w:rPr>
          <w:color w:val="000000"/>
          <w:lang w:val="en-US"/>
        </w:rPr>
        <w:t xml:space="preserve">2. </w:t>
      </w:r>
      <w:r w:rsidR="002E6FC0" w:rsidRPr="002E6FC0">
        <w:rPr>
          <w:noProof/>
          <w:lang w:val="en-US" w:bidi="en-US"/>
        </w:rPr>
        <w:t xml:space="preserve">Pugacheva E., </w:t>
      </w:r>
      <w:r w:rsidR="002E6FC0" w:rsidRPr="002E6FC0">
        <w:rPr>
          <w:bCs/>
          <w:noProof/>
          <w:lang w:val="en-US" w:bidi="en-US"/>
        </w:rPr>
        <w:t xml:space="preserve">et al. </w:t>
      </w:r>
      <w:r w:rsidR="002E6FC0" w:rsidRPr="002E6FC0">
        <w:rPr>
          <w:noProof/>
          <w:lang w:val="en-US" w:bidi="en-US"/>
        </w:rPr>
        <w:t>Multifunctional Catalysts Based on High-Entropy Transition Metal Alloys</w:t>
      </w:r>
      <w:r w:rsidR="00350705">
        <w:rPr>
          <w:noProof/>
          <w:lang w:val="en-US" w:bidi="en-US"/>
        </w:rPr>
        <w:t xml:space="preserve"> </w:t>
      </w:r>
      <w:r w:rsidR="00350705" w:rsidRPr="00350705">
        <w:rPr>
          <w:noProof/>
          <w:lang w:val="en-US" w:bidi="en-US"/>
        </w:rPr>
        <w:t>/</w:t>
      </w:r>
      <w:r w:rsidR="002E6FC0" w:rsidRPr="002E6FC0">
        <w:rPr>
          <w:noProof/>
          <w:lang w:val="en-US" w:bidi="en-US"/>
        </w:rPr>
        <w:t xml:space="preserve"> Int. J. of SHS, </w:t>
      </w:r>
      <w:r w:rsidR="002E4AC2">
        <w:rPr>
          <w:noProof/>
          <w:lang w:val="en-US" w:bidi="en-US"/>
        </w:rPr>
        <w:t>2024,</w:t>
      </w:r>
      <w:r w:rsidR="002E6FC0" w:rsidRPr="002E6FC0">
        <w:rPr>
          <w:noProof/>
          <w:lang w:val="en-US" w:bidi="en-US"/>
        </w:rPr>
        <w:t xml:space="preserve">Vol. 33, </w:t>
      </w:r>
      <w:r w:rsidR="00303793">
        <w:rPr>
          <w:noProof/>
          <w:lang w:val="en-US" w:bidi="en-US"/>
        </w:rPr>
        <w:t>No. 3</w:t>
      </w:r>
      <w:r w:rsidR="002E4AC2">
        <w:rPr>
          <w:noProof/>
          <w:lang w:val="en-US" w:bidi="en-US"/>
        </w:rPr>
        <w:t xml:space="preserve"> , PP.</w:t>
      </w:r>
      <w:r w:rsidR="00642F27">
        <w:rPr>
          <w:noProof/>
          <w:lang w:val="en-US" w:bidi="en-US"/>
        </w:rPr>
        <w:t xml:space="preserve"> </w:t>
      </w:r>
      <w:r w:rsidR="00303793">
        <w:rPr>
          <w:noProof/>
          <w:lang w:val="en-US" w:bidi="en-US"/>
        </w:rPr>
        <w:t>200</w:t>
      </w:r>
      <w:r w:rsidR="00303793">
        <w:rPr>
          <w:color w:val="000000"/>
          <w:lang w:val="en-US"/>
        </w:rPr>
        <w:t>–</w:t>
      </w:r>
      <w:r w:rsidR="00303793">
        <w:rPr>
          <w:noProof/>
          <w:lang w:val="en-US" w:bidi="en-US"/>
        </w:rPr>
        <w:t>208</w:t>
      </w:r>
    </w:p>
    <w:sectPr w:rsidR="00951CB2" w:rsidRPr="00951C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1FCA"/>
    <w:multiLevelType w:val="multilevel"/>
    <w:tmpl w:val="5C7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1D82"/>
    <w:multiLevelType w:val="multilevel"/>
    <w:tmpl w:val="5CF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E7B79"/>
    <w:multiLevelType w:val="hybridMultilevel"/>
    <w:tmpl w:val="D190FA5C"/>
    <w:lvl w:ilvl="0" w:tplc="2E26D71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79DF2927"/>
    <w:multiLevelType w:val="multilevel"/>
    <w:tmpl w:val="CB7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0253"/>
    <w:rsid w:val="00032C37"/>
    <w:rsid w:val="00063966"/>
    <w:rsid w:val="00075847"/>
    <w:rsid w:val="00075D6E"/>
    <w:rsid w:val="00085FA5"/>
    <w:rsid w:val="00086081"/>
    <w:rsid w:val="00094062"/>
    <w:rsid w:val="0009449A"/>
    <w:rsid w:val="00094FD0"/>
    <w:rsid w:val="000E334E"/>
    <w:rsid w:val="000F0F1B"/>
    <w:rsid w:val="000F2472"/>
    <w:rsid w:val="00101A1C"/>
    <w:rsid w:val="00103657"/>
    <w:rsid w:val="00106375"/>
    <w:rsid w:val="00107AA3"/>
    <w:rsid w:val="00116478"/>
    <w:rsid w:val="00130241"/>
    <w:rsid w:val="001470F4"/>
    <w:rsid w:val="00176863"/>
    <w:rsid w:val="001B58A3"/>
    <w:rsid w:val="001C3A54"/>
    <w:rsid w:val="001E61C2"/>
    <w:rsid w:val="001F0493"/>
    <w:rsid w:val="00201023"/>
    <w:rsid w:val="002038FE"/>
    <w:rsid w:val="0022260A"/>
    <w:rsid w:val="002264EE"/>
    <w:rsid w:val="0023307C"/>
    <w:rsid w:val="00266121"/>
    <w:rsid w:val="002921D7"/>
    <w:rsid w:val="002E4AC2"/>
    <w:rsid w:val="002E6FC0"/>
    <w:rsid w:val="00303793"/>
    <w:rsid w:val="0031361E"/>
    <w:rsid w:val="00350705"/>
    <w:rsid w:val="00391C38"/>
    <w:rsid w:val="003B76D6"/>
    <w:rsid w:val="003E2601"/>
    <w:rsid w:val="003F30ED"/>
    <w:rsid w:val="003F340B"/>
    <w:rsid w:val="003F4E6B"/>
    <w:rsid w:val="003F5CD0"/>
    <w:rsid w:val="004615BF"/>
    <w:rsid w:val="00464C91"/>
    <w:rsid w:val="004A26A3"/>
    <w:rsid w:val="004F0EDF"/>
    <w:rsid w:val="00516551"/>
    <w:rsid w:val="00522BF1"/>
    <w:rsid w:val="0054662E"/>
    <w:rsid w:val="00546875"/>
    <w:rsid w:val="0054775C"/>
    <w:rsid w:val="00590166"/>
    <w:rsid w:val="005C5E61"/>
    <w:rsid w:val="005D022B"/>
    <w:rsid w:val="005E3B54"/>
    <w:rsid w:val="005E5BE9"/>
    <w:rsid w:val="00613D53"/>
    <w:rsid w:val="00616551"/>
    <w:rsid w:val="00632406"/>
    <w:rsid w:val="00642F27"/>
    <w:rsid w:val="00676BEC"/>
    <w:rsid w:val="0069427D"/>
    <w:rsid w:val="006F555B"/>
    <w:rsid w:val="006F7A19"/>
    <w:rsid w:val="007213E1"/>
    <w:rsid w:val="00721C7D"/>
    <w:rsid w:val="00731E2E"/>
    <w:rsid w:val="00775389"/>
    <w:rsid w:val="00797838"/>
    <w:rsid w:val="007B3417"/>
    <w:rsid w:val="007C36D8"/>
    <w:rsid w:val="007E5021"/>
    <w:rsid w:val="007E51DD"/>
    <w:rsid w:val="007F2744"/>
    <w:rsid w:val="008005C1"/>
    <w:rsid w:val="00810930"/>
    <w:rsid w:val="008823DD"/>
    <w:rsid w:val="008931BE"/>
    <w:rsid w:val="008C67E3"/>
    <w:rsid w:val="008C78B6"/>
    <w:rsid w:val="008D0F55"/>
    <w:rsid w:val="008D5510"/>
    <w:rsid w:val="008E45B3"/>
    <w:rsid w:val="00914205"/>
    <w:rsid w:val="00921D45"/>
    <w:rsid w:val="009426C0"/>
    <w:rsid w:val="00951CB2"/>
    <w:rsid w:val="00955421"/>
    <w:rsid w:val="00980A65"/>
    <w:rsid w:val="009A66DB"/>
    <w:rsid w:val="009A69E4"/>
    <w:rsid w:val="009B2F80"/>
    <w:rsid w:val="009B3300"/>
    <w:rsid w:val="009D30A9"/>
    <w:rsid w:val="009F3380"/>
    <w:rsid w:val="00A02163"/>
    <w:rsid w:val="00A314FE"/>
    <w:rsid w:val="00A47FC0"/>
    <w:rsid w:val="00A85245"/>
    <w:rsid w:val="00A93231"/>
    <w:rsid w:val="00AD7380"/>
    <w:rsid w:val="00AD7A44"/>
    <w:rsid w:val="00B156B0"/>
    <w:rsid w:val="00B22747"/>
    <w:rsid w:val="00B33052"/>
    <w:rsid w:val="00B83B1A"/>
    <w:rsid w:val="00B9520D"/>
    <w:rsid w:val="00BD6523"/>
    <w:rsid w:val="00BF36F8"/>
    <w:rsid w:val="00BF4622"/>
    <w:rsid w:val="00C23A69"/>
    <w:rsid w:val="00C844E2"/>
    <w:rsid w:val="00CD00B1"/>
    <w:rsid w:val="00CF21B5"/>
    <w:rsid w:val="00D22306"/>
    <w:rsid w:val="00D3160B"/>
    <w:rsid w:val="00D42542"/>
    <w:rsid w:val="00D437FB"/>
    <w:rsid w:val="00D5642E"/>
    <w:rsid w:val="00D8121C"/>
    <w:rsid w:val="00DE02D6"/>
    <w:rsid w:val="00E22189"/>
    <w:rsid w:val="00E267AA"/>
    <w:rsid w:val="00E31F25"/>
    <w:rsid w:val="00E74069"/>
    <w:rsid w:val="00E81D35"/>
    <w:rsid w:val="00EB1F49"/>
    <w:rsid w:val="00F4006E"/>
    <w:rsid w:val="00F55F5E"/>
    <w:rsid w:val="00F865B3"/>
    <w:rsid w:val="00FB1509"/>
    <w:rsid w:val="00FE23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D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D5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D56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D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D5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D5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63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B53D4-C674-4B50-8713-9B72007D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2026-02-27T12:02:00Z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