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66205" w14:textId="77777777" w:rsidR="00A84349" w:rsidRDefault="00F92AF8" w:rsidP="000E49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Pt</w:t>
      </w:r>
      <w:r w:rsidR="00E7459E" w:rsidRPr="00E7459E">
        <w:rPr>
          <w:rFonts w:ascii="Times New Roman" w:hAnsi="Times New Roman" w:cs="Times New Roman"/>
          <w:b/>
          <w:sz w:val="24"/>
          <w:szCs w:val="24"/>
          <w:lang w:val="en-US"/>
        </w:rPr>
        <w:t>Co</w:t>
      </w:r>
      <w:proofErr w:type="spellEnd"/>
      <w:r w:rsidR="00A84349" w:rsidRPr="00A84349">
        <w:rPr>
          <w:rFonts w:ascii="Times New Roman" w:hAnsi="Times New Roman" w:cs="Times New Roman"/>
          <w:b/>
          <w:sz w:val="24"/>
          <w:szCs w:val="24"/>
        </w:rPr>
        <w:t>-</w:t>
      </w:r>
      <w:r w:rsidR="000D2924">
        <w:rPr>
          <w:rFonts w:ascii="Times New Roman" w:hAnsi="Times New Roman" w:cs="Times New Roman"/>
          <w:b/>
          <w:sz w:val="24"/>
          <w:szCs w:val="24"/>
        </w:rPr>
        <w:t>цеолиты</w:t>
      </w:r>
      <w:r w:rsidR="00A843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459E" w:rsidRPr="00E7459E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="00A84349">
        <w:rPr>
          <w:rFonts w:ascii="Times New Roman" w:hAnsi="Times New Roman" w:cs="Times New Roman"/>
          <w:b/>
          <w:sz w:val="24"/>
          <w:szCs w:val="24"/>
          <w:lang w:val="en-US"/>
        </w:rPr>
        <w:t>FI</w:t>
      </w:r>
      <w:r w:rsidR="00A84349" w:rsidRPr="00A843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4349">
        <w:rPr>
          <w:rFonts w:ascii="Times New Roman" w:hAnsi="Times New Roman" w:cs="Times New Roman"/>
          <w:b/>
          <w:sz w:val="24"/>
          <w:szCs w:val="24"/>
        </w:rPr>
        <w:t xml:space="preserve">на основе </w:t>
      </w:r>
    </w:p>
    <w:p w14:paraId="651B6315" w14:textId="77777777" w:rsidR="00000000" w:rsidRPr="00A84349" w:rsidRDefault="00A84349" w:rsidP="000E49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ацетатного комплекса платины</w:t>
      </w:r>
      <w:r w:rsidRPr="00A843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3FE1" w:rsidRPr="00C64BDF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катализе СО-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PROX</w:t>
      </w:r>
    </w:p>
    <w:p w14:paraId="66B513D6" w14:textId="77777777" w:rsidR="00C64BDF" w:rsidRDefault="00C64BDF" w:rsidP="000E49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BDF">
        <w:rPr>
          <w:rFonts w:ascii="Times New Roman" w:hAnsi="Times New Roman" w:cs="Times New Roman"/>
          <w:b/>
          <w:sz w:val="24"/>
          <w:szCs w:val="24"/>
          <w:u w:val="single"/>
        </w:rPr>
        <w:t>Монина Т.С.</w:t>
      </w:r>
      <w:r w:rsidRPr="00C64BDF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Кротова И.Н.</w:t>
      </w:r>
    </w:p>
    <w:p w14:paraId="4BC6F892" w14:textId="77777777" w:rsidR="008C68D8" w:rsidRPr="008C68D8" w:rsidRDefault="008C68D8" w:rsidP="008C68D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C68D8">
        <w:rPr>
          <w:rFonts w:ascii="Times New Roman" w:hAnsi="Times New Roman" w:cs="Times New Roman"/>
          <w:i/>
          <w:sz w:val="24"/>
          <w:szCs w:val="24"/>
        </w:rPr>
        <w:t xml:space="preserve">Студентка, </w:t>
      </w:r>
      <w:r w:rsidR="009767CB">
        <w:rPr>
          <w:rFonts w:ascii="Times New Roman" w:hAnsi="Times New Roman" w:cs="Times New Roman"/>
          <w:i/>
          <w:sz w:val="24"/>
          <w:szCs w:val="24"/>
        </w:rPr>
        <w:t>5</w:t>
      </w:r>
      <w:r w:rsidRPr="008C68D8">
        <w:rPr>
          <w:rFonts w:ascii="Times New Roman" w:hAnsi="Times New Roman" w:cs="Times New Roman"/>
          <w:i/>
          <w:sz w:val="24"/>
          <w:szCs w:val="24"/>
        </w:rPr>
        <w:t xml:space="preserve"> курс специалитета</w:t>
      </w:r>
    </w:p>
    <w:p w14:paraId="2B3ACE3C" w14:textId="77777777" w:rsidR="008C68D8" w:rsidRPr="008C68D8" w:rsidRDefault="008C68D8" w:rsidP="008C68D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C68D8">
        <w:rPr>
          <w:rFonts w:ascii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М.В. Ломоносова, </w:t>
      </w:r>
    </w:p>
    <w:p w14:paraId="0A069B6F" w14:textId="77777777" w:rsidR="008C68D8" w:rsidRDefault="008C68D8" w:rsidP="008C68D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C68D8">
        <w:rPr>
          <w:rFonts w:ascii="Times New Roman" w:hAnsi="Times New Roman" w:cs="Times New Roman"/>
          <w:i/>
          <w:sz w:val="24"/>
          <w:szCs w:val="24"/>
        </w:rPr>
        <w:t>химический факультет, Москва, Россия</w:t>
      </w:r>
    </w:p>
    <w:p w14:paraId="3A859750" w14:textId="77777777" w:rsidR="005D6E8C" w:rsidRPr="00C816C8" w:rsidRDefault="005D6E8C" w:rsidP="008C68D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D6E8C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C816C8">
        <w:rPr>
          <w:rFonts w:ascii="Times New Roman" w:hAnsi="Times New Roman" w:cs="Times New Roman"/>
          <w:i/>
          <w:sz w:val="24"/>
          <w:szCs w:val="24"/>
        </w:rPr>
        <w:t>-</w:t>
      </w:r>
      <w:r w:rsidRPr="005D6E8C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C816C8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5" w:history="1">
        <w:r w:rsidRPr="002C7D70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monina</w:t>
        </w:r>
        <w:r w:rsidRPr="00C816C8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Pr="002C7D70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ts</w:t>
        </w:r>
        <w:r w:rsidRPr="00C816C8">
          <w:rPr>
            <w:rStyle w:val="a3"/>
            <w:rFonts w:ascii="Times New Roman" w:hAnsi="Times New Roman" w:cs="Times New Roman"/>
            <w:i/>
            <w:sz w:val="24"/>
            <w:szCs w:val="24"/>
          </w:rPr>
          <w:t>.@</w:t>
        </w:r>
        <w:r w:rsidRPr="002C7D70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 w:rsidRPr="00C816C8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Pr="002C7D70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</w:p>
    <w:p w14:paraId="5FDED683" w14:textId="76527373" w:rsidR="00B65B28" w:rsidRDefault="00B65B28" w:rsidP="0049068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65B28">
        <w:rPr>
          <w:rFonts w:ascii="Times New Roman" w:hAnsi="Times New Roman" w:cs="Times New Roman"/>
          <w:sz w:val="24"/>
          <w:szCs w:val="24"/>
        </w:rPr>
        <w:t xml:space="preserve">Селективное окисление CO в присутствии водорода (CO-PROX) имеет фундаментальное и практическое значение, связанное с очисткой водорода от примесей CO для применения в топливных элементах. Наличие даже малых концентраций CO приводит к дезактивации электродных материалов, что требует разработки эффективных и селективных катализаторов, работающих при относительно низких температурах. Одним из путей повышения эффективности катализаторов СО-PROX является использование биметаллических систем, включающих платину и переходный металл, среди которых кобальт интересен из-за его высокой активности </w:t>
      </w:r>
      <w:r w:rsidR="007474BA">
        <w:rPr>
          <w:rFonts w:ascii="Times New Roman" w:hAnsi="Times New Roman" w:cs="Times New Roman"/>
          <w:sz w:val="24"/>
          <w:szCs w:val="24"/>
        </w:rPr>
        <w:t xml:space="preserve">и </w:t>
      </w:r>
      <w:r w:rsidRPr="000D2924">
        <w:rPr>
          <w:rFonts w:ascii="Times New Roman" w:hAnsi="Times New Roman" w:cs="Times New Roman"/>
          <w:color w:val="000000" w:themeColor="text1"/>
          <w:sz w:val="24"/>
          <w:szCs w:val="24"/>
        </w:rPr>
        <w:t>синергического</w:t>
      </w:r>
      <w:r>
        <w:rPr>
          <w:rFonts w:ascii="Times New Roman" w:hAnsi="Times New Roman" w:cs="Times New Roman"/>
          <w:sz w:val="24"/>
          <w:szCs w:val="24"/>
        </w:rPr>
        <w:t xml:space="preserve"> эффекта с </w:t>
      </w:r>
      <w:r w:rsidR="0043145E">
        <w:rPr>
          <w:rFonts w:ascii="Times New Roman" w:hAnsi="Times New Roman" w:cs="Times New Roman"/>
          <w:sz w:val="24"/>
          <w:szCs w:val="24"/>
        </w:rPr>
        <w:t>платиной</w:t>
      </w:r>
      <w:r w:rsidRPr="00B65B28">
        <w:rPr>
          <w:rFonts w:ascii="Times New Roman" w:hAnsi="Times New Roman" w:cs="Times New Roman"/>
          <w:sz w:val="24"/>
          <w:szCs w:val="24"/>
        </w:rPr>
        <w:t>.</w:t>
      </w:r>
    </w:p>
    <w:p w14:paraId="02D8371C" w14:textId="77777777" w:rsidR="00895E37" w:rsidRDefault="000E465C" w:rsidP="0049068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E465C">
        <w:rPr>
          <w:rFonts w:ascii="Times New Roman" w:hAnsi="Times New Roman" w:cs="Times New Roman"/>
          <w:sz w:val="24"/>
          <w:szCs w:val="24"/>
        </w:rPr>
        <w:t>В настоящей работе методом пропитки по влагоемкости получены моно- и биметаллические Pt-Со-модифицированные цеолит</w:t>
      </w:r>
      <w:r w:rsidR="002C4329">
        <w:rPr>
          <w:rFonts w:ascii="Times New Roman" w:hAnsi="Times New Roman" w:cs="Times New Roman"/>
          <w:sz w:val="24"/>
          <w:szCs w:val="24"/>
        </w:rPr>
        <w:t>ы</w:t>
      </w:r>
      <w:r w:rsidRPr="000E465C">
        <w:rPr>
          <w:rFonts w:ascii="Times New Roman" w:hAnsi="Times New Roman" w:cs="Times New Roman"/>
          <w:sz w:val="24"/>
          <w:szCs w:val="24"/>
        </w:rPr>
        <w:t xml:space="preserve"> </w:t>
      </w:r>
      <w:r w:rsidR="007474BA">
        <w:rPr>
          <w:rFonts w:ascii="Times New Roman" w:hAnsi="Times New Roman" w:cs="Times New Roman"/>
          <w:sz w:val="24"/>
          <w:szCs w:val="24"/>
        </w:rPr>
        <w:t xml:space="preserve">структуры </w:t>
      </w:r>
      <w:r w:rsidR="007474BA">
        <w:rPr>
          <w:rFonts w:ascii="Times New Roman" w:hAnsi="Times New Roman" w:cs="Times New Roman"/>
          <w:sz w:val="24"/>
          <w:szCs w:val="24"/>
          <w:lang w:val="en-US"/>
        </w:rPr>
        <w:t>MFI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BD7" w:rsidRPr="00197BD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r w:rsidRPr="000E465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>
        <w:rPr>
          <w:rFonts w:ascii="Times New Roman" w:hAnsi="Times New Roman" w:cs="Times New Roman"/>
          <w:sz w:val="24"/>
          <w:szCs w:val="24"/>
        </w:rPr>
        <w:t>=</w:t>
      </w:r>
      <w:r w:rsidR="007B7C3A" w:rsidRPr="007B7C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15, </w:t>
      </w:r>
      <w:r w:rsidRPr="000E465C">
        <w:rPr>
          <w:rFonts w:ascii="Times New Roman" w:hAnsi="Times New Roman" w:cs="Times New Roman"/>
          <w:sz w:val="24"/>
          <w:szCs w:val="24"/>
        </w:rPr>
        <w:t>28</w:t>
      </w:r>
      <w:r w:rsidR="007474BA">
        <w:rPr>
          <w:rFonts w:ascii="Times New Roman" w:hAnsi="Times New Roman" w:cs="Times New Roman"/>
          <w:sz w:val="24"/>
          <w:szCs w:val="24"/>
        </w:rPr>
        <w:t>, 40</w:t>
      </w:r>
      <w:r w:rsidR="00197BD7" w:rsidRPr="00197BD7">
        <w:rPr>
          <w:rFonts w:ascii="Times New Roman" w:hAnsi="Times New Roman" w:cs="Times New Roman"/>
          <w:sz w:val="24"/>
          <w:szCs w:val="24"/>
        </w:rPr>
        <w:t>)</w:t>
      </w:r>
      <w:r w:rsidRPr="000E465C">
        <w:rPr>
          <w:rFonts w:ascii="Times New Roman" w:hAnsi="Times New Roman" w:cs="Times New Roman"/>
          <w:sz w:val="24"/>
          <w:szCs w:val="24"/>
        </w:rPr>
        <w:t>.</w:t>
      </w:r>
      <w:r w:rsidR="001555AC" w:rsidRPr="001555AC">
        <w:rPr>
          <w:rFonts w:ascii="Times New Roman" w:hAnsi="Times New Roman" w:cs="Times New Roman"/>
          <w:sz w:val="24"/>
          <w:szCs w:val="24"/>
        </w:rPr>
        <w:t xml:space="preserve"> В качестве прекурсора платины использовали многоядерный комплекс Pt</w:t>
      </w:r>
      <w:r w:rsidR="001555AC" w:rsidRPr="001555AC">
        <w:rPr>
          <w:rFonts w:ascii="Times New Roman" w:hAnsi="Times New Roman" w:cs="Times New Roman"/>
          <w:sz w:val="24"/>
          <w:szCs w:val="24"/>
          <w:vertAlign w:val="subscript"/>
        </w:rPr>
        <w:t>9</w:t>
      </w:r>
      <w:r w:rsidR="001555AC" w:rsidRPr="001555AC">
        <w:rPr>
          <w:rFonts w:ascii="Times New Roman" w:hAnsi="Times New Roman" w:cs="Times New Roman"/>
          <w:sz w:val="24"/>
          <w:szCs w:val="24"/>
        </w:rPr>
        <w:t>(CH</w:t>
      </w:r>
      <w:r w:rsidR="001555AC" w:rsidRPr="001D786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555AC" w:rsidRPr="001555AC">
        <w:rPr>
          <w:rFonts w:ascii="Times New Roman" w:hAnsi="Times New Roman" w:cs="Times New Roman"/>
          <w:sz w:val="24"/>
          <w:szCs w:val="24"/>
        </w:rPr>
        <w:t>COO)</w:t>
      </w:r>
      <w:r w:rsidR="001555AC" w:rsidRPr="001555AC">
        <w:rPr>
          <w:rFonts w:ascii="Times New Roman" w:hAnsi="Times New Roman" w:cs="Times New Roman"/>
          <w:sz w:val="24"/>
          <w:szCs w:val="24"/>
          <w:vertAlign w:val="subscript"/>
        </w:rPr>
        <w:t>23</w:t>
      </w:r>
      <w:r w:rsidR="001555AC" w:rsidRPr="001555AC">
        <w:rPr>
          <w:rFonts w:ascii="Times New Roman" w:hAnsi="Times New Roman" w:cs="Times New Roman"/>
          <w:sz w:val="24"/>
          <w:szCs w:val="24"/>
        </w:rPr>
        <w:t>, известный как «платиновая синь».</w:t>
      </w:r>
      <w:r w:rsidR="00A0579F" w:rsidRPr="00A0579F">
        <w:rPr>
          <w:rFonts w:ascii="Times New Roman" w:hAnsi="Times New Roman" w:cs="Times New Roman"/>
          <w:sz w:val="24"/>
          <w:szCs w:val="24"/>
        </w:rPr>
        <w:t xml:space="preserve"> </w:t>
      </w:r>
      <w:r w:rsidR="002C4329">
        <w:rPr>
          <w:rFonts w:ascii="Times New Roman" w:hAnsi="Times New Roman" w:cs="Times New Roman"/>
          <w:sz w:val="24"/>
          <w:szCs w:val="24"/>
        </w:rPr>
        <w:t xml:space="preserve">Кобальт вводили </w:t>
      </w:r>
      <w:proofErr w:type="gramStart"/>
      <w:r w:rsidR="002C4329">
        <w:rPr>
          <w:rFonts w:ascii="Times New Roman" w:hAnsi="Times New Roman" w:cs="Times New Roman"/>
          <w:sz w:val="24"/>
          <w:szCs w:val="24"/>
        </w:rPr>
        <w:t>из Со</w:t>
      </w:r>
      <w:proofErr w:type="gramEnd"/>
      <w:r w:rsidR="002C4329">
        <w:rPr>
          <w:rFonts w:ascii="Times New Roman" w:hAnsi="Times New Roman" w:cs="Times New Roman"/>
          <w:sz w:val="24"/>
          <w:szCs w:val="24"/>
        </w:rPr>
        <w:t>(СН</w:t>
      </w:r>
      <w:r w:rsidR="002C4329" w:rsidRPr="002C432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C4329">
        <w:rPr>
          <w:rFonts w:ascii="Times New Roman" w:hAnsi="Times New Roman" w:cs="Times New Roman"/>
          <w:sz w:val="24"/>
          <w:szCs w:val="24"/>
        </w:rPr>
        <w:t>СОО)</w:t>
      </w:r>
      <w:r w:rsidR="002C4329" w:rsidRPr="002C432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C4329">
        <w:rPr>
          <w:rFonts w:ascii="Times New Roman" w:hAnsi="Times New Roman" w:cs="Times New Roman"/>
          <w:sz w:val="24"/>
          <w:szCs w:val="24"/>
        </w:rPr>
        <w:t xml:space="preserve">. </w:t>
      </w:r>
      <w:r w:rsidR="00A0579F" w:rsidRPr="00A0579F">
        <w:rPr>
          <w:rFonts w:ascii="Times New Roman" w:hAnsi="Times New Roman" w:cs="Times New Roman"/>
          <w:sz w:val="24"/>
          <w:szCs w:val="24"/>
        </w:rPr>
        <w:t xml:space="preserve">Порядок введения металлов и процентное содержание кобальта варьировали. По данным </w:t>
      </w:r>
      <w:r w:rsidR="00E61FFA">
        <w:rPr>
          <w:rFonts w:ascii="Times New Roman" w:hAnsi="Times New Roman" w:cs="Times New Roman"/>
          <w:sz w:val="24"/>
          <w:szCs w:val="24"/>
        </w:rPr>
        <w:t>атомно-абсорбционной спектрометрии</w:t>
      </w:r>
      <w:r w:rsidR="00A0579F" w:rsidRPr="00A0579F">
        <w:rPr>
          <w:rFonts w:ascii="Times New Roman" w:hAnsi="Times New Roman" w:cs="Times New Roman"/>
          <w:sz w:val="24"/>
          <w:szCs w:val="24"/>
        </w:rPr>
        <w:t xml:space="preserve"> содержание Pt составило 0</w:t>
      </w:r>
      <w:r w:rsidR="00A0579F" w:rsidRPr="00E61FFA">
        <w:rPr>
          <w:rFonts w:ascii="Times New Roman" w:hAnsi="Times New Roman" w:cs="Times New Roman"/>
          <w:sz w:val="24"/>
          <w:szCs w:val="24"/>
        </w:rPr>
        <w:t>.</w:t>
      </w:r>
      <w:r w:rsidR="00A0579F" w:rsidRPr="00A0579F">
        <w:rPr>
          <w:rFonts w:ascii="Times New Roman" w:hAnsi="Times New Roman" w:cs="Times New Roman"/>
          <w:sz w:val="24"/>
          <w:szCs w:val="24"/>
        </w:rPr>
        <w:t xml:space="preserve">2 </w:t>
      </w:r>
      <w:r w:rsidR="009B6858" w:rsidRPr="00A0579F">
        <w:rPr>
          <w:rFonts w:ascii="Times New Roman" w:hAnsi="Times New Roman" w:cs="Times New Roman"/>
          <w:sz w:val="24"/>
          <w:szCs w:val="24"/>
        </w:rPr>
        <w:t>%</w:t>
      </w:r>
      <w:r w:rsidR="00A0579F" w:rsidRPr="00A0579F">
        <w:rPr>
          <w:rFonts w:ascii="Times New Roman" w:hAnsi="Times New Roman" w:cs="Times New Roman"/>
          <w:sz w:val="24"/>
          <w:szCs w:val="24"/>
        </w:rPr>
        <w:t>мас</w:t>
      </w:r>
      <w:r w:rsidR="009B6858">
        <w:rPr>
          <w:rFonts w:ascii="Times New Roman" w:hAnsi="Times New Roman" w:cs="Times New Roman"/>
          <w:sz w:val="24"/>
          <w:szCs w:val="24"/>
        </w:rPr>
        <w:t>с</w:t>
      </w:r>
      <w:r w:rsidR="004B5926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4B5926">
        <w:rPr>
          <w:rFonts w:ascii="Times New Roman" w:hAnsi="Times New Roman" w:cs="Times New Roman"/>
          <w:sz w:val="24"/>
          <w:szCs w:val="24"/>
        </w:rPr>
        <w:t xml:space="preserve">, </w:t>
      </w:r>
      <w:r w:rsidR="00A0579F" w:rsidRPr="00A0579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A0579F" w:rsidRPr="00A0579F">
        <w:rPr>
          <w:rFonts w:ascii="Times New Roman" w:hAnsi="Times New Roman" w:cs="Times New Roman"/>
          <w:sz w:val="24"/>
          <w:szCs w:val="24"/>
        </w:rPr>
        <w:t xml:space="preserve"> </w:t>
      </w:r>
      <w:r w:rsidR="004B5926">
        <w:rPr>
          <w:rFonts w:ascii="Times New Roman" w:hAnsi="Times New Roman" w:cs="Times New Roman"/>
          <w:sz w:val="24"/>
          <w:szCs w:val="24"/>
        </w:rPr>
        <w:t xml:space="preserve">- </w:t>
      </w:r>
      <w:r w:rsidR="00A0579F" w:rsidRPr="00A0579F">
        <w:rPr>
          <w:rFonts w:ascii="Times New Roman" w:hAnsi="Times New Roman" w:cs="Times New Roman"/>
          <w:sz w:val="24"/>
          <w:szCs w:val="24"/>
        </w:rPr>
        <w:t xml:space="preserve">2.5 и 4.5 </w:t>
      </w:r>
      <w:r w:rsidR="009B6858" w:rsidRPr="00A0579F">
        <w:rPr>
          <w:rFonts w:ascii="Times New Roman" w:hAnsi="Times New Roman" w:cs="Times New Roman"/>
          <w:sz w:val="24"/>
          <w:szCs w:val="24"/>
        </w:rPr>
        <w:t>%</w:t>
      </w:r>
      <w:r w:rsidR="00A0579F" w:rsidRPr="00A0579F">
        <w:rPr>
          <w:rFonts w:ascii="Times New Roman" w:hAnsi="Times New Roman" w:cs="Times New Roman"/>
          <w:sz w:val="24"/>
          <w:szCs w:val="24"/>
        </w:rPr>
        <w:t>мас</w:t>
      </w:r>
      <w:r w:rsidR="009B6858">
        <w:rPr>
          <w:rFonts w:ascii="Times New Roman" w:hAnsi="Times New Roman" w:cs="Times New Roman"/>
          <w:sz w:val="24"/>
          <w:szCs w:val="24"/>
        </w:rPr>
        <w:t>с</w:t>
      </w:r>
      <w:r w:rsidR="00A0579F" w:rsidRPr="00A0579F">
        <w:rPr>
          <w:rFonts w:ascii="Times New Roman" w:hAnsi="Times New Roman" w:cs="Times New Roman"/>
          <w:sz w:val="24"/>
          <w:szCs w:val="24"/>
        </w:rPr>
        <w:t>.</w:t>
      </w:r>
      <w:r w:rsidR="00895E37" w:rsidRPr="00895E37">
        <w:rPr>
          <w:rFonts w:ascii="Times New Roman" w:hAnsi="Times New Roman" w:cs="Times New Roman"/>
          <w:sz w:val="24"/>
          <w:szCs w:val="24"/>
        </w:rPr>
        <w:t xml:space="preserve"> </w:t>
      </w:r>
      <w:r w:rsidR="00895E37" w:rsidRPr="00623219">
        <w:rPr>
          <w:rFonts w:ascii="Times New Roman" w:hAnsi="Times New Roman" w:cs="Times New Roman"/>
          <w:sz w:val="24"/>
          <w:szCs w:val="24"/>
        </w:rPr>
        <w:t xml:space="preserve">Каталитическую активность </w:t>
      </w:r>
      <w:r w:rsidR="003D4830" w:rsidRPr="00623219">
        <w:rPr>
          <w:rFonts w:ascii="Times New Roman" w:hAnsi="Times New Roman" w:cs="Times New Roman"/>
          <w:sz w:val="24"/>
          <w:szCs w:val="24"/>
        </w:rPr>
        <w:t xml:space="preserve">в </w:t>
      </w:r>
      <w:r w:rsidR="003D4830" w:rsidRPr="00B65B28">
        <w:rPr>
          <w:rFonts w:ascii="Times New Roman" w:hAnsi="Times New Roman" w:cs="Times New Roman"/>
          <w:sz w:val="24"/>
          <w:szCs w:val="24"/>
        </w:rPr>
        <w:t>CO-PROX</w:t>
      </w:r>
      <w:r w:rsidR="003D4830" w:rsidRPr="003D4830">
        <w:rPr>
          <w:rFonts w:ascii="Times New Roman" w:hAnsi="Times New Roman" w:cs="Times New Roman"/>
          <w:sz w:val="24"/>
          <w:szCs w:val="24"/>
        </w:rPr>
        <w:t xml:space="preserve"> </w:t>
      </w:r>
      <w:r w:rsidR="00895E37" w:rsidRPr="00623219">
        <w:rPr>
          <w:rFonts w:ascii="Times New Roman" w:hAnsi="Times New Roman" w:cs="Times New Roman"/>
          <w:sz w:val="24"/>
          <w:szCs w:val="24"/>
        </w:rPr>
        <w:t xml:space="preserve">тестировали </w:t>
      </w:r>
      <w:r w:rsidR="003D4830">
        <w:rPr>
          <w:rFonts w:ascii="Times New Roman" w:hAnsi="Times New Roman" w:cs="Times New Roman"/>
          <w:sz w:val="24"/>
          <w:szCs w:val="24"/>
        </w:rPr>
        <w:t xml:space="preserve">в проточных условиях </w:t>
      </w:r>
      <w:r w:rsidR="003D4830" w:rsidRPr="00623219">
        <w:rPr>
          <w:rFonts w:ascii="Times New Roman" w:hAnsi="Times New Roman" w:cs="Times New Roman"/>
          <w:sz w:val="24"/>
          <w:szCs w:val="24"/>
        </w:rPr>
        <w:t>при температурах 50-210°С</w:t>
      </w:r>
      <w:r w:rsidR="003D4830">
        <w:rPr>
          <w:rFonts w:ascii="Times New Roman" w:hAnsi="Times New Roman" w:cs="Times New Roman"/>
          <w:sz w:val="24"/>
          <w:szCs w:val="24"/>
        </w:rPr>
        <w:t xml:space="preserve">, </w:t>
      </w:r>
      <w:r w:rsidR="00895E37" w:rsidRPr="00623219">
        <w:rPr>
          <w:rFonts w:ascii="Times New Roman" w:hAnsi="Times New Roman" w:cs="Times New Roman"/>
          <w:sz w:val="24"/>
          <w:szCs w:val="24"/>
        </w:rPr>
        <w:t>реакционная смесь: 1%СО, 1%О</w:t>
      </w:r>
      <w:r w:rsidR="00895E37" w:rsidRPr="0062321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95E37" w:rsidRPr="00623219">
        <w:rPr>
          <w:rFonts w:ascii="Times New Roman" w:hAnsi="Times New Roman" w:cs="Times New Roman"/>
          <w:sz w:val="24"/>
          <w:szCs w:val="24"/>
        </w:rPr>
        <w:t>, 49%Н</w:t>
      </w:r>
      <w:r w:rsidR="00895E37" w:rsidRPr="0062321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95E37" w:rsidRPr="00623219">
        <w:rPr>
          <w:rFonts w:ascii="Times New Roman" w:hAnsi="Times New Roman" w:cs="Times New Roman"/>
          <w:sz w:val="24"/>
          <w:szCs w:val="24"/>
        </w:rPr>
        <w:t>, 49% Не.</w:t>
      </w:r>
    </w:p>
    <w:p w14:paraId="3BC6E6A4" w14:textId="77777777" w:rsidR="007B7C3A" w:rsidRDefault="00B61B50" w:rsidP="0049068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61B50">
        <w:rPr>
          <w:rFonts w:ascii="Times New Roman" w:hAnsi="Times New Roman" w:cs="Times New Roman"/>
          <w:sz w:val="24"/>
          <w:szCs w:val="24"/>
        </w:rPr>
        <w:t xml:space="preserve">По данным сканирующей электронной микроскопии в синтезированных образцах платина и кобальт равномерно распределены по поверхности образцов, что говорит о возможности их контакта. По данным РФЭС электронное состояние платины и кобальта изменяется в </w:t>
      </w:r>
      <w:r w:rsidRPr="000D2924">
        <w:rPr>
          <w:rFonts w:ascii="Times New Roman" w:hAnsi="Times New Roman" w:cs="Times New Roman"/>
          <w:color w:val="000000" w:themeColor="text1"/>
          <w:sz w:val="24"/>
          <w:szCs w:val="24"/>
        </w:rPr>
        <w:t>биметаллическ</w:t>
      </w:r>
      <w:r w:rsidR="00672891" w:rsidRPr="000D2924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Pr="000D2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2891" w:rsidRPr="000D2924">
        <w:rPr>
          <w:rFonts w:ascii="Times New Roman" w:hAnsi="Times New Roman" w:cs="Times New Roman"/>
          <w:color w:val="000000" w:themeColor="text1"/>
          <w:sz w:val="24"/>
          <w:szCs w:val="24"/>
        </w:rPr>
        <w:t>композитах</w:t>
      </w:r>
      <w:r w:rsidRPr="000D2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1B50">
        <w:rPr>
          <w:rFonts w:ascii="Times New Roman" w:hAnsi="Times New Roman" w:cs="Times New Roman"/>
          <w:sz w:val="24"/>
          <w:szCs w:val="24"/>
        </w:rPr>
        <w:t xml:space="preserve">по сравнению с монометаллическими аналогами, что свидетельствует о взаимодействии металлов на поверхности биметаллических </w:t>
      </w:r>
      <w:r w:rsidR="00672891" w:rsidRPr="000D2924">
        <w:rPr>
          <w:rFonts w:ascii="Times New Roman" w:hAnsi="Times New Roman" w:cs="Times New Roman"/>
          <w:color w:val="000000" w:themeColor="text1"/>
          <w:sz w:val="24"/>
          <w:szCs w:val="24"/>
        </w:rPr>
        <w:t>систем</w:t>
      </w:r>
      <w:r w:rsidRPr="00B61B50">
        <w:rPr>
          <w:rFonts w:ascii="Times New Roman" w:hAnsi="Times New Roman" w:cs="Times New Roman"/>
          <w:sz w:val="24"/>
          <w:szCs w:val="24"/>
        </w:rPr>
        <w:t xml:space="preserve">. По данным ИК-спектроскопии </w:t>
      </w:r>
      <w:r w:rsidR="004F705D">
        <w:rPr>
          <w:rFonts w:ascii="Times New Roman" w:hAnsi="Times New Roman" w:cs="Times New Roman"/>
          <w:sz w:val="24"/>
          <w:szCs w:val="24"/>
        </w:rPr>
        <w:t xml:space="preserve">диффузного отражения </w:t>
      </w:r>
      <w:r w:rsidRPr="00B61B50">
        <w:rPr>
          <w:rFonts w:ascii="Times New Roman" w:hAnsi="Times New Roman" w:cs="Times New Roman"/>
          <w:sz w:val="24"/>
          <w:szCs w:val="24"/>
        </w:rPr>
        <w:t>адсорбированного монооксида углерода дисперсность платины увеличивается в присутствии ионов кобальта на поверхности цеолитов.</w:t>
      </w:r>
    </w:p>
    <w:p w14:paraId="588B07A2" w14:textId="77777777" w:rsidR="007C40B9" w:rsidRDefault="00D46AD5" w:rsidP="005C63A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46AD5">
        <w:rPr>
          <w:rFonts w:ascii="Times New Roman" w:hAnsi="Times New Roman" w:cs="Times New Roman"/>
          <w:sz w:val="24"/>
          <w:szCs w:val="24"/>
        </w:rPr>
        <w:t xml:space="preserve">Синтезированные </w:t>
      </w:r>
      <w:r w:rsidR="00E639AA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E639AA" w:rsidRPr="00E639AA">
        <w:rPr>
          <w:rFonts w:ascii="Times New Roman" w:hAnsi="Times New Roman" w:cs="Times New Roman"/>
          <w:sz w:val="24"/>
          <w:szCs w:val="24"/>
        </w:rPr>
        <w:t>-</w:t>
      </w:r>
      <w:r w:rsidRPr="00D46AD5">
        <w:rPr>
          <w:rFonts w:ascii="Times New Roman" w:hAnsi="Times New Roman" w:cs="Times New Roman"/>
          <w:sz w:val="24"/>
          <w:szCs w:val="24"/>
        </w:rPr>
        <w:t>катализа</w:t>
      </w:r>
      <w:r>
        <w:rPr>
          <w:rFonts w:ascii="Times New Roman" w:hAnsi="Times New Roman" w:cs="Times New Roman"/>
          <w:sz w:val="24"/>
          <w:szCs w:val="24"/>
        </w:rPr>
        <w:t>торы активны в реакции CO-PROX</w:t>
      </w:r>
      <w:r w:rsidR="005C63A1">
        <w:rPr>
          <w:rFonts w:ascii="Times New Roman" w:hAnsi="Times New Roman" w:cs="Times New Roman"/>
          <w:sz w:val="24"/>
          <w:szCs w:val="24"/>
        </w:rPr>
        <w:t>.</w:t>
      </w:r>
      <w:r w:rsidR="005C63A1" w:rsidRPr="005C63A1">
        <w:rPr>
          <w:rFonts w:ascii="Times New Roman" w:hAnsi="Times New Roman" w:cs="Times New Roman"/>
          <w:sz w:val="24"/>
          <w:szCs w:val="24"/>
        </w:rPr>
        <w:t xml:space="preserve"> </w:t>
      </w:r>
      <w:r w:rsidR="005C63A1">
        <w:rPr>
          <w:rFonts w:ascii="Times New Roman" w:hAnsi="Times New Roman" w:cs="Times New Roman"/>
          <w:sz w:val="24"/>
          <w:szCs w:val="24"/>
        </w:rPr>
        <w:t>З</w:t>
      </w:r>
      <w:r w:rsidR="005C63A1" w:rsidRPr="005C63A1">
        <w:rPr>
          <w:rFonts w:ascii="Times New Roman" w:hAnsi="Times New Roman" w:cs="Times New Roman"/>
          <w:sz w:val="24"/>
          <w:szCs w:val="24"/>
        </w:rPr>
        <w:t>ависимость конверсии CO от температуры</w:t>
      </w:r>
      <w:r w:rsidR="005C63A1">
        <w:rPr>
          <w:rFonts w:ascii="Times New Roman" w:hAnsi="Times New Roman" w:cs="Times New Roman"/>
          <w:sz w:val="24"/>
          <w:szCs w:val="24"/>
        </w:rPr>
        <w:t xml:space="preserve"> </w:t>
      </w:r>
      <w:r w:rsidR="005C63A1" w:rsidRPr="005C63A1">
        <w:rPr>
          <w:rFonts w:ascii="Times New Roman" w:hAnsi="Times New Roman" w:cs="Times New Roman"/>
          <w:sz w:val="24"/>
          <w:szCs w:val="24"/>
        </w:rPr>
        <w:t>носит экстремальный характер, проходя через</w:t>
      </w:r>
      <w:r w:rsidR="005C63A1">
        <w:rPr>
          <w:rFonts w:ascii="Times New Roman" w:hAnsi="Times New Roman" w:cs="Times New Roman"/>
          <w:sz w:val="24"/>
          <w:szCs w:val="24"/>
        </w:rPr>
        <w:t xml:space="preserve"> </w:t>
      </w:r>
      <w:r w:rsidR="005C63A1" w:rsidRPr="005C63A1">
        <w:rPr>
          <w:rFonts w:ascii="Times New Roman" w:hAnsi="Times New Roman" w:cs="Times New Roman"/>
          <w:sz w:val="24"/>
          <w:szCs w:val="24"/>
        </w:rPr>
        <w:t>максимум. Наблюдаемое снижение конверсии</w:t>
      </w:r>
      <w:r w:rsidR="005C63A1">
        <w:rPr>
          <w:rFonts w:ascii="Times New Roman" w:hAnsi="Times New Roman" w:cs="Times New Roman"/>
          <w:sz w:val="24"/>
          <w:szCs w:val="24"/>
        </w:rPr>
        <w:t xml:space="preserve"> </w:t>
      </w:r>
      <w:r w:rsidR="005C63A1" w:rsidRPr="005C63A1">
        <w:rPr>
          <w:rFonts w:ascii="Times New Roman" w:hAnsi="Times New Roman" w:cs="Times New Roman"/>
          <w:sz w:val="24"/>
          <w:szCs w:val="24"/>
        </w:rPr>
        <w:t>CO при дальнейшем повышении температуры</w:t>
      </w:r>
      <w:r w:rsidR="005C63A1">
        <w:rPr>
          <w:rFonts w:ascii="Times New Roman" w:hAnsi="Times New Roman" w:cs="Times New Roman"/>
          <w:sz w:val="24"/>
          <w:szCs w:val="24"/>
        </w:rPr>
        <w:t xml:space="preserve"> </w:t>
      </w:r>
      <w:r w:rsidR="005C63A1" w:rsidRPr="005C63A1">
        <w:rPr>
          <w:rFonts w:ascii="Times New Roman" w:hAnsi="Times New Roman" w:cs="Times New Roman"/>
          <w:sz w:val="24"/>
          <w:szCs w:val="24"/>
        </w:rPr>
        <w:t>связано с п</w:t>
      </w:r>
      <w:r w:rsidR="005C63A1">
        <w:rPr>
          <w:rFonts w:ascii="Times New Roman" w:hAnsi="Times New Roman" w:cs="Times New Roman"/>
          <w:sz w:val="24"/>
          <w:szCs w:val="24"/>
        </w:rPr>
        <w:t xml:space="preserve">ротеканием побочной реакции </w:t>
      </w:r>
      <w:r w:rsidR="005C63A1" w:rsidRPr="005C63A1">
        <w:rPr>
          <w:rFonts w:ascii="Times New Roman" w:hAnsi="Times New Roman" w:cs="Times New Roman"/>
          <w:sz w:val="24"/>
          <w:szCs w:val="24"/>
        </w:rPr>
        <w:t>окисления водорода.</w:t>
      </w:r>
      <w:r w:rsidR="005C63A1">
        <w:rPr>
          <w:rFonts w:ascii="Times New Roman" w:hAnsi="Times New Roman" w:cs="Times New Roman"/>
          <w:sz w:val="24"/>
          <w:szCs w:val="24"/>
        </w:rPr>
        <w:t xml:space="preserve"> Монометаллические</w:t>
      </w:r>
      <w:r w:rsidR="008F07F7">
        <w:rPr>
          <w:rFonts w:ascii="Times New Roman" w:hAnsi="Times New Roman" w:cs="Times New Roman"/>
          <w:sz w:val="24"/>
          <w:szCs w:val="24"/>
        </w:rPr>
        <w:t xml:space="preserve"> </w:t>
      </w:r>
      <w:r w:rsidR="005C63A1">
        <w:rPr>
          <w:rFonts w:ascii="Times New Roman" w:hAnsi="Times New Roman" w:cs="Times New Roman"/>
          <w:sz w:val="24"/>
          <w:szCs w:val="24"/>
        </w:rPr>
        <w:t xml:space="preserve">образцы </w:t>
      </w:r>
      <w:r w:rsidR="008F07F7">
        <w:rPr>
          <w:rFonts w:ascii="Times New Roman" w:hAnsi="Times New Roman" w:cs="Times New Roman"/>
          <w:sz w:val="24"/>
          <w:szCs w:val="24"/>
        </w:rPr>
        <w:t xml:space="preserve">не достигают </w:t>
      </w:r>
      <w:r w:rsidR="008F07F7" w:rsidRPr="008F07F7">
        <w:rPr>
          <w:rFonts w:ascii="Times New Roman" w:hAnsi="Times New Roman" w:cs="Times New Roman"/>
          <w:sz w:val="24"/>
          <w:szCs w:val="24"/>
        </w:rPr>
        <w:t>100%-ной конверсии CO</w:t>
      </w:r>
      <w:r w:rsidR="005C63A1">
        <w:rPr>
          <w:rFonts w:ascii="Times New Roman" w:hAnsi="Times New Roman" w:cs="Times New Roman"/>
          <w:sz w:val="24"/>
          <w:szCs w:val="24"/>
        </w:rPr>
        <w:t xml:space="preserve">. </w:t>
      </w:r>
      <w:r w:rsidR="00F60F30" w:rsidRPr="000D2924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Дополнительное в</w:t>
      </w:r>
      <w:r w:rsidR="00672891" w:rsidRPr="000D2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ведение </w:t>
      </w:r>
      <w:r w:rsidR="008F07F7" w:rsidRPr="008F07F7">
        <w:rPr>
          <w:rFonts w:ascii="Times New Roman" w:hAnsi="Times New Roman" w:cs="Times New Roman"/>
          <w:sz w:val="24"/>
          <w:szCs w:val="24"/>
        </w:rPr>
        <w:t>кобальта позволяет достичь 100%-ной конверсии CO в присутствии водорода</w:t>
      </w:r>
      <w:r w:rsidR="007A5BF8">
        <w:rPr>
          <w:rFonts w:ascii="Times New Roman" w:hAnsi="Times New Roman" w:cs="Times New Roman"/>
          <w:sz w:val="24"/>
          <w:szCs w:val="24"/>
        </w:rPr>
        <w:t xml:space="preserve"> </w:t>
      </w:r>
      <w:r w:rsidR="008F07F7" w:rsidRPr="008F07F7">
        <w:rPr>
          <w:rFonts w:ascii="Times New Roman" w:hAnsi="Times New Roman" w:cs="Times New Roman"/>
          <w:sz w:val="24"/>
          <w:szCs w:val="24"/>
        </w:rPr>
        <w:t>и существенно снизить температуру</w:t>
      </w:r>
      <w:r w:rsidR="00F60F30">
        <w:rPr>
          <w:rFonts w:ascii="Times New Roman" w:hAnsi="Times New Roman" w:cs="Times New Roman"/>
          <w:sz w:val="24"/>
          <w:szCs w:val="24"/>
        </w:rPr>
        <w:t xml:space="preserve"> </w:t>
      </w:r>
      <w:r w:rsidR="00F60F30" w:rsidRPr="000D2924">
        <w:rPr>
          <w:rFonts w:ascii="Times New Roman" w:hAnsi="Times New Roman" w:cs="Times New Roman"/>
          <w:color w:val="000000" w:themeColor="text1"/>
          <w:sz w:val="24"/>
          <w:szCs w:val="24"/>
        </w:rPr>
        <w:t>ее достижения</w:t>
      </w:r>
      <w:r w:rsidR="008F07F7" w:rsidRPr="008F07F7">
        <w:rPr>
          <w:rFonts w:ascii="Times New Roman" w:hAnsi="Times New Roman" w:cs="Times New Roman"/>
          <w:sz w:val="24"/>
          <w:szCs w:val="24"/>
        </w:rPr>
        <w:t>.</w:t>
      </w:r>
      <w:r w:rsidR="008F07F7">
        <w:rPr>
          <w:rFonts w:ascii="Times New Roman" w:hAnsi="Times New Roman" w:cs="Times New Roman"/>
          <w:sz w:val="24"/>
          <w:szCs w:val="24"/>
        </w:rPr>
        <w:t xml:space="preserve"> </w:t>
      </w:r>
      <w:r w:rsidR="008D4A27">
        <w:rPr>
          <w:rFonts w:ascii="Times New Roman" w:hAnsi="Times New Roman" w:cs="Times New Roman"/>
          <w:sz w:val="24"/>
          <w:szCs w:val="24"/>
        </w:rPr>
        <w:t>Н</w:t>
      </w:r>
      <w:r w:rsidR="008D4A27" w:rsidRPr="006225D9">
        <w:rPr>
          <w:rFonts w:ascii="Times New Roman" w:hAnsi="Times New Roman" w:cs="Times New Roman"/>
          <w:sz w:val="24"/>
          <w:szCs w:val="24"/>
        </w:rPr>
        <w:t>аблюдае</w:t>
      </w:r>
      <w:r w:rsidR="008D4A27">
        <w:rPr>
          <w:rFonts w:ascii="Times New Roman" w:hAnsi="Times New Roman" w:cs="Times New Roman"/>
          <w:sz w:val="24"/>
          <w:szCs w:val="24"/>
        </w:rPr>
        <w:t xml:space="preserve">мый </w:t>
      </w:r>
      <w:r w:rsidR="008D4A27" w:rsidRPr="006225D9">
        <w:rPr>
          <w:rFonts w:ascii="Times New Roman" w:hAnsi="Times New Roman" w:cs="Times New Roman"/>
          <w:sz w:val="24"/>
          <w:szCs w:val="24"/>
        </w:rPr>
        <w:t>синергизм каталитического действия Pt и Co обусловлен взаимодействием металлов на поверхности и в каналах цеолита.</w:t>
      </w:r>
      <w:r w:rsidR="008D4A27">
        <w:rPr>
          <w:rFonts w:ascii="Times New Roman" w:hAnsi="Times New Roman" w:cs="Times New Roman"/>
          <w:sz w:val="24"/>
          <w:szCs w:val="24"/>
        </w:rPr>
        <w:t xml:space="preserve"> </w:t>
      </w:r>
      <w:r w:rsidR="00AD6E49">
        <w:rPr>
          <w:rFonts w:ascii="Times New Roman" w:hAnsi="Times New Roman" w:cs="Times New Roman"/>
          <w:sz w:val="24"/>
          <w:szCs w:val="24"/>
        </w:rPr>
        <w:t>С</w:t>
      </w:r>
      <w:r w:rsidR="00AD6E49" w:rsidRPr="00AD6E49">
        <w:rPr>
          <w:rFonts w:ascii="Times New Roman" w:hAnsi="Times New Roman" w:cs="Times New Roman"/>
          <w:sz w:val="24"/>
          <w:szCs w:val="24"/>
        </w:rPr>
        <w:t xml:space="preserve">оотношение Si/Al, связанное с кислотностью цеолита, существенно влияет на активность биметаллических </w:t>
      </w:r>
      <w:proofErr w:type="spellStart"/>
      <w:r w:rsidR="00AD6E49" w:rsidRPr="00AD6E49">
        <w:rPr>
          <w:rFonts w:ascii="Times New Roman" w:hAnsi="Times New Roman" w:cs="Times New Roman"/>
          <w:sz w:val="24"/>
          <w:szCs w:val="24"/>
        </w:rPr>
        <w:t>PtCo</w:t>
      </w:r>
      <w:proofErr w:type="spellEnd"/>
      <w:r w:rsidR="00E639AA" w:rsidRPr="00E639AA">
        <w:rPr>
          <w:rFonts w:ascii="Times New Roman" w:hAnsi="Times New Roman" w:cs="Times New Roman"/>
          <w:sz w:val="24"/>
          <w:szCs w:val="24"/>
        </w:rPr>
        <w:t>-</w:t>
      </w:r>
      <w:r w:rsidR="00AD6E49" w:rsidRPr="00AD6E49">
        <w:rPr>
          <w:rFonts w:ascii="Times New Roman" w:hAnsi="Times New Roman" w:cs="Times New Roman"/>
          <w:sz w:val="24"/>
          <w:szCs w:val="24"/>
        </w:rPr>
        <w:t>композитов</w:t>
      </w:r>
      <w:r w:rsidR="00AD6E49">
        <w:rPr>
          <w:rFonts w:ascii="Times New Roman" w:hAnsi="Times New Roman" w:cs="Times New Roman"/>
          <w:sz w:val="24"/>
          <w:szCs w:val="24"/>
        </w:rPr>
        <w:t>.</w:t>
      </w:r>
      <w:r w:rsidR="00AD6E49" w:rsidRPr="00AD6E49">
        <w:rPr>
          <w:rFonts w:ascii="Times New Roman" w:hAnsi="Times New Roman" w:cs="Times New Roman"/>
          <w:sz w:val="24"/>
          <w:szCs w:val="24"/>
        </w:rPr>
        <w:t xml:space="preserve"> </w:t>
      </w:r>
      <w:r w:rsidR="004B5A93" w:rsidRPr="00B61B50">
        <w:rPr>
          <w:rFonts w:ascii="Times New Roman" w:hAnsi="Times New Roman" w:cs="Times New Roman"/>
          <w:sz w:val="24"/>
          <w:szCs w:val="24"/>
        </w:rPr>
        <w:t xml:space="preserve">100%-я конверсия СО </w:t>
      </w:r>
      <w:r w:rsidR="004B5A93">
        <w:rPr>
          <w:rFonts w:ascii="Times New Roman" w:hAnsi="Times New Roman" w:cs="Times New Roman"/>
          <w:sz w:val="24"/>
          <w:szCs w:val="24"/>
        </w:rPr>
        <w:t>на</w:t>
      </w:r>
      <w:r w:rsidR="006A3924">
        <w:rPr>
          <w:rFonts w:ascii="Times New Roman" w:hAnsi="Times New Roman" w:cs="Times New Roman"/>
          <w:sz w:val="24"/>
          <w:szCs w:val="24"/>
        </w:rPr>
        <w:t xml:space="preserve"> </w:t>
      </w:r>
      <w:r w:rsidR="00AE38EF">
        <w:rPr>
          <w:rFonts w:ascii="Times New Roman" w:hAnsi="Times New Roman" w:cs="Times New Roman"/>
          <w:sz w:val="24"/>
          <w:szCs w:val="24"/>
        </w:rPr>
        <w:t>композит</w:t>
      </w:r>
      <w:r w:rsidR="00E639AA">
        <w:rPr>
          <w:rFonts w:ascii="Times New Roman" w:hAnsi="Times New Roman" w:cs="Times New Roman"/>
          <w:sz w:val="24"/>
          <w:szCs w:val="24"/>
        </w:rPr>
        <w:t>ах</w:t>
      </w:r>
      <w:r w:rsidR="00F50DEB">
        <w:rPr>
          <w:rFonts w:ascii="Times New Roman" w:hAnsi="Times New Roman" w:cs="Times New Roman"/>
          <w:sz w:val="24"/>
          <w:szCs w:val="24"/>
        </w:rPr>
        <w:t xml:space="preserve"> </w:t>
      </w:r>
      <w:r w:rsidR="00F4339C">
        <w:rPr>
          <w:rFonts w:ascii="Times New Roman" w:hAnsi="Times New Roman" w:cs="Times New Roman"/>
          <w:sz w:val="24"/>
          <w:szCs w:val="24"/>
        </w:rPr>
        <w:t xml:space="preserve">с </w:t>
      </w:r>
      <w:r w:rsidR="00F50DEB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="00F50DEB" w:rsidRPr="006A3924">
        <w:rPr>
          <w:rFonts w:ascii="Times New Roman" w:hAnsi="Times New Roman" w:cs="Times New Roman"/>
          <w:sz w:val="24"/>
          <w:szCs w:val="24"/>
        </w:rPr>
        <w:t>/</w:t>
      </w:r>
      <w:r w:rsidR="00F50DEB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F50DEB">
        <w:rPr>
          <w:rFonts w:ascii="Times New Roman" w:hAnsi="Times New Roman" w:cs="Times New Roman"/>
          <w:sz w:val="24"/>
          <w:szCs w:val="24"/>
        </w:rPr>
        <w:t xml:space="preserve">=28 </w:t>
      </w:r>
      <w:r w:rsidR="00B61B50" w:rsidRPr="00B61B50">
        <w:rPr>
          <w:rFonts w:ascii="Times New Roman" w:hAnsi="Times New Roman" w:cs="Times New Roman"/>
          <w:sz w:val="24"/>
          <w:szCs w:val="24"/>
        </w:rPr>
        <w:t>достигается уже при 70</w:t>
      </w:r>
      <w:r w:rsidR="00B61B50" w:rsidRPr="006A392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B61B50" w:rsidRPr="00B61B50">
        <w:rPr>
          <w:rFonts w:ascii="Times New Roman" w:hAnsi="Times New Roman" w:cs="Times New Roman"/>
          <w:sz w:val="24"/>
          <w:szCs w:val="24"/>
        </w:rPr>
        <w:t>С и сохраняется до 110</w:t>
      </w:r>
      <w:r w:rsidR="00B61B50" w:rsidRPr="006A392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B61B50" w:rsidRPr="00B61B50">
        <w:rPr>
          <w:rFonts w:ascii="Times New Roman" w:hAnsi="Times New Roman" w:cs="Times New Roman"/>
          <w:sz w:val="24"/>
          <w:szCs w:val="24"/>
        </w:rPr>
        <w:t>С</w:t>
      </w:r>
      <w:r w:rsidR="006A3924">
        <w:rPr>
          <w:rFonts w:ascii="Times New Roman" w:hAnsi="Times New Roman" w:cs="Times New Roman"/>
          <w:sz w:val="24"/>
          <w:szCs w:val="24"/>
        </w:rPr>
        <w:t xml:space="preserve"> в отличи</w:t>
      </w:r>
      <w:r w:rsidR="00F60F30" w:rsidRPr="0067267A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6A3924">
        <w:rPr>
          <w:rFonts w:ascii="Times New Roman" w:hAnsi="Times New Roman" w:cs="Times New Roman"/>
          <w:sz w:val="24"/>
          <w:szCs w:val="24"/>
        </w:rPr>
        <w:t xml:space="preserve"> от</w:t>
      </w:r>
      <w:r w:rsidR="006A3924" w:rsidRPr="006A3924">
        <w:rPr>
          <w:rFonts w:ascii="Times New Roman" w:hAnsi="Times New Roman" w:cs="Times New Roman"/>
          <w:sz w:val="24"/>
          <w:szCs w:val="24"/>
        </w:rPr>
        <w:t xml:space="preserve"> </w:t>
      </w:r>
      <w:r w:rsidR="006A3924">
        <w:rPr>
          <w:rFonts w:ascii="Times New Roman" w:hAnsi="Times New Roman" w:cs="Times New Roman"/>
          <w:sz w:val="24"/>
          <w:szCs w:val="24"/>
        </w:rPr>
        <w:t>катализатор</w:t>
      </w:r>
      <w:r w:rsidR="00E639AA">
        <w:rPr>
          <w:rFonts w:ascii="Times New Roman" w:hAnsi="Times New Roman" w:cs="Times New Roman"/>
          <w:sz w:val="24"/>
          <w:szCs w:val="24"/>
        </w:rPr>
        <w:t>ов</w:t>
      </w:r>
      <w:r w:rsidR="00AE38EF">
        <w:rPr>
          <w:rFonts w:ascii="Times New Roman" w:hAnsi="Times New Roman" w:cs="Times New Roman"/>
          <w:sz w:val="24"/>
          <w:szCs w:val="24"/>
        </w:rPr>
        <w:t xml:space="preserve"> с </w:t>
      </w:r>
      <w:r w:rsidR="00F8066B">
        <w:rPr>
          <w:rFonts w:ascii="Times New Roman" w:hAnsi="Times New Roman" w:cs="Times New Roman"/>
          <w:sz w:val="24"/>
          <w:szCs w:val="24"/>
        </w:rPr>
        <w:t xml:space="preserve">меньшим отношением </w:t>
      </w:r>
      <w:r w:rsidR="006A3924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="006A3924" w:rsidRPr="006A3924">
        <w:rPr>
          <w:rFonts w:ascii="Times New Roman" w:hAnsi="Times New Roman" w:cs="Times New Roman"/>
          <w:sz w:val="24"/>
          <w:szCs w:val="24"/>
        </w:rPr>
        <w:t>/</w:t>
      </w:r>
      <w:r w:rsidR="006A3924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6A3924">
        <w:rPr>
          <w:rFonts w:ascii="Times New Roman" w:hAnsi="Times New Roman" w:cs="Times New Roman"/>
          <w:sz w:val="24"/>
          <w:szCs w:val="24"/>
        </w:rPr>
        <w:t xml:space="preserve">, </w:t>
      </w:r>
      <w:r w:rsidR="00F8066B">
        <w:rPr>
          <w:rFonts w:ascii="Times New Roman" w:hAnsi="Times New Roman" w:cs="Times New Roman"/>
          <w:sz w:val="24"/>
          <w:szCs w:val="24"/>
        </w:rPr>
        <w:t>где</w:t>
      </w:r>
      <w:r w:rsidR="006A3924">
        <w:rPr>
          <w:rFonts w:ascii="Times New Roman" w:hAnsi="Times New Roman" w:cs="Times New Roman"/>
          <w:sz w:val="24"/>
          <w:szCs w:val="24"/>
        </w:rPr>
        <w:t xml:space="preserve"> </w:t>
      </w:r>
      <w:r w:rsidR="006A3924" w:rsidRPr="00B61B50">
        <w:rPr>
          <w:rFonts w:ascii="Times New Roman" w:hAnsi="Times New Roman" w:cs="Times New Roman"/>
          <w:sz w:val="24"/>
          <w:szCs w:val="24"/>
        </w:rPr>
        <w:t xml:space="preserve">100%-я конверсия </w:t>
      </w:r>
      <w:r w:rsidR="006A3924" w:rsidRPr="006726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 </w:t>
      </w:r>
      <w:r w:rsidR="00F8066B" w:rsidRPr="0067267A">
        <w:rPr>
          <w:rFonts w:ascii="Times New Roman" w:hAnsi="Times New Roman" w:cs="Times New Roman"/>
          <w:color w:val="000000" w:themeColor="text1"/>
          <w:sz w:val="24"/>
          <w:szCs w:val="24"/>
        </w:rPr>
        <w:t>наблюдается</w:t>
      </w:r>
      <w:r w:rsidR="006A3924" w:rsidRPr="006726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375C" w:rsidRPr="006726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диапазоне </w:t>
      </w:r>
      <w:r w:rsidR="006A3924" w:rsidRPr="0067267A">
        <w:rPr>
          <w:rFonts w:ascii="Times New Roman" w:hAnsi="Times New Roman" w:cs="Times New Roman"/>
          <w:color w:val="000000" w:themeColor="text1"/>
          <w:sz w:val="24"/>
          <w:szCs w:val="24"/>
        </w:rPr>
        <w:t>110</w:t>
      </w:r>
      <w:r w:rsidR="0091375C" w:rsidRPr="006726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-130</w:t>
      </w:r>
      <w:r w:rsidR="006A3924" w:rsidRPr="0067267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о</w:t>
      </w:r>
      <w:r w:rsidR="006A3924" w:rsidRPr="0067267A">
        <w:rPr>
          <w:rFonts w:ascii="Times New Roman" w:hAnsi="Times New Roman" w:cs="Times New Roman"/>
          <w:color w:val="000000" w:themeColor="text1"/>
          <w:sz w:val="24"/>
          <w:szCs w:val="24"/>
        </w:rPr>
        <w:t>С.</w:t>
      </w:r>
      <w:r w:rsidR="00E4675A" w:rsidRPr="006726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Увеличени</w:t>
      </w:r>
      <w:r w:rsidR="00E4675A" w:rsidRPr="00DC08C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E4675A" w:rsidRPr="006726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содержания кобальта не приводит к </w:t>
      </w:r>
      <w:r w:rsidR="00F8066B" w:rsidRPr="0067267A">
        <w:rPr>
          <w:rFonts w:ascii="Times New Roman" w:hAnsi="Times New Roman" w:cs="Times New Roman"/>
          <w:color w:val="000000" w:themeColor="text1"/>
          <w:sz w:val="24"/>
          <w:szCs w:val="24"/>
        </w:rPr>
        <w:t>росту каталитической активности:</w:t>
      </w:r>
      <w:r w:rsidR="00E4675A" w:rsidRPr="006726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4A27" w:rsidRPr="0067267A">
        <w:rPr>
          <w:rFonts w:ascii="Times New Roman" w:hAnsi="Times New Roman" w:cs="Times New Roman"/>
          <w:color w:val="000000" w:themeColor="text1"/>
          <w:sz w:val="24"/>
          <w:szCs w:val="24"/>
        </w:rPr>
        <w:t>конверсии</w:t>
      </w:r>
      <w:r w:rsidR="00F50DEB" w:rsidRPr="006726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при 90</w:t>
      </w:r>
      <w:r w:rsidR="00F50DEB" w:rsidRPr="0067267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о</w:t>
      </w:r>
      <w:r w:rsidR="00F50DEB" w:rsidRPr="006726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для </w:t>
      </w:r>
      <w:r w:rsidR="005B4F52" w:rsidRPr="006726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Pt</w:t>
      </w:r>
      <w:r w:rsidR="005B4F52" w:rsidRPr="0067267A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5B4F52" w:rsidRPr="006726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</w:t>
      </w:r>
      <w:r w:rsidR="005B4F52" w:rsidRPr="0067267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50DEB" w:rsidRPr="0067267A">
        <w:rPr>
          <w:rFonts w:ascii="Times New Roman" w:hAnsi="Times New Roman" w:cs="Times New Roman"/>
          <w:color w:val="000000" w:themeColor="text1"/>
          <w:sz w:val="24"/>
          <w:szCs w:val="24"/>
        </w:rPr>
        <w:t>образцов</w:t>
      </w:r>
      <w:r w:rsidR="0091375C" w:rsidRPr="006726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91375C" w:rsidRPr="006726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</w:t>
      </w:r>
      <w:r w:rsidR="0091375C" w:rsidRPr="0067267A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91375C" w:rsidRPr="006726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</w:t>
      </w:r>
      <w:r w:rsidR="0091375C" w:rsidRPr="0067267A">
        <w:rPr>
          <w:rFonts w:ascii="Times New Roman" w:hAnsi="Times New Roman" w:cs="Times New Roman"/>
          <w:color w:val="000000" w:themeColor="text1"/>
          <w:sz w:val="24"/>
          <w:szCs w:val="24"/>
        </w:rPr>
        <w:t>=15)</w:t>
      </w:r>
      <w:r w:rsidR="008D4A27" w:rsidRPr="006726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8066B" w:rsidRPr="0067267A">
        <w:rPr>
          <w:rFonts w:ascii="Times New Roman" w:hAnsi="Times New Roman" w:cs="Times New Roman"/>
          <w:color w:val="000000" w:themeColor="text1"/>
          <w:sz w:val="24"/>
          <w:szCs w:val="24"/>
        </w:rPr>
        <w:t>содержа</w:t>
      </w:r>
      <w:r w:rsidR="008D4A27" w:rsidRPr="006726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щих </w:t>
      </w:r>
      <w:r w:rsidR="00F50DEB" w:rsidRPr="0067267A">
        <w:rPr>
          <w:rFonts w:ascii="Times New Roman" w:hAnsi="Times New Roman" w:cs="Times New Roman"/>
          <w:color w:val="000000" w:themeColor="text1"/>
          <w:sz w:val="24"/>
          <w:szCs w:val="24"/>
        </w:rPr>
        <w:t>2.5 и 4.5 % масс.</w:t>
      </w:r>
      <w:r w:rsidR="008D4A27" w:rsidRPr="006726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Со, составляю</w:t>
      </w:r>
      <w:r w:rsidR="00F50DEB" w:rsidRPr="006726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73% и 49% соответственно. </w:t>
      </w:r>
    </w:p>
    <w:p w14:paraId="68B0AB77" w14:textId="77777777" w:rsidR="00C64C95" w:rsidRPr="00C64C95" w:rsidRDefault="008F4E9B" w:rsidP="008F4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Таким образом, использование ацетатного комплекс</w:t>
      </w:r>
      <w:r w:rsidR="005B4F5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платины позволяет синтезировать высокоактивные катализаторы с малым содержанием платины, </w:t>
      </w:r>
      <w:r w:rsidR="00C64C95" w:rsidRPr="00C64C95">
        <w:rPr>
          <w:rFonts w:ascii="Times New Roman" w:hAnsi="Times New Roman" w:cs="Times New Roman"/>
          <w:sz w:val="24"/>
          <w:szCs w:val="24"/>
        </w:rPr>
        <w:t>обеспечивающи</w:t>
      </w:r>
      <w:r w:rsidR="00EA70A5">
        <w:rPr>
          <w:rFonts w:ascii="Times New Roman" w:hAnsi="Times New Roman" w:cs="Times New Roman"/>
          <w:sz w:val="24"/>
          <w:szCs w:val="24"/>
        </w:rPr>
        <w:t>е</w:t>
      </w:r>
      <w:r w:rsidR="00C64C95" w:rsidRPr="00C64C95">
        <w:rPr>
          <w:rFonts w:ascii="Times New Roman" w:hAnsi="Times New Roman" w:cs="Times New Roman"/>
          <w:sz w:val="24"/>
          <w:szCs w:val="24"/>
        </w:rPr>
        <w:t xml:space="preserve"> 100 % конверсию СО при низких температурах в интервале 70–110 ℃, что сравнимо с известными Pt катализаторами с большим содержанием платины. </w:t>
      </w:r>
    </w:p>
    <w:p w14:paraId="3A88CA2D" w14:textId="77777777" w:rsidR="00C64C95" w:rsidRPr="00C64C95" w:rsidRDefault="00C64C95" w:rsidP="0043145E">
      <w:pPr>
        <w:spacing w:before="120"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4C95">
        <w:rPr>
          <w:rFonts w:ascii="Times New Roman" w:hAnsi="Times New Roman" w:cs="Times New Roman"/>
          <w:i/>
          <w:sz w:val="24"/>
          <w:szCs w:val="24"/>
        </w:rPr>
        <w:t>Работа выполнена при поддержке Программы развития МГУ.</w:t>
      </w:r>
    </w:p>
    <w:sectPr w:rsidR="00C64C95" w:rsidRPr="00C64C95" w:rsidSect="00D844F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FE1"/>
    <w:rsid w:val="00046401"/>
    <w:rsid w:val="00070C85"/>
    <w:rsid w:val="000849A5"/>
    <w:rsid w:val="000A3AF4"/>
    <w:rsid w:val="000B61C3"/>
    <w:rsid w:val="000D2924"/>
    <w:rsid w:val="000E465C"/>
    <w:rsid w:val="000E4974"/>
    <w:rsid w:val="000E6C9E"/>
    <w:rsid w:val="00135623"/>
    <w:rsid w:val="00140E85"/>
    <w:rsid w:val="001555AC"/>
    <w:rsid w:val="001665D8"/>
    <w:rsid w:val="00197BD7"/>
    <w:rsid w:val="001B3D4B"/>
    <w:rsid w:val="001D7863"/>
    <w:rsid w:val="001F233D"/>
    <w:rsid w:val="00200C4E"/>
    <w:rsid w:val="0021771A"/>
    <w:rsid w:val="002403F6"/>
    <w:rsid w:val="00250393"/>
    <w:rsid w:val="00293E73"/>
    <w:rsid w:val="00295622"/>
    <w:rsid w:val="00296228"/>
    <w:rsid w:val="002A1AB7"/>
    <w:rsid w:val="002C4329"/>
    <w:rsid w:val="002D7840"/>
    <w:rsid w:val="0031439A"/>
    <w:rsid w:val="003329D4"/>
    <w:rsid w:val="00346DA6"/>
    <w:rsid w:val="0035555A"/>
    <w:rsid w:val="00365195"/>
    <w:rsid w:val="003D4830"/>
    <w:rsid w:val="003D4F86"/>
    <w:rsid w:val="0043145E"/>
    <w:rsid w:val="00437592"/>
    <w:rsid w:val="0047677E"/>
    <w:rsid w:val="0048561F"/>
    <w:rsid w:val="00490682"/>
    <w:rsid w:val="00490774"/>
    <w:rsid w:val="004A238A"/>
    <w:rsid w:val="004B5926"/>
    <w:rsid w:val="004B5A93"/>
    <w:rsid w:val="004D1376"/>
    <w:rsid w:val="004D7C24"/>
    <w:rsid w:val="004F705D"/>
    <w:rsid w:val="005A033F"/>
    <w:rsid w:val="005A3807"/>
    <w:rsid w:val="005B4F52"/>
    <w:rsid w:val="005C63A1"/>
    <w:rsid w:val="005D6E8C"/>
    <w:rsid w:val="005E70A1"/>
    <w:rsid w:val="0060374A"/>
    <w:rsid w:val="006225D9"/>
    <w:rsid w:val="00623219"/>
    <w:rsid w:val="00661E1C"/>
    <w:rsid w:val="0067267A"/>
    <w:rsid w:val="00672891"/>
    <w:rsid w:val="006A2793"/>
    <w:rsid w:val="006A3924"/>
    <w:rsid w:val="006A5179"/>
    <w:rsid w:val="006B62E4"/>
    <w:rsid w:val="007272B1"/>
    <w:rsid w:val="00742BE7"/>
    <w:rsid w:val="007474BA"/>
    <w:rsid w:val="0078192B"/>
    <w:rsid w:val="007A5BF8"/>
    <w:rsid w:val="007B7C3A"/>
    <w:rsid w:val="007C40B9"/>
    <w:rsid w:val="007E0F04"/>
    <w:rsid w:val="007F1117"/>
    <w:rsid w:val="0080741E"/>
    <w:rsid w:val="00851FF5"/>
    <w:rsid w:val="00895E37"/>
    <w:rsid w:val="008A131D"/>
    <w:rsid w:val="008C68D8"/>
    <w:rsid w:val="008D4A27"/>
    <w:rsid w:val="008F07F7"/>
    <w:rsid w:val="008F4E9B"/>
    <w:rsid w:val="0091375C"/>
    <w:rsid w:val="009440CB"/>
    <w:rsid w:val="009767CB"/>
    <w:rsid w:val="009B20DB"/>
    <w:rsid w:val="009B6858"/>
    <w:rsid w:val="009C15BA"/>
    <w:rsid w:val="009D4159"/>
    <w:rsid w:val="009E2C68"/>
    <w:rsid w:val="00A0579F"/>
    <w:rsid w:val="00A15840"/>
    <w:rsid w:val="00A164CD"/>
    <w:rsid w:val="00A70377"/>
    <w:rsid w:val="00A84349"/>
    <w:rsid w:val="00A93EA8"/>
    <w:rsid w:val="00AC125C"/>
    <w:rsid w:val="00AC6CD9"/>
    <w:rsid w:val="00AD6E49"/>
    <w:rsid w:val="00AE38EF"/>
    <w:rsid w:val="00B14731"/>
    <w:rsid w:val="00B36E27"/>
    <w:rsid w:val="00B61B50"/>
    <w:rsid w:val="00B65B28"/>
    <w:rsid w:val="00B73F2F"/>
    <w:rsid w:val="00B81F1E"/>
    <w:rsid w:val="00BA592A"/>
    <w:rsid w:val="00C60494"/>
    <w:rsid w:val="00C64BDF"/>
    <w:rsid w:val="00C64C95"/>
    <w:rsid w:val="00C816C8"/>
    <w:rsid w:val="00CB0233"/>
    <w:rsid w:val="00CB17DC"/>
    <w:rsid w:val="00CB4787"/>
    <w:rsid w:val="00D03E08"/>
    <w:rsid w:val="00D46AD5"/>
    <w:rsid w:val="00D844F4"/>
    <w:rsid w:val="00DC08C7"/>
    <w:rsid w:val="00DF7B80"/>
    <w:rsid w:val="00E22B7A"/>
    <w:rsid w:val="00E4675A"/>
    <w:rsid w:val="00E52DC0"/>
    <w:rsid w:val="00E5570C"/>
    <w:rsid w:val="00E5611C"/>
    <w:rsid w:val="00E61FFA"/>
    <w:rsid w:val="00E639AA"/>
    <w:rsid w:val="00E73FE1"/>
    <w:rsid w:val="00E7459E"/>
    <w:rsid w:val="00EA70A5"/>
    <w:rsid w:val="00EB374B"/>
    <w:rsid w:val="00EB4971"/>
    <w:rsid w:val="00EF09DD"/>
    <w:rsid w:val="00EF4021"/>
    <w:rsid w:val="00F4339C"/>
    <w:rsid w:val="00F43BEE"/>
    <w:rsid w:val="00F50DEB"/>
    <w:rsid w:val="00F52C6D"/>
    <w:rsid w:val="00F56B61"/>
    <w:rsid w:val="00F57FC2"/>
    <w:rsid w:val="00F6077F"/>
    <w:rsid w:val="00F60F30"/>
    <w:rsid w:val="00F6172A"/>
    <w:rsid w:val="00F72667"/>
    <w:rsid w:val="00F8066B"/>
    <w:rsid w:val="00F92AF8"/>
    <w:rsid w:val="00FE4DC2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A5C12"/>
  <w15:chartTrackingRefBased/>
  <w15:docId w15:val="{377C7DA8-C5B8-4913-9AB3-F20F5C11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6E8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56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onina.ts.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51C01-62C6-4150-A0F1-14D7B2877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Татьяна Монина</cp:lastModifiedBy>
  <cp:revision>2</cp:revision>
  <dcterms:created xsi:type="dcterms:W3CDTF">2026-03-02T16:26:00Z</dcterms:created>
  <dcterms:modified xsi:type="dcterms:W3CDTF">2026-03-02T16:26:00Z</dcterms:modified>
</cp:coreProperties>
</file>