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ADA5" w14:textId="77777777" w:rsidR="008274C9" w:rsidRDefault="008274C9" w:rsidP="00827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274C9">
        <w:rPr>
          <w:b/>
          <w:color w:val="000000"/>
        </w:rPr>
        <w:t>Аналитическое решение для экспрессного мониторинга</w:t>
      </w:r>
    </w:p>
    <w:p w14:paraId="3A6089C7" w14:textId="77777777" w:rsidR="00130241" w:rsidRDefault="008274C9" w:rsidP="00827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274C9">
        <w:rPr>
          <w:b/>
          <w:color w:val="000000"/>
        </w:rPr>
        <w:t xml:space="preserve"> состояния кишечника у детей</w:t>
      </w:r>
    </w:p>
    <w:p w14:paraId="24927448" w14:textId="77777777" w:rsidR="00130241" w:rsidRPr="00FF2321" w:rsidRDefault="008274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Жданкина</w:t>
      </w:r>
      <w:r w:rsidR="008A15B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FF2321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8A15B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Кучменко</w:t>
      </w:r>
      <w:r w:rsidR="008A15B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FF2321">
        <w:rPr>
          <w:b/>
          <w:i/>
          <w:color w:val="000000"/>
          <w:vertAlign w:val="superscript"/>
        </w:rPr>
        <w:t>1</w:t>
      </w:r>
      <w:r w:rsidR="00FF2321">
        <w:rPr>
          <w:b/>
          <w:i/>
          <w:color w:val="000000"/>
        </w:rPr>
        <w:t>,</w:t>
      </w:r>
      <w:r w:rsidR="00FF2321" w:rsidRPr="00FF2321">
        <w:rPr>
          <w:b/>
          <w:i/>
          <w:color w:val="000000"/>
        </w:rPr>
        <w:t xml:space="preserve"> Волкова</w:t>
      </w:r>
      <w:r w:rsidR="008A15BD">
        <w:rPr>
          <w:b/>
          <w:i/>
          <w:color w:val="000000"/>
        </w:rPr>
        <w:t xml:space="preserve"> </w:t>
      </w:r>
      <w:r w:rsidR="00FF2321" w:rsidRPr="00FF2321">
        <w:rPr>
          <w:b/>
          <w:i/>
          <w:color w:val="000000"/>
        </w:rPr>
        <w:t>А.А</w:t>
      </w:r>
      <w:r w:rsidR="00FF2321">
        <w:rPr>
          <w:b/>
          <w:i/>
          <w:color w:val="000000"/>
        </w:rPr>
        <w:t>.</w:t>
      </w:r>
      <w:r w:rsidR="00FF2321">
        <w:rPr>
          <w:b/>
          <w:i/>
          <w:color w:val="000000"/>
          <w:vertAlign w:val="superscript"/>
        </w:rPr>
        <w:t>2</w:t>
      </w:r>
    </w:p>
    <w:p w14:paraId="2183B198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274C9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5440D9FA" w14:textId="77777777" w:rsidR="00130241" w:rsidRDefault="00FF2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8274C9">
        <w:rPr>
          <w:i/>
          <w:color w:val="000000"/>
        </w:rPr>
        <w:t>ВГУИТ</w:t>
      </w:r>
      <w:r w:rsidR="00EB1F49">
        <w:rPr>
          <w:i/>
          <w:color w:val="000000"/>
        </w:rPr>
        <w:t>,</w:t>
      </w:r>
      <w:r w:rsidR="008274C9">
        <w:rPr>
          <w:i/>
          <w:color w:val="000000"/>
        </w:rPr>
        <w:t>факультет экологии и химической технологии</w:t>
      </w:r>
      <w:r w:rsidR="00EB1F49">
        <w:rPr>
          <w:i/>
          <w:color w:val="000000"/>
        </w:rPr>
        <w:t xml:space="preserve">, </w:t>
      </w:r>
      <w:r w:rsidR="008274C9">
        <w:rPr>
          <w:i/>
          <w:color w:val="000000"/>
        </w:rPr>
        <w:t>Воронеж</w:t>
      </w:r>
      <w:r w:rsidR="00EB1F49">
        <w:rPr>
          <w:i/>
          <w:color w:val="000000"/>
        </w:rPr>
        <w:t>, Россия</w:t>
      </w:r>
    </w:p>
    <w:p w14:paraId="56F729C8" w14:textId="77777777" w:rsidR="00FF2321" w:rsidRPr="00CB33C3" w:rsidRDefault="00CB3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Pr="00CB33C3">
        <w:rPr>
          <w:i/>
          <w:iCs/>
          <w:color w:val="000000"/>
        </w:rPr>
        <w:t>ВОДКБ №1</w:t>
      </w:r>
      <w:r>
        <w:rPr>
          <w:i/>
          <w:iCs/>
          <w:color w:val="000000"/>
        </w:rPr>
        <w:t>, Воронеж, Россия</w:t>
      </w:r>
    </w:p>
    <w:p w14:paraId="630AAEF4" w14:textId="77777777" w:rsidR="00130241" w:rsidRPr="00833E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33EF2">
        <w:rPr>
          <w:i/>
          <w:color w:val="000000" w:themeColor="text1"/>
        </w:rPr>
        <w:t>E</w:t>
      </w:r>
      <w:r w:rsidR="003B76D6" w:rsidRPr="00833EF2">
        <w:rPr>
          <w:i/>
          <w:color w:val="000000" w:themeColor="text1"/>
        </w:rPr>
        <w:t>-</w:t>
      </w:r>
      <w:r w:rsidRPr="00833EF2">
        <w:rPr>
          <w:i/>
          <w:color w:val="000000" w:themeColor="text1"/>
        </w:rPr>
        <w:t>mail:</w:t>
      </w:r>
      <w:r w:rsidR="008A15BD">
        <w:rPr>
          <w:i/>
          <w:color w:val="000000" w:themeColor="text1"/>
        </w:rPr>
        <w:t xml:space="preserve"> </w:t>
      </w:r>
      <w:proofErr w:type="spellStart"/>
      <w:r w:rsidR="008274C9" w:rsidRPr="00833EF2">
        <w:rPr>
          <w:i/>
          <w:color w:val="000000" w:themeColor="text1"/>
          <w:u w:val="single"/>
          <w:lang w:val="en-US"/>
        </w:rPr>
        <w:t>zhdankinaal</w:t>
      </w:r>
      <w:proofErr w:type="spellEnd"/>
      <w:r w:rsidR="005C3940" w:rsidRPr="00833EF2">
        <w:rPr>
          <w:color w:val="000000" w:themeColor="text1"/>
        </w:rPr>
        <w:fldChar w:fldCharType="begin"/>
      </w:r>
      <w:r w:rsidR="001D0C86" w:rsidRPr="00833EF2">
        <w:rPr>
          <w:color w:val="000000" w:themeColor="text1"/>
        </w:rPr>
        <w:instrText xml:space="preserve"> HYPERLINK "mailto:ivanov@yandex.ru" \h </w:instrText>
      </w:r>
      <w:r w:rsidR="005C3940" w:rsidRPr="00833EF2">
        <w:rPr>
          <w:color w:val="000000" w:themeColor="text1"/>
        </w:rPr>
        <w:fldChar w:fldCharType="separate"/>
      </w:r>
      <w:r w:rsidRPr="00833EF2">
        <w:rPr>
          <w:i/>
          <w:color w:val="000000" w:themeColor="text1"/>
          <w:u w:val="single"/>
        </w:rPr>
        <w:t>@yandex.ru</w:t>
      </w:r>
      <w:r w:rsidR="005C3940" w:rsidRPr="00833EF2">
        <w:rPr>
          <w:i/>
          <w:color w:val="000000" w:themeColor="text1"/>
          <w:u w:val="single"/>
        </w:rPr>
        <w:fldChar w:fldCharType="end"/>
      </w:r>
    </w:p>
    <w:p w14:paraId="2BE6A38E" w14:textId="77777777" w:rsidR="008904EF" w:rsidRDefault="000406E3" w:rsidP="00890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ED148B" w:rsidRPr="00833EF2">
        <w:rPr>
          <w:color w:val="000000" w:themeColor="text1"/>
        </w:rPr>
        <w:t>овышенн</w:t>
      </w:r>
      <w:r>
        <w:rPr>
          <w:color w:val="000000" w:themeColor="text1"/>
        </w:rPr>
        <w:t>ая</w:t>
      </w:r>
      <w:r w:rsidR="00ED148B" w:rsidRPr="00833EF2">
        <w:rPr>
          <w:color w:val="000000" w:themeColor="text1"/>
        </w:rPr>
        <w:t xml:space="preserve"> тревожност</w:t>
      </w:r>
      <w:r>
        <w:rPr>
          <w:color w:val="000000" w:themeColor="text1"/>
        </w:rPr>
        <w:t>ь</w:t>
      </w:r>
      <w:r w:rsidR="00ED148B" w:rsidRPr="00833EF2">
        <w:rPr>
          <w:color w:val="000000" w:themeColor="text1"/>
        </w:rPr>
        <w:t xml:space="preserve"> родителей</w:t>
      </w:r>
      <w:r w:rsidR="004D01AD">
        <w:rPr>
          <w:color w:val="000000" w:themeColor="text1"/>
        </w:rPr>
        <w:t xml:space="preserve"> и неверн</w:t>
      </w:r>
      <w:r>
        <w:rPr>
          <w:color w:val="000000" w:themeColor="text1"/>
        </w:rPr>
        <w:t>ая</w:t>
      </w:r>
      <w:r w:rsidR="004D01AD">
        <w:rPr>
          <w:color w:val="000000" w:themeColor="text1"/>
        </w:rPr>
        <w:t xml:space="preserve"> терапи</w:t>
      </w:r>
      <w:r>
        <w:rPr>
          <w:color w:val="000000" w:themeColor="text1"/>
        </w:rPr>
        <w:t>я</w:t>
      </w:r>
      <w:r w:rsidR="00ED148B" w:rsidRPr="00833EF2">
        <w:rPr>
          <w:color w:val="000000" w:themeColor="text1"/>
        </w:rPr>
        <w:t xml:space="preserve"> новорожденных</w:t>
      </w:r>
      <w:r w:rsidR="004D01AD">
        <w:rPr>
          <w:color w:val="000000" w:themeColor="text1"/>
        </w:rPr>
        <w:t xml:space="preserve"> в</w:t>
      </w:r>
      <w:r w:rsidR="00ED148B" w:rsidRPr="00833EF2">
        <w:rPr>
          <w:color w:val="000000" w:themeColor="text1"/>
        </w:rPr>
        <w:t xml:space="preserve"> </w:t>
      </w:r>
      <w:r w:rsidR="00ED148B" w:rsidRPr="00833EF2">
        <w:rPr>
          <w:color w:val="000000" w:themeColor="text1"/>
          <w:lang w:val="en-US"/>
        </w:rPr>
        <w:t>XXI</w:t>
      </w:r>
      <w:r w:rsidR="000C2C7E" w:rsidRPr="00833EF2">
        <w:rPr>
          <w:color w:val="000000" w:themeColor="text1"/>
        </w:rPr>
        <w:t xml:space="preserve"> век</w:t>
      </w:r>
      <w:r w:rsidR="004D01AD">
        <w:rPr>
          <w:color w:val="000000" w:themeColor="text1"/>
        </w:rPr>
        <w:t>е</w:t>
      </w:r>
      <w:r w:rsidR="00ED148B" w:rsidRPr="00833EF2">
        <w:rPr>
          <w:color w:val="000000" w:themeColor="text1"/>
        </w:rPr>
        <w:t xml:space="preserve"> </w:t>
      </w:r>
      <w:r>
        <w:rPr>
          <w:color w:val="000000" w:themeColor="text1"/>
        </w:rPr>
        <w:t>связана с</w:t>
      </w:r>
      <w:r w:rsidR="00ED148B" w:rsidRPr="00833EF2">
        <w:rPr>
          <w:color w:val="000000" w:themeColor="text1"/>
        </w:rPr>
        <w:t xml:space="preserve"> </w:t>
      </w:r>
      <w:r w:rsidR="00FF2321" w:rsidRPr="00833EF2">
        <w:rPr>
          <w:color w:val="000000" w:themeColor="text1"/>
        </w:rPr>
        <w:t>непонимание</w:t>
      </w:r>
      <w:r>
        <w:rPr>
          <w:color w:val="000000" w:themeColor="text1"/>
        </w:rPr>
        <w:t>м</w:t>
      </w:r>
      <w:r w:rsidR="00FF2321" w:rsidRPr="00833EF2">
        <w:rPr>
          <w:color w:val="000000" w:themeColor="text1"/>
        </w:rPr>
        <w:t xml:space="preserve"> </w:t>
      </w:r>
      <w:r w:rsidR="000C2C7E" w:rsidRPr="00833EF2">
        <w:rPr>
          <w:color w:val="000000" w:themeColor="text1"/>
        </w:rPr>
        <w:t>причин расстройств</w:t>
      </w:r>
      <w:r w:rsidR="00FF2321" w:rsidRPr="00833EF2">
        <w:rPr>
          <w:color w:val="000000" w:themeColor="text1"/>
        </w:rPr>
        <w:t xml:space="preserve"> кишечник</w:t>
      </w:r>
      <w:r w:rsidR="000C2C7E" w:rsidRPr="00833EF2">
        <w:rPr>
          <w:color w:val="000000" w:themeColor="text1"/>
        </w:rPr>
        <w:t>а</w:t>
      </w:r>
      <w:r w:rsidR="00FF2321" w:rsidRPr="00833EF2">
        <w:rPr>
          <w:color w:val="000000" w:themeColor="text1"/>
        </w:rPr>
        <w:t xml:space="preserve"> ребёнка</w:t>
      </w:r>
      <w:r w:rsidR="004D01AD">
        <w:rPr>
          <w:color w:val="000000" w:themeColor="text1"/>
        </w:rPr>
        <w:t>, доступность</w:t>
      </w:r>
      <w:r w:rsidR="008A15BD">
        <w:rPr>
          <w:color w:val="000000" w:themeColor="text1"/>
        </w:rPr>
        <w:t>ю</w:t>
      </w:r>
      <w:r w:rsidR="004D01AD">
        <w:rPr>
          <w:color w:val="000000" w:themeColor="text1"/>
        </w:rPr>
        <w:t xml:space="preserve"> информации в интернете и самолечение</w:t>
      </w:r>
      <w:r w:rsidR="008A15BD">
        <w:rPr>
          <w:color w:val="000000" w:themeColor="text1"/>
        </w:rPr>
        <w:t>м</w:t>
      </w:r>
      <w:r w:rsidR="00FF2321" w:rsidRPr="00833EF2">
        <w:rPr>
          <w:color w:val="000000" w:themeColor="text1"/>
        </w:rPr>
        <w:t>. На ранних этапах развития</w:t>
      </w:r>
      <w:r w:rsidR="004D01AD">
        <w:rPr>
          <w:color w:val="000000" w:themeColor="text1"/>
        </w:rPr>
        <w:t xml:space="preserve"> кишечника и заселения</w:t>
      </w:r>
      <w:r w:rsidR="00FF2321" w:rsidRPr="00833EF2">
        <w:rPr>
          <w:color w:val="000000" w:themeColor="text1"/>
        </w:rPr>
        <w:t xml:space="preserve"> микрофлоры </w:t>
      </w:r>
      <w:r w:rsidR="000C2C7E" w:rsidRPr="00833EF2">
        <w:rPr>
          <w:color w:val="000000" w:themeColor="text1"/>
        </w:rPr>
        <w:t xml:space="preserve">велик риск </w:t>
      </w:r>
      <w:r w:rsidR="00FF2321" w:rsidRPr="00833EF2">
        <w:rPr>
          <w:color w:val="000000" w:themeColor="text1"/>
        </w:rPr>
        <w:t xml:space="preserve">сбоев </w:t>
      </w:r>
      <w:r w:rsidR="008A15BD">
        <w:rPr>
          <w:color w:val="000000" w:themeColor="text1"/>
        </w:rPr>
        <w:t>из-за</w:t>
      </w:r>
      <w:r w:rsidR="00FF2321" w:rsidRPr="00833EF2">
        <w:rPr>
          <w:color w:val="000000" w:themeColor="text1"/>
        </w:rPr>
        <w:t xml:space="preserve"> нарушени</w:t>
      </w:r>
      <w:r w:rsidR="008A15BD">
        <w:rPr>
          <w:color w:val="000000" w:themeColor="text1"/>
        </w:rPr>
        <w:t>я</w:t>
      </w:r>
      <w:r w:rsidR="00FF2321" w:rsidRPr="00833EF2">
        <w:rPr>
          <w:color w:val="000000" w:themeColor="text1"/>
        </w:rPr>
        <w:t xml:space="preserve"> питания матери, н</w:t>
      </w:r>
      <w:r w:rsidR="00CB33C3" w:rsidRPr="00833EF2">
        <w:rPr>
          <w:color w:val="000000" w:themeColor="text1"/>
        </w:rPr>
        <w:t>екорректност</w:t>
      </w:r>
      <w:r w:rsidR="008A15BD">
        <w:rPr>
          <w:color w:val="000000" w:themeColor="text1"/>
        </w:rPr>
        <w:t>и</w:t>
      </w:r>
      <w:r w:rsidR="00FF2321" w:rsidRPr="00833EF2">
        <w:rPr>
          <w:color w:val="000000" w:themeColor="text1"/>
        </w:rPr>
        <w:t xml:space="preserve"> прикорма</w:t>
      </w:r>
      <w:r w:rsidR="00CB33C3" w:rsidRPr="00833EF2">
        <w:rPr>
          <w:color w:val="000000" w:themeColor="text1"/>
        </w:rPr>
        <w:t>,</w:t>
      </w:r>
      <w:r w:rsidR="00FF2321" w:rsidRPr="00833EF2">
        <w:rPr>
          <w:color w:val="000000" w:themeColor="text1"/>
        </w:rPr>
        <w:t xml:space="preserve"> аллерги</w:t>
      </w:r>
      <w:r w:rsidR="008A15BD">
        <w:rPr>
          <w:color w:val="000000" w:themeColor="text1"/>
        </w:rPr>
        <w:t>и</w:t>
      </w:r>
      <w:r w:rsidR="00FF2321" w:rsidRPr="00833EF2">
        <w:rPr>
          <w:color w:val="000000" w:themeColor="text1"/>
        </w:rPr>
        <w:t>, инфекци</w:t>
      </w:r>
      <w:r w:rsidR="004D01AD">
        <w:rPr>
          <w:color w:val="000000" w:themeColor="text1"/>
        </w:rPr>
        <w:t>и</w:t>
      </w:r>
      <w:r w:rsidR="00FF2321" w:rsidRPr="00833EF2">
        <w:rPr>
          <w:color w:val="000000" w:themeColor="text1"/>
        </w:rPr>
        <w:t xml:space="preserve">, </w:t>
      </w:r>
      <w:r w:rsidR="004D01AD">
        <w:rPr>
          <w:color w:val="000000" w:themeColor="text1"/>
        </w:rPr>
        <w:t>ферментн</w:t>
      </w:r>
      <w:r w:rsidR="008A15BD">
        <w:rPr>
          <w:color w:val="000000" w:themeColor="text1"/>
        </w:rPr>
        <w:t>ой</w:t>
      </w:r>
      <w:r w:rsidR="004D01AD">
        <w:rPr>
          <w:color w:val="000000" w:themeColor="text1"/>
        </w:rPr>
        <w:t xml:space="preserve"> недостаточност</w:t>
      </w:r>
      <w:r w:rsidR="008A15BD">
        <w:rPr>
          <w:color w:val="000000" w:themeColor="text1"/>
        </w:rPr>
        <w:t>и</w:t>
      </w:r>
      <w:r w:rsidR="004D01AD">
        <w:rPr>
          <w:color w:val="000000" w:themeColor="text1"/>
        </w:rPr>
        <w:t xml:space="preserve">, </w:t>
      </w:r>
      <w:r w:rsidR="00FF2321" w:rsidRPr="00833EF2">
        <w:rPr>
          <w:color w:val="000000" w:themeColor="text1"/>
        </w:rPr>
        <w:t>нарушени</w:t>
      </w:r>
      <w:r w:rsidR="008A15BD">
        <w:rPr>
          <w:color w:val="000000" w:themeColor="text1"/>
        </w:rPr>
        <w:t>я</w:t>
      </w:r>
      <w:r w:rsidR="00FF2321" w:rsidRPr="00833EF2">
        <w:rPr>
          <w:color w:val="000000" w:themeColor="text1"/>
        </w:rPr>
        <w:t xml:space="preserve"> переварива</w:t>
      </w:r>
      <w:r w:rsidR="004B4BF5" w:rsidRPr="00833EF2">
        <w:rPr>
          <w:color w:val="000000" w:themeColor="text1"/>
        </w:rPr>
        <w:t>ния</w:t>
      </w:r>
      <w:r w:rsidR="00FF2321" w:rsidRPr="00833EF2">
        <w:rPr>
          <w:color w:val="000000" w:themeColor="text1"/>
        </w:rPr>
        <w:t xml:space="preserve"> нутриентов</w:t>
      </w:r>
      <w:r w:rsidR="000C2C7E" w:rsidRPr="00833EF2">
        <w:rPr>
          <w:color w:val="000000" w:themeColor="text1"/>
        </w:rPr>
        <w:t>.</w:t>
      </w:r>
      <w:r w:rsidR="004D01AD">
        <w:rPr>
          <w:color w:val="000000" w:themeColor="text1"/>
        </w:rPr>
        <w:t xml:space="preserve"> </w:t>
      </w:r>
      <w:r w:rsidR="00710F16" w:rsidRPr="00710F16">
        <w:rPr>
          <w:color w:val="000000" w:themeColor="text1"/>
        </w:rPr>
        <w:t xml:space="preserve">Диагностика </w:t>
      </w:r>
      <w:r w:rsidR="00710F16">
        <w:rPr>
          <w:color w:val="000000" w:themeColor="text1"/>
        </w:rPr>
        <w:t xml:space="preserve">состояния </w:t>
      </w:r>
      <w:r w:rsidR="004D01AD">
        <w:rPr>
          <w:color w:val="000000" w:themeColor="text1"/>
        </w:rPr>
        <w:t>кишечника</w:t>
      </w:r>
      <w:r w:rsidR="00710F16" w:rsidRPr="00710F16">
        <w:rPr>
          <w:color w:val="000000" w:themeColor="text1"/>
        </w:rPr>
        <w:t xml:space="preserve"> у младенцев невозможна без </w:t>
      </w:r>
      <w:r w:rsidR="004D01AD">
        <w:rPr>
          <w:color w:val="000000" w:themeColor="text1"/>
        </w:rPr>
        <w:t>обращения к специалистам</w:t>
      </w:r>
      <w:r w:rsidR="00710F16" w:rsidRPr="00710F16">
        <w:rPr>
          <w:color w:val="000000" w:themeColor="text1"/>
        </w:rPr>
        <w:t>,</w:t>
      </w:r>
      <w:r w:rsidR="004D01AD">
        <w:rPr>
          <w:color w:val="000000" w:themeColor="text1"/>
        </w:rPr>
        <w:t xml:space="preserve"> </w:t>
      </w:r>
      <w:r w:rsidR="00710F16" w:rsidRPr="00710F16">
        <w:rPr>
          <w:color w:val="000000" w:themeColor="text1"/>
        </w:rPr>
        <w:t>осложнена длительностью</w:t>
      </w:r>
      <w:r w:rsidR="004D01AD">
        <w:rPr>
          <w:color w:val="000000" w:themeColor="text1"/>
        </w:rPr>
        <w:t xml:space="preserve"> </w:t>
      </w:r>
      <w:r w:rsidR="00710F16" w:rsidRPr="00710F16">
        <w:rPr>
          <w:color w:val="000000" w:themeColor="text1"/>
        </w:rPr>
        <w:t>лабораторны</w:t>
      </w:r>
      <w:r w:rsidR="00710F16">
        <w:rPr>
          <w:color w:val="000000" w:themeColor="text1"/>
        </w:rPr>
        <w:t>х</w:t>
      </w:r>
      <w:r w:rsidR="004D01AD">
        <w:rPr>
          <w:color w:val="000000" w:themeColor="text1"/>
        </w:rPr>
        <w:t xml:space="preserve"> </w:t>
      </w:r>
      <w:r w:rsidR="00710F16">
        <w:rPr>
          <w:color w:val="000000" w:themeColor="text1"/>
        </w:rPr>
        <w:t>анализов, которы</w:t>
      </w:r>
      <w:r w:rsidR="004D01AD">
        <w:rPr>
          <w:color w:val="000000" w:themeColor="text1"/>
        </w:rPr>
        <w:t>е</w:t>
      </w:r>
      <w:r w:rsidR="00710F16">
        <w:rPr>
          <w:color w:val="000000" w:themeColor="text1"/>
        </w:rPr>
        <w:t xml:space="preserve"> с учетом </w:t>
      </w:r>
      <w:r w:rsidR="004D01AD">
        <w:rPr>
          <w:color w:val="000000" w:themeColor="text1"/>
        </w:rPr>
        <w:t>загруженности лабораторий больниц и диагностических центров</w:t>
      </w:r>
      <w:r w:rsidR="00710F16">
        <w:rPr>
          <w:color w:val="000000" w:themeColor="text1"/>
        </w:rPr>
        <w:t xml:space="preserve"> занима</w:t>
      </w:r>
      <w:r w:rsidR="004D01AD">
        <w:rPr>
          <w:color w:val="000000" w:themeColor="text1"/>
        </w:rPr>
        <w:t>ю</w:t>
      </w:r>
      <w:r w:rsidR="00710F16">
        <w:rPr>
          <w:color w:val="000000" w:themeColor="text1"/>
        </w:rPr>
        <w:t xml:space="preserve">т </w:t>
      </w:r>
      <w:r w:rsidR="004D01AD">
        <w:rPr>
          <w:color w:val="000000" w:themeColor="text1"/>
        </w:rPr>
        <w:t xml:space="preserve">не менее </w:t>
      </w:r>
      <w:r w:rsidR="00710F16">
        <w:rPr>
          <w:color w:val="000000" w:themeColor="text1"/>
        </w:rPr>
        <w:t>5-6 дней.</w:t>
      </w:r>
      <w:r w:rsidR="00CB33C3" w:rsidRPr="00833EF2">
        <w:rPr>
          <w:color w:val="000000" w:themeColor="text1"/>
        </w:rPr>
        <w:t xml:space="preserve"> Для </w:t>
      </w:r>
      <w:r w:rsidR="004D01AD">
        <w:rPr>
          <w:color w:val="000000" w:themeColor="text1"/>
        </w:rPr>
        <w:t>решения актуальных проблем мониторинга развития здоровых малышей</w:t>
      </w:r>
      <w:r w:rsidR="00CB33C3" w:rsidRPr="00833EF2">
        <w:rPr>
          <w:color w:val="000000" w:themeColor="text1"/>
        </w:rPr>
        <w:t xml:space="preserve"> необходим</w:t>
      </w:r>
      <w:r w:rsidR="004D01AD">
        <w:rPr>
          <w:color w:val="000000" w:themeColor="text1"/>
        </w:rPr>
        <w:t>а разработка</w:t>
      </w:r>
      <w:r w:rsidR="00CB33C3" w:rsidRPr="00833EF2">
        <w:rPr>
          <w:color w:val="000000" w:themeColor="text1"/>
        </w:rPr>
        <w:t xml:space="preserve"> быстр</w:t>
      </w:r>
      <w:r w:rsidR="004D01AD">
        <w:rPr>
          <w:color w:val="000000" w:themeColor="text1"/>
        </w:rPr>
        <w:t>ого</w:t>
      </w:r>
      <w:r w:rsidR="00CB33C3" w:rsidRPr="00833EF2">
        <w:rPr>
          <w:color w:val="000000" w:themeColor="text1"/>
        </w:rPr>
        <w:t xml:space="preserve"> способ</w:t>
      </w:r>
      <w:r w:rsidR="004D01AD">
        <w:rPr>
          <w:color w:val="000000" w:themeColor="text1"/>
        </w:rPr>
        <w:t>а</w:t>
      </w:r>
      <w:r w:rsidR="00CB33C3" w:rsidRPr="00833EF2">
        <w:rPr>
          <w:color w:val="000000" w:themeColor="text1"/>
        </w:rPr>
        <w:t xml:space="preserve"> диагностики состояния кишечника </w:t>
      </w:r>
      <w:r w:rsidR="004D01AD">
        <w:rPr>
          <w:color w:val="000000" w:themeColor="text1"/>
        </w:rPr>
        <w:t>на дому и в условиях</w:t>
      </w:r>
      <w:r w:rsidR="00CB33C3" w:rsidRPr="00833EF2">
        <w:rPr>
          <w:color w:val="000000" w:themeColor="text1"/>
        </w:rPr>
        <w:t xml:space="preserve"> патронаж</w:t>
      </w:r>
      <w:r w:rsidR="004D01AD">
        <w:rPr>
          <w:color w:val="000000" w:themeColor="text1"/>
        </w:rPr>
        <w:t>а</w:t>
      </w:r>
      <w:r w:rsidR="00CB33C3" w:rsidRPr="00833EF2">
        <w:rPr>
          <w:color w:val="000000" w:themeColor="text1"/>
        </w:rPr>
        <w:t>.</w:t>
      </w:r>
      <w:r w:rsidR="008904EF">
        <w:rPr>
          <w:color w:val="000000" w:themeColor="text1"/>
        </w:rPr>
        <w:t xml:space="preserve"> Перечисленные условия формируют требования к методике </w:t>
      </w:r>
      <w:r w:rsidR="008A15BD">
        <w:rPr>
          <w:color w:val="000000" w:themeColor="text1"/>
        </w:rPr>
        <w:t xml:space="preserve">и устройствам </w:t>
      </w:r>
      <w:r w:rsidR="008904EF">
        <w:rPr>
          <w:color w:val="000000" w:themeColor="text1"/>
        </w:rPr>
        <w:t xml:space="preserve">измерения. </w:t>
      </w:r>
      <w:r w:rsidR="000C2C7E" w:rsidRPr="00833EF2">
        <w:rPr>
          <w:color w:val="000000" w:themeColor="text1"/>
        </w:rPr>
        <w:t xml:space="preserve">В связи с ростом диагностической значимости летучих соединений (ЛС) решением является анализ фекальных масс, как </w:t>
      </w:r>
      <w:r w:rsidR="008904EF">
        <w:rPr>
          <w:color w:val="000000" w:themeColor="text1"/>
        </w:rPr>
        <w:t xml:space="preserve">естественной доступной </w:t>
      </w:r>
      <w:proofErr w:type="spellStart"/>
      <w:r w:rsidR="000C2C7E" w:rsidRPr="00833EF2">
        <w:rPr>
          <w:color w:val="000000" w:themeColor="text1"/>
        </w:rPr>
        <w:t>биопробы</w:t>
      </w:r>
      <w:proofErr w:type="spellEnd"/>
      <w:r w:rsidR="008904EF">
        <w:rPr>
          <w:color w:val="000000" w:themeColor="text1"/>
        </w:rPr>
        <w:t xml:space="preserve"> для детей первого года жизни</w:t>
      </w:r>
      <w:r w:rsidR="000C2C7E" w:rsidRPr="00833EF2">
        <w:rPr>
          <w:color w:val="000000" w:themeColor="text1"/>
        </w:rPr>
        <w:t xml:space="preserve">. </w:t>
      </w:r>
    </w:p>
    <w:p w14:paraId="4A1D3B0E" w14:textId="77777777" w:rsidR="000C2C7E" w:rsidRPr="00833EF2" w:rsidRDefault="000C2C7E" w:rsidP="00890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 w:themeColor="text1"/>
        </w:rPr>
      </w:pPr>
      <w:r w:rsidRPr="00833EF2">
        <w:rPr>
          <w:color w:val="000000" w:themeColor="text1"/>
        </w:rPr>
        <w:t xml:space="preserve">Предлагается </w:t>
      </w:r>
      <w:r w:rsidR="008904EF">
        <w:rPr>
          <w:color w:val="000000" w:themeColor="text1"/>
        </w:rPr>
        <w:t xml:space="preserve">для контроля над изменением состава фекальных газов применять </w:t>
      </w:r>
      <w:r w:rsidRPr="00833EF2">
        <w:rPr>
          <w:color w:val="000000" w:themeColor="text1"/>
        </w:rPr>
        <w:t>портативно</w:t>
      </w:r>
      <w:r w:rsidR="004C1EB4">
        <w:rPr>
          <w:color w:val="000000" w:themeColor="text1"/>
        </w:rPr>
        <w:t>е</w:t>
      </w:r>
      <w:r w:rsidR="008904EF">
        <w:rPr>
          <w:color w:val="000000" w:themeColor="text1"/>
        </w:rPr>
        <w:t xml:space="preserve"> </w:t>
      </w:r>
      <w:r w:rsidRPr="00833EF2">
        <w:rPr>
          <w:color w:val="000000" w:themeColor="text1"/>
        </w:rPr>
        <w:t>устройств</w:t>
      </w:r>
      <w:r w:rsidR="004C1EB4">
        <w:rPr>
          <w:color w:val="000000" w:themeColor="text1"/>
        </w:rPr>
        <w:t>о</w:t>
      </w:r>
      <w:r w:rsidRPr="00833EF2">
        <w:rPr>
          <w:color w:val="000000" w:themeColor="text1"/>
        </w:rPr>
        <w:t xml:space="preserve"> на основе одного </w:t>
      </w:r>
      <w:proofErr w:type="spellStart"/>
      <w:r w:rsidRPr="00833EF2">
        <w:rPr>
          <w:color w:val="000000" w:themeColor="text1"/>
        </w:rPr>
        <w:t>наноструктурированного</w:t>
      </w:r>
      <w:proofErr w:type="spellEnd"/>
      <w:r w:rsidRPr="00833EF2">
        <w:rPr>
          <w:color w:val="000000" w:themeColor="text1"/>
        </w:rPr>
        <w:t xml:space="preserve"> сенсора</w:t>
      </w:r>
      <w:r w:rsidR="004B4BF5" w:rsidRPr="00833EF2">
        <w:rPr>
          <w:color w:val="000000" w:themeColor="text1"/>
        </w:rPr>
        <w:t>,</w:t>
      </w:r>
      <w:r w:rsidR="008904EF">
        <w:rPr>
          <w:color w:val="000000" w:themeColor="text1"/>
        </w:rPr>
        <w:t xml:space="preserve"> с автономным питанием и программным обеспечением,</w:t>
      </w:r>
      <w:r w:rsidR="004B4BF5" w:rsidRPr="00833EF2">
        <w:rPr>
          <w:color w:val="000000" w:themeColor="text1"/>
        </w:rPr>
        <w:t xml:space="preserve"> котор</w:t>
      </w:r>
      <w:r w:rsidR="008904EF">
        <w:rPr>
          <w:color w:val="000000" w:themeColor="text1"/>
        </w:rPr>
        <w:t>ое</w:t>
      </w:r>
      <w:r w:rsidR="004B4BF5" w:rsidRPr="00833EF2">
        <w:rPr>
          <w:color w:val="000000" w:themeColor="text1"/>
        </w:rPr>
        <w:t xml:space="preserve"> позволит </w:t>
      </w:r>
      <w:r w:rsidR="008904EF">
        <w:rPr>
          <w:color w:val="000000" w:themeColor="text1"/>
        </w:rPr>
        <w:t xml:space="preserve">быстро </w:t>
      </w:r>
      <w:r w:rsidR="004B4BF5" w:rsidRPr="00833EF2">
        <w:rPr>
          <w:color w:val="000000" w:themeColor="text1"/>
        </w:rPr>
        <w:t>проводить экспресс-</w:t>
      </w:r>
      <w:r w:rsidR="008904EF">
        <w:rPr>
          <w:color w:val="000000" w:themeColor="text1"/>
        </w:rPr>
        <w:t>мониторинг</w:t>
      </w:r>
      <w:r w:rsidR="004B4BF5" w:rsidRPr="00833EF2">
        <w:rPr>
          <w:color w:val="000000" w:themeColor="text1"/>
        </w:rPr>
        <w:t xml:space="preserve"> состояния </w:t>
      </w:r>
      <w:r w:rsidR="008904EF">
        <w:rPr>
          <w:color w:val="000000" w:themeColor="text1"/>
        </w:rPr>
        <w:t>кишечника младенцев</w:t>
      </w:r>
      <w:r w:rsidR="004B4BF5" w:rsidRPr="00833EF2">
        <w:rPr>
          <w:color w:val="000000" w:themeColor="text1"/>
        </w:rPr>
        <w:t>.</w:t>
      </w:r>
      <w:r w:rsidRPr="00833EF2">
        <w:rPr>
          <w:color w:val="000000" w:themeColor="text1"/>
        </w:rPr>
        <w:t xml:space="preserve"> К сенсорному элементу </w:t>
      </w:r>
      <w:r w:rsidR="008904EF">
        <w:rPr>
          <w:color w:val="000000" w:themeColor="text1"/>
        </w:rPr>
        <w:t xml:space="preserve">прибора </w:t>
      </w:r>
      <w:r w:rsidRPr="00833EF2">
        <w:rPr>
          <w:color w:val="000000" w:themeColor="text1"/>
        </w:rPr>
        <w:t>предъявля</w:t>
      </w:r>
      <w:r w:rsidR="008904EF">
        <w:rPr>
          <w:color w:val="000000" w:themeColor="text1"/>
        </w:rPr>
        <w:t>ю</w:t>
      </w:r>
      <w:r w:rsidRPr="00833EF2">
        <w:rPr>
          <w:color w:val="000000" w:themeColor="text1"/>
        </w:rPr>
        <w:t>тся требовани</w:t>
      </w:r>
      <w:r w:rsidR="008904EF">
        <w:rPr>
          <w:color w:val="000000" w:themeColor="text1"/>
        </w:rPr>
        <w:t>я</w:t>
      </w:r>
      <w:r w:rsidRPr="00833EF2">
        <w:rPr>
          <w:color w:val="000000" w:themeColor="text1"/>
        </w:rPr>
        <w:t>: высокая чувствительность</w:t>
      </w:r>
      <w:r w:rsidR="004B4BF5" w:rsidRPr="00833EF2">
        <w:rPr>
          <w:color w:val="000000" w:themeColor="text1"/>
        </w:rPr>
        <w:t xml:space="preserve">, </w:t>
      </w:r>
      <w:r w:rsidRPr="00833EF2">
        <w:rPr>
          <w:color w:val="000000" w:themeColor="text1"/>
        </w:rPr>
        <w:t xml:space="preserve">селективность к патогенным и нормальным ЛС, быстрота регистрации </w:t>
      </w:r>
      <w:r w:rsidR="004B4BF5" w:rsidRPr="00833EF2">
        <w:rPr>
          <w:color w:val="000000" w:themeColor="text1"/>
        </w:rPr>
        <w:t xml:space="preserve">аналитического </w:t>
      </w:r>
      <w:r w:rsidRPr="00833EF2">
        <w:rPr>
          <w:color w:val="000000" w:themeColor="text1"/>
        </w:rPr>
        <w:t xml:space="preserve">сигнала, обратимость, </w:t>
      </w:r>
      <w:r w:rsidR="004B4BF5" w:rsidRPr="00833EF2">
        <w:rPr>
          <w:color w:val="000000" w:themeColor="text1"/>
        </w:rPr>
        <w:t>длительный срок эксплуатации</w:t>
      </w:r>
      <w:r w:rsidR="008904EF">
        <w:rPr>
          <w:color w:val="000000" w:themeColor="text1"/>
        </w:rPr>
        <w:t xml:space="preserve"> </w:t>
      </w:r>
      <w:r w:rsidR="004B4BF5" w:rsidRPr="00833EF2">
        <w:rPr>
          <w:color w:val="000000" w:themeColor="text1"/>
        </w:rPr>
        <w:t>в</w:t>
      </w:r>
      <w:r w:rsidRPr="00833EF2">
        <w:rPr>
          <w:color w:val="000000" w:themeColor="text1"/>
        </w:rPr>
        <w:t xml:space="preserve"> агрессивны</w:t>
      </w:r>
      <w:r w:rsidR="004B4BF5" w:rsidRPr="00833EF2">
        <w:rPr>
          <w:color w:val="000000" w:themeColor="text1"/>
        </w:rPr>
        <w:t>х</w:t>
      </w:r>
      <w:r w:rsidRPr="00833EF2">
        <w:rPr>
          <w:color w:val="000000" w:themeColor="text1"/>
        </w:rPr>
        <w:t xml:space="preserve"> среда</w:t>
      </w:r>
      <w:r w:rsidR="004B4BF5" w:rsidRPr="00833EF2">
        <w:rPr>
          <w:color w:val="000000" w:themeColor="text1"/>
        </w:rPr>
        <w:t>х</w:t>
      </w:r>
      <w:r w:rsidRPr="00833EF2">
        <w:rPr>
          <w:color w:val="000000" w:themeColor="text1"/>
        </w:rPr>
        <w:t xml:space="preserve">. В качестве </w:t>
      </w:r>
      <w:proofErr w:type="spellStart"/>
      <w:r w:rsidRPr="00833EF2">
        <w:rPr>
          <w:color w:val="000000" w:themeColor="text1"/>
        </w:rPr>
        <w:t>транс</w:t>
      </w:r>
      <w:r w:rsidR="008904EF">
        <w:rPr>
          <w:color w:val="000000" w:themeColor="text1"/>
        </w:rPr>
        <w:t>д</w:t>
      </w:r>
      <w:r w:rsidRPr="00833EF2">
        <w:rPr>
          <w:color w:val="000000" w:themeColor="text1"/>
        </w:rPr>
        <w:t>ьюсера</w:t>
      </w:r>
      <w:proofErr w:type="spellEnd"/>
      <w:r w:rsidRPr="00833EF2">
        <w:rPr>
          <w:color w:val="000000" w:themeColor="text1"/>
        </w:rPr>
        <w:t>, отвечающего этим критериям, выбраны пьезокварцевые микровесы, чьи аналитические возможности определяются типом модификатора на электродах.</w:t>
      </w:r>
    </w:p>
    <w:p w14:paraId="5E6F51F7" w14:textId="77777777" w:rsidR="00ED148B" w:rsidRPr="00833EF2" w:rsidRDefault="00FA6A8C" w:rsidP="004B4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FC35818" wp14:editId="3417896E">
            <wp:simplePos x="0" y="0"/>
            <wp:positionH relativeFrom="column">
              <wp:posOffset>4290060</wp:posOffset>
            </wp:positionH>
            <wp:positionV relativeFrom="paragraph">
              <wp:posOffset>818515</wp:posOffset>
            </wp:positionV>
            <wp:extent cx="1676400" cy="159448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9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4BF5" w:rsidRPr="00833EF2">
        <w:rPr>
          <w:color w:val="000000" w:themeColor="text1"/>
        </w:rPr>
        <w:t>Задачи исследования:</w:t>
      </w:r>
      <w:r w:rsidR="000C2C7E" w:rsidRPr="00833EF2">
        <w:rPr>
          <w:color w:val="000000" w:themeColor="text1"/>
        </w:rPr>
        <w:t xml:space="preserve"> выбор эффективного </w:t>
      </w:r>
      <w:r w:rsidR="00833EF2" w:rsidRPr="00833EF2">
        <w:rPr>
          <w:color w:val="000000" w:themeColor="text1"/>
        </w:rPr>
        <w:t xml:space="preserve">покрытия </w:t>
      </w:r>
      <w:proofErr w:type="spellStart"/>
      <w:r w:rsidR="00833EF2" w:rsidRPr="00833EF2">
        <w:rPr>
          <w:color w:val="000000" w:themeColor="text1"/>
        </w:rPr>
        <w:t>пьезосенсора</w:t>
      </w:r>
      <w:proofErr w:type="spellEnd"/>
      <w:r w:rsidR="000C2C7E" w:rsidRPr="00833EF2">
        <w:rPr>
          <w:color w:val="000000" w:themeColor="text1"/>
        </w:rPr>
        <w:t>, пилотн</w:t>
      </w:r>
      <w:r w:rsidR="004B4BF5" w:rsidRPr="00833EF2">
        <w:rPr>
          <w:color w:val="000000" w:themeColor="text1"/>
        </w:rPr>
        <w:t>ая</w:t>
      </w:r>
      <w:r w:rsidR="000C2C7E" w:rsidRPr="00833EF2">
        <w:rPr>
          <w:color w:val="000000" w:themeColor="text1"/>
        </w:rPr>
        <w:t xml:space="preserve"> апробаци</w:t>
      </w:r>
      <w:r w:rsidR="004B4BF5" w:rsidRPr="00833EF2">
        <w:rPr>
          <w:color w:val="000000" w:themeColor="text1"/>
        </w:rPr>
        <w:t>я</w:t>
      </w:r>
      <w:r w:rsidR="000C2C7E" w:rsidRPr="00833EF2">
        <w:rPr>
          <w:color w:val="000000" w:themeColor="text1"/>
        </w:rPr>
        <w:t xml:space="preserve"> подхода</w:t>
      </w:r>
      <w:r w:rsidR="004B4BF5" w:rsidRPr="00833EF2">
        <w:rPr>
          <w:color w:val="000000" w:themeColor="text1"/>
        </w:rPr>
        <w:t xml:space="preserve"> на добровольцах</w:t>
      </w:r>
      <w:r w:rsidR="008904EF">
        <w:rPr>
          <w:color w:val="000000" w:themeColor="text1"/>
        </w:rPr>
        <w:t xml:space="preserve"> в условиях патронажа</w:t>
      </w:r>
      <w:r w:rsidR="000C2C7E" w:rsidRPr="00833EF2">
        <w:rPr>
          <w:color w:val="000000" w:themeColor="text1"/>
        </w:rPr>
        <w:t>, оптимизаци</w:t>
      </w:r>
      <w:r w:rsidR="004B4BF5" w:rsidRPr="00833EF2">
        <w:rPr>
          <w:color w:val="000000" w:themeColor="text1"/>
        </w:rPr>
        <w:t>я</w:t>
      </w:r>
      <w:r w:rsidR="000C2C7E" w:rsidRPr="00833EF2">
        <w:rPr>
          <w:color w:val="000000" w:themeColor="text1"/>
        </w:rPr>
        <w:t xml:space="preserve"> алгоритмов измерения и принятия решения, вторичн</w:t>
      </w:r>
      <w:r w:rsidR="004B4BF5" w:rsidRPr="00833EF2">
        <w:rPr>
          <w:color w:val="000000" w:themeColor="text1"/>
        </w:rPr>
        <w:t xml:space="preserve">ая </w:t>
      </w:r>
      <w:r w:rsidR="000C2C7E" w:rsidRPr="00833EF2">
        <w:rPr>
          <w:color w:val="000000" w:themeColor="text1"/>
        </w:rPr>
        <w:t>апробац</w:t>
      </w:r>
      <w:r w:rsidR="004B4BF5" w:rsidRPr="00833EF2">
        <w:rPr>
          <w:color w:val="000000" w:themeColor="text1"/>
        </w:rPr>
        <w:t>ия</w:t>
      </w:r>
      <w:r w:rsidR="000C2C7E" w:rsidRPr="00833EF2">
        <w:rPr>
          <w:color w:val="000000" w:themeColor="text1"/>
        </w:rPr>
        <w:t xml:space="preserve"> в условиях стационара ОДКБ </w:t>
      </w:r>
      <w:r w:rsidR="004B4BF5" w:rsidRPr="00833EF2">
        <w:rPr>
          <w:color w:val="000000" w:themeColor="text1"/>
        </w:rPr>
        <w:t>и</w:t>
      </w:r>
      <w:r w:rsidR="000C2C7E" w:rsidRPr="00833EF2">
        <w:rPr>
          <w:color w:val="000000" w:themeColor="text1"/>
        </w:rPr>
        <w:t xml:space="preserve"> разработк</w:t>
      </w:r>
      <w:r w:rsidR="004B4BF5" w:rsidRPr="00833EF2">
        <w:rPr>
          <w:color w:val="000000" w:themeColor="text1"/>
        </w:rPr>
        <w:t xml:space="preserve">а </w:t>
      </w:r>
      <w:r w:rsidR="000C2C7E" w:rsidRPr="00833EF2">
        <w:rPr>
          <w:color w:val="000000" w:themeColor="text1"/>
        </w:rPr>
        <w:t>модели классифи</w:t>
      </w:r>
      <w:r w:rsidR="004B4BF5" w:rsidRPr="00833EF2">
        <w:rPr>
          <w:color w:val="000000" w:themeColor="text1"/>
        </w:rPr>
        <w:t>ка</w:t>
      </w:r>
      <w:r w:rsidR="000C2C7E" w:rsidRPr="00833EF2">
        <w:rPr>
          <w:color w:val="000000" w:themeColor="text1"/>
        </w:rPr>
        <w:t>ци</w:t>
      </w:r>
      <w:r w:rsidR="004B4BF5" w:rsidRPr="00833EF2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proofErr w:type="spellStart"/>
      <w:r w:rsidR="004B4BF5" w:rsidRPr="00833EF2">
        <w:rPr>
          <w:color w:val="000000" w:themeColor="text1"/>
        </w:rPr>
        <w:t>био</w:t>
      </w:r>
      <w:r w:rsidR="000C2C7E" w:rsidRPr="00833EF2">
        <w:rPr>
          <w:color w:val="000000" w:themeColor="text1"/>
        </w:rPr>
        <w:t>проб</w:t>
      </w:r>
      <w:proofErr w:type="spellEnd"/>
      <w:r w:rsidR="000C2C7E" w:rsidRPr="00833EF2">
        <w:rPr>
          <w:color w:val="000000" w:themeColor="text1"/>
        </w:rPr>
        <w:t xml:space="preserve"> по клиническим группам.</w:t>
      </w:r>
    </w:p>
    <w:tbl>
      <w:tblPr>
        <w:tblStyle w:val="ab"/>
        <w:tblpPr w:leftFromText="180" w:rightFromText="180" w:vertAnchor="text" w:horzAnchor="margin" w:tblpXSpec="right" w:tblpY="19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</w:tblGrid>
      <w:tr w:rsidR="00D8202B" w14:paraId="26D14E3F" w14:textId="77777777" w:rsidTr="00FA6A8C">
        <w:trPr>
          <w:trHeight w:val="818"/>
        </w:trPr>
        <w:tc>
          <w:tcPr>
            <w:tcW w:w="2821" w:type="dxa"/>
          </w:tcPr>
          <w:p w14:paraId="6FA84E50" w14:textId="77777777" w:rsidR="00D8202B" w:rsidRDefault="00D8202B" w:rsidP="009F4BA1">
            <w:pPr>
              <w:jc w:val="both"/>
              <w:rPr>
                <w:color w:val="000000"/>
              </w:rPr>
            </w:pPr>
          </w:p>
        </w:tc>
      </w:tr>
      <w:tr w:rsidR="00D8202B" w14:paraId="71F66A96" w14:textId="77777777" w:rsidTr="00FA6A8C">
        <w:trPr>
          <w:trHeight w:val="86"/>
        </w:trPr>
        <w:tc>
          <w:tcPr>
            <w:tcW w:w="2821" w:type="dxa"/>
          </w:tcPr>
          <w:p w14:paraId="46B3920A" w14:textId="77777777" w:rsidR="00D8202B" w:rsidRPr="00FA6A8C" w:rsidRDefault="00D8202B" w:rsidP="000406E3">
            <w:pPr>
              <w:rPr>
                <w:color w:val="000000"/>
                <w:sz w:val="20"/>
                <w:szCs w:val="20"/>
              </w:rPr>
            </w:pPr>
            <w:r w:rsidRPr="00FA6A8C">
              <w:rPr>
                <w:color w:val="000000"/>
                <w:sz w:val="20"/>
                <w:szCs w:val="20"/>
              </w:rPr>
              <w:t>Рис.</w:t>
            </w:r>
            <w:r w:rsidR="00FA6A8C">
              <w:rPr>
                <w:color w:val="000000"/>
                <w:sz w:val="20"/>
                <w:szCs w:val="20"/>
              </w:rPr>
              <w:t xml:space="preserve"> </w:t>
            </w:r>
            <w:r w:rsidRPr="00FA6A8C">
              <w:rPr>
                <w:color w:val="000000"/>
                <w:sz w:val="20"/>
                <w:szCs w:val="20"/>
              </w:rPr>
              <w:t xml:space="preserve">Закодированные </w:t>
            </w:r>
            <w:r w:rsidR="00FA6A8C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A6A8C">
              <w:rPr>
                <w:color w:val="000000"/>
                <w:sz w:val="20"/>
                <w:szCs w:val="20"/>
              </w:rPr>
              <w:t>биопробы</w:t>
            </w:r>
            <w:proofErr w:type="spellEnd"/>
            <w:r w:rsidRPr="00FA6A8C">
              <w:rPr>
                <w:color w:val="000000"/>
                <w:sz w:val="20"/>
                <w:szCs w:val="20"/>
              </w:rPr>
              <w:t>, сгруппированные в пространстве RGB-куба.</w:t>
            </w:r>
          </w:p>
        </w:tc>
      </w:tr>
    </w:tbl>
    <w:p w14:paraId="1563FE59" w14:textId="77777777" w:rsidR="004C1EB4" w:rsidRPr="009F4BA1" w:rsidRDefault="00833EF2" w:rsidP="00FA6A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 xml:space="preserve">По результатам тестирования </w:t>
      </w:r>
      <w:r w:rsidR="00FA6A8C">
        <w:rPr>
          <w:color w:val="000000"/>
        </w:rPr>
        <w:t>паров</w:t>
      </w:r>
      <w:r>
        <w:rPr>
          <w:color w:val="000000"/>
        </w:rPr>
        <w:t xml:space="preserve"> тест-веществ</w:t>
      </w:r>
      <w:r w:rsidR="00FA6A8C">
        <w:rPr>
          <w:color w:val="000000"/>
        </w:rPr>
        <w:t xml:space="preserve"> </w:t>
      </w:r>
      <w:r>
        <w:rPr>
          <w:color w:val="000000"/>
        </w:rPr>
        <w:t>высок</w:t>
      </w:r>
      <w:r w:rsidR="00FA6A8C">
        <w:rPr>
          <w:color w:val="000000"/>
        </w:rPr>
        <w:t xml:space="preserve">ой </w:t>
      </w:r>
      <w:r>
        <w:rPr>
          <w:color w:val="000000"/>
        </w:rPr>
        <w:t>концентраци</w:t>
      </w:r>
      <w:r w:rsidR="00FA6A8C">
        <w:rPr>
          <w:color w:val="000000"/>
        </w:rPr>
        <w:t>и</w:t>
      </w:r>
      <w:r w:rsidR="00710F16">
        <w:rPr>
          <w:color w:val="000000"/>
        </w:rPr>
        <w:t xml:space="preserve"> по совокупности сорбционных и эксплуатационных характеристик</w:t>
      </w:r>
      <w:r>
        <w:rPr>
          <w:color w:val="000000"/>
        </w:rPr>
        <w:t xml:space="preserve"> </w:t>
      </w:r>
      <w:r w:rsidR="00710F16">
        <w:rPr>
          <w:color w:val="000000"/>
        </w:rPr>
        <w:t xml:space="preserve">выбран сенсор с покрытием на основе квантовых точек сульфида кадмия в оболочке из хитозана (КТ </w:t>
      </w:r>
      <w:proofErr w:type="spellStart"/>
      <w:r w:rsidR="00710F16">
        <w:rPr>
          <w:color w:val="000000"/>
          <w:lang w:val="en-US"/>
        </w:rPr>
        <w:t>CdS</w:t>
      </w:r>
      <w:proofErr w:type="spellEnd"/>
      <w:r w:rsidR="00710F16" w:rsidRPr="00710F16">
        <w:rPr>
          <w:color w:val="000000"/>
        </w:rPr>
        <w:t xml:space="preserve">). </w:t>
      </w:r>
      <w:r w:rsidR="004C1EB4">
        <w:rPr>
          <w:color w:val="000000"/>
        </w:rPr>
        <w:t xml:space="preserve">Первичная апробация </w:t>
      </w:r>
      <w:r w:rsidR="00FA6A8C">
        <w:rPr>
          <w:color w:val="000000"/>
        </w:rPr>
        <w:t xml:space="preserve">в условиях патронажа </w:t>
      </w:r>
      <w:r w:rsidR="004C1EB4">
        <w:rPr>
          <w:color w:val="000000"/>
        </w:rPr>
        <w:t xml:space="preserve">позволила </w:t>
      </w:r>
      <w:r w:rsidR="000406E3">
        <w:rPr>
          <w:color w:val="000000"/>
        </w:rPr>
        <w:t xml:space="preserve">установить ограничения по хранению и методике измерения проб: </w:t>
      </w:r>
      <w:r w:rsidR="0013135A">
        <w:rPr>
          <w:color w:val="000000"/>
        </w:rPr>
        <w:t xml:space="preserve">не </w:t>
      </w:r>
      <w:r w:rsidR="004C1EB4">
        <w:rPr>
          <w:color w:val="000000"/>
        </w:rPr>
        <w:t>более 2</w:t>
      </w:r>
      <w:r w:rsidR="000406E3">
        <w:rPr>
          <w:color w:val="000000"/>
        </w:rPr>
        <w:t>-</w:t>
      </w:r>
      <w:r w:rsidR="004C1EB4">
        <w:rPr>
          <w:color w:val="000000"/>
        </w:rPr>
        <w:t xml:space="preserve">х </w:t>
      </w:r>
      <w:r w:rsidR="0013135A">
        <w:rPr>
          <w:color w:val="000000"/>
        </w:rPr>
        <w:t>суток</w:t>
      </w:r>
      <w:r w:rsidR="004C1EB4">
        <w:rPr>
          <w:color w:val="000000"/>
        </w:rPr>
        <w:t xml:space="preserve">, </w:t>
      </w:r>
      <w:r w:rsidR="000406E3">
        <w:rPr>
          <w:color w:val="000000"/>
        </w:rPr>
        <w:t>два</w:t>
      </w:r>
      <w:r w:rsidR="0013135A">
        <w:rPr>
          <w:color w:val="000000"/>
        </w:rPr>
        <w:t xml:space="preserve"> параллельных измерени</w:t>
      </w:r>
      <w:r w:rsidR="000406E3">
        <w:rPr>
          <w:color w:val="000000"/>
        </w:rPr>
        <w:t>я</w:t>
      </w:r>
      <w:r w:rsidR="0013135A">
        <w:rPr>
          <w:color w:val="000000"/>
        </w:rPr>
        <w:t xml:space="preserve">. </w:t>
      </w:r>
      <w:r w:rsidR="000406E3">
        <w:rPr>
          <w:color w:val="000000"/>
        </w:rPr>
        <w:t xml:space="preserve">Время нагрузки сенсора 60 с, восстановления сенсора – 100 с.  </w:t>
      </w:r>
      <w:r w:rsidR="0013135A">
        <w:rPr>
          <w:color w:val="000000"/>
        </w:rPr>
        <w:t xml:space="preserve">Измерение проводится </w:t>
      </w:r>
      <w:proofErr w:type="spellStart"/>
      <w:r w:rsidR="000406E3">
        <w:rPr>
          <w:color w:val="000000"/>
        </w:rPr>
        <w:t>безконтактным</w:t>
      </w:r>
      <w:proofErr w:type="spellEnd"/>
      <w:r w:rsidR="000406E3">
        <w:rPr>
          <w:color w:val="000000"/>
        </w:rPr>
        <w:t xml:space="preserve"> способом над</w:t>
      </w:r>
      <w:r w:rsidR="009F4BA1">
        <w:rPr>
          <w:color w:val="000000"/>
        </w:rPr>
        <w:t xml:space="preserve"> биоматериалом</w:t>
      </w:r>
      <w:r w:rsidR="0013135A">
        <w:rPr>
          <w:color w:val="000000"/>
        </w:rPr>
        <w:t xml:space="preserve">. </w:t>
      </w:r>
    </w:p>
    <w:p w14:paraId="38214791" w14:textId="77777777" w:rsidR="00116478" w:rsidRPr="00710F16" w:rsidRDefault="000406E3" w:rsidP="00040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О</w:t>
      </w:r>
      <w:r w:rsidR="0013135A">
        <w:rPr>
          <w:color w:val="000000"/>
        </w:rPr>
        <w:t>бработк</w:t>
      </w:r>
      <w:r>
        <w:rPr>
          <w:color w:val="000000"/>
        </w:rPr>
        <w:t>а</w:t>
      </w:r>
      <w:r w:rsidR="0013135A">
        <w:rPr>
          <w:color w:val="000000"/>
        </w:rPr>
        <w:t xml:space="preserve"> данных </w:t>
      </w:r>
      <w:r>
        <w:rPr>
          <w:color w:val="000000"/>
        </w:rPr>
        <w:t xml:space="preserve">проводится сжатием матрицы многомерных данных </w:t>
      </w:r>
      <w:r w:rsidRPr="0013135A">
        <w:rPr>
          <w:color w:val="000000"/>
        </w:rPr>
        <w:t>в RGB-координаты</w:t>
      </w:r>
      <w:r>
        <w:rPr>
          <w:color w:val="000000"/>
        </w:rPr>
        <w:t xml:space="preserve"> </w:t>
      </w:r>
      <w:r w:rsidR="0013135A">
        <w:rPr>
          <w:color w:val="000000"/>
        </w:rPr>
        <w:t xml:space="preserve">методом цветового кодирования </w:t>
      </w:r>
      <w:r w:rsidR="0013135A" w:rsidRPr="0013135A">
        <w:rPr>
          <w:color w:val="000000"/>
        </w:rPr>
        <w:t>«</w:t>
      </w:r>
      <w:proofErr w:type="spellStart"/>
      <w:r w:rsidR="0013135A" w:rsidRPr="0013135A">
        <w:rPr>
          <w:color w:val="000000"/>
        </w:rPr>
        <w:t>Chroma</w:t>
      </w:r>
      <w:proofErr w:type="spellEnd"/>
      <w:r w:rsidR="0013135A" w:rsidRPr="0013135A">
        <w:rPr>
          <w:color w:val="000000"/>
        </w:rPr>
        <w:t>-Q»</w:t>
      </w:r>
      <w:r w:rsidR="0013135A">
        <w:rPr>
          <w:color w:val="000000"/>
        </w:rPr>
        <w:t xml:space="preserve">. </w:t>
      </w:r>
      <w:r>
        <w:rPr>
          <w:color w:val="000000"/>
        </w:rPr>
        <w:t xml:space="preserve">Алгоритм формирует </w:t>
      </w:r>
      <w:r w:rsidR="0013135A" w:rsidRPr="0013135A">
        <w:rPr>
          <w:color w:val="000000"/>
        </w:rPr>
        <w:t xml:space="preserve"> уникальную цветовую метку для каждой пробы в трехмерном цветовом</w:t>
      </w:r>
      <w:r>
        <w:rPr>
          <w:color w:val="000000"/>
        </w:rPr>
        <w:t xml:space="preserve"> </w:t>
      </w:r>
      <w:r w:rsidR="0013135A" w:rsidRPr="0013135A">
        <w:rPr>
          <w:color w:val="000000"/>
        </w:rPr>
        <w:t>пространстве</w:t>
      </w:r>
      <w:r>
        <w:rPr>
          <w:color w:val="000000"/>
        </w:rPr>
        <w:t>, которые</w:t>
      </w:r>
      <w:r w:rsidR="000B38FF" w:rsidRPr="000B38FF">
        <w:rPr>
          <w:color w:val="000000"/>
        </w:rPr>
        <w:t xml:space="preserve"> </w:t>
      </w:r>
      <w:r w:rsidR="009F4BA1">
        <w:rPr>
          <w:color w:val="000000"/>
        </w:rPr>
        <w:t>позволяют сгруппировать</w:t>
      </w:r>
      <w:r w:rsidR="000B38FF" w:rsidRPr="000B38FF">
        <w:rPr>
          <w:color w:val="000000"/>
        </w:rPr>
        <w:t xml:space="preserve"> пробы по составу летучих соединений</w:t>
      </w:r>
      <w:r w:rsidR="000B38FF">
        <w:rPr>
          <w:color w:val="000000"/>
        </w:rPr>
        <w:t xml:space="preserve"> </w:t>
      </w:r>
      <w:r>
        <w:rPr>
          <w:color w:val="000000"/>
        </w:rPr>
        <w:t>и</w:t>
      </w:r>
      <w:r w:rsidR="009F4BA1">
        <w:rPr>
          <w:color w:val="000000"/>
        </w:rPr>
        <w:t xml:space="preserve"> раздел</w:t>
      </w:r>
      <w:r>
        <w:rPr>
          <w:color w:val="000000"/>
        </w:rPr>
        <w:t>ить</w:t>
      </w:r>
      <w:r w:rsidR="009F4BA1">
        <w:rPr>
          <w:color w:val="000000"/>
        </w:rPr>
        <w:t xml:space="preserve"> </w:t>
      </w:r>
      <w:proofErr w:type="spellStart"/>
      <w:r w:rsidR="000B38FF">
        <w:rPr>
          <w:color w:val="000000"/>
        </w:rPr>
        <w:t>биопробы</w:t>
      </w:r>
      <w:proofErr w:type="spellEnd"/>
      <w:r w:rsidR="000B38FF">
        <w:rPr>
          <w:color w:val="000000"/>
        </w:rPr>
        <w:t xml:space="preserve"> в зависимости от </w:t>
      </w:r>
      <w:r>
        <w:rPr>
          <w:color w:val="000000"/>
        </w:rPr>
        <w:t xml:space="preserve">условий и </w:t>
      </w:r>
      <w:r w:rsidR="000B38FF">
        <w:rPr>
          <w:color w:val="000000"/>
        </w:rPr>
        <w:t xml:space="preserve">тяжести патологии (Рис.). </w:t>
      </w:r>
      <w:r>
        <w:rPr>
          <w:color w:val="000000"/>
        </w:rPr>
        <w:t>А</w:t>
      </w:r>
      <w:r w:rsidR="000B38FF">
        <w:rPr>
          <w:color w:val="000000"/>
        </w:rPr>
        <w:t xml:space="preserve">пробация </w:t>
      </w:r>
      <w:r>
        <w:rPr>
          <w:color w:val="000000"/>
        </w:rPr>
        <w:t>на базе</w:t>
      </w:r>
      <w:r w:rsidR="000B38FF">
        <w:rPr>
          <w:color w:val="000000"/>
        </w:rPr>
        <w:t xml:space="preserve"> ОДКБ №1 подтверждает правильность </w:t>
      </w:r>
      <w:r>
        <w:rPr>
          <w:color w:val="000000"/>
        </w:rPr>
        <w:t xml:space="preserve">разработанного подхода по </w:t>
      </w:r>
      <w:r w:rsidR="000B38FF">
        <w:rPr>
          <w:color w:val="000000"/>
        </w:rPr>
        <w:t>экспрессно</w:t>
      </w:r>
      <w:r>
        <w:rPr>
          <w:color w:val="000000"/>
        </w:rPr>
        <w:t>му</w:t>
      </w:r>
      <w:r w:rsidR="000B38FF">
        <w:rPr>
          <w:color w:val="000000"/>
        </w:rPr>
        <w:t xml:space="preserve"> мониторинг</w:t>
      </w:r>
      <w:r>
        <w:rPr>
          <w:color w:val="000000"/>
        </w:rPr>
        <w:t>у</w:t>
      </w:r>
      <w:r w:rsidR="000B38FF">
        <w:rPr>
          <w:color w:val="000000"/>
        </w:rPr>
        <w:t xml:space="preserve"> </w:t>
      </w:r>
      <w:r w:rsidR="009F4BA1">
        <w:rPr>
          <w:color w:val="000000"/>
        </w:rPr>
        <w:t>состояния кишечника</w:t>
      </w:r>
      <w:r w:rsidR="000B38FF">
        <w:rPr>
          <w:color w:val="000000"/>
        </w:rPr>
        <w:t xml:space="preserve"> детей.</w:t>
      </w:r>
    </w:p>
    <w:sectPr w:rsidR="00116478" w:rsidRPr="00710F1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406E3"/>
    <w:rsid w:val="00063966"/>
    <w:rsid w:val="00075D6E"/>
    <w:rsid w:val="00086081"/>
    <w:rsid w:val="0009449A"/>
    <w:rsid w:val="00094FD0"/>
    <w:rsid w:val="000B38FF"/>
    <w:rsid w:val="000C2C7E"/>
    <w:rsid w:val="000E334E"/>
    <w:rsid w:val="00101A1C"/>
    <w:rsid w:val="00103657"/>
    <w:rsid w:val="00106375"/>
    <w:rsid w:val="00107AA3"/>
    <w:rsid w:val="00116478"/>
    <w:rsid w:val="00130241"/>
    <w:rsid w:val="0013135A"/>
    <w:rsid w:val="001D0C86"/>
    <w:rsid w:val="001E61C2"/>
    <w:rsid w:val="001F0493"/>
    <w:rsid w:val="0022260A"/>
    <w:rsid w:val="002264EE"/>
    <w:rsid w:val="0023307C"/>
    <w:rsid w:val="002B1CD0"/>
    <w:rsid w:val="0031361E"/>
    <w:rsid w:val="00344930"/>
    <w:rsid w:val="00345EE1"/>
    <w:rsid w:val="00373E2D"/>
    <w:rsid w:val="00391C38"/>
    <w:rsid w:val="003B76D6"/>
    <w:rsid w:val="003D09AD"/>
    <w:rsid w:val="003E2601"/>
    <w:rsid w:val="003F4E6B"/>
    <w:rsid w:val="004A26A3"/>
    <w:rsid w:val="004B4BF5"/>
    <w:rsid w:val="004C1EB4"/>
    <w:rsid w:val="004D01AD"/>
    <w:rsid w:val="004F0EDF"/>
    <w:rsid w:val="00522BF1"/>
    <w:rsid w:val="00590166"/>
    <w:rsid w:val="005A04B9"/>
    <w:rsid w:val="005B07E6"/>
    <w:rsid w:val="005C3940"/>
    <w:rsid w:val="005D022B"/>
    <w:rsid w:val="005D72CC"/>
    <w:rsid w:val="005E5BE9"/>
    <w:rsid w:val="00665279"/>
    <w:rsid w:val="0069427D"/>
    <w:rsid w:val="006F7A19"/>
    <w:rsid w:val="00705378"/>
    <w:rsid w:val="00710F16"/>
    <w:rsid w:val="007213E1"/>
    <w:rsid w:val="00775389"/>
    <w:rsid w:val="00797838"/>
    <w:rsid w:val="007C36D8"/>
    <w:rsid w:val="007F2744"/>
    <w:rsid w:val="008274C9"/>
    <w:rsid w:val="00833EF2"/>
    <w:rsid w:val="008904EF"/>
    <w:rsid w:val="008931BE"/>
    <w:rsid w:val="008A15BD"/>
    <w:rsid w:val="008C67E3"/>
    <w:rsid w:val="00914205"/>
    <w:rsid w:val="00921D45"/>
    <w:rsid w:val="009426C0"/>
    <w:rsid w:val="00964FCE"/>
    <w:rsid w:val="00980A65"/>
    <w:rsid w:val="009A66DB"/>
    <w:rsid w:val="009B2F80"/>
    <w:rsid w:val="009B3300"/>
    <w:rsid w:val="009F3380"/>
    <w:rsid w:val="009F4BA1"/>
    <w:rsid w:val="00A02163"/>
    <w:rsid w:val="00A314FE"/>
    <w:rsid w:val="00AA1D62"/>
    <w:rsid w:val="00AD7380"/>
    <w:rsid w:val="00BA1616"/>
    <w:rsid w:val="00BF36F8"/>
    <w:rsid w:val="00BF4622"/>
    <w:rsid w:val="00C36346"/>
    <w:rsid w:val="00C72C69"/>
    <w:rsid w:val="00C844E2"/>
    <w:rsid w:val="00CB33C3"/>
    <w:rsid w:val="00CD00B1"/>
    <w:rsid w:val="00D22306"/>
    <w:rsid w:val="00D37D84"/>
    <w:rsid w:val="00D42542"/>
    <w:rsid w:val="00D8121C"/>
    <w:rsid w:val="00D8202B"/>
    <w:rsid w:val="00DD47C4"/>
    <w:rsid w:val="00E22189"/>
    <w:rsid w:val="00E74069"/>
    <w:rsid w:val="00E81D35"/>
    <w:rsid w:val="00EB1F49"/>
    <w:rsid w:val="00ED148B"/>
    <w:rsid w:val="00F55054"/>
    <w:rsid w:val="00F865B3"/>
    <w:rsid w:val="00FA2140"/>
    <w:rsid w:val="00FA6A8C"/>
    <w:rsid w:val="00FB1509"/>
    <w:rsid w:val="00FF1903"/>
    <w:rsid w:val="00FF2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14FA"/>
  <w15:docId w15:val="{2687FA35-6F18-43C5-B1AC-6CD99160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C39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C39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C39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C39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C39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C39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C39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C394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C39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able-message">
    <w:name w:val="translatable-message"/>
    <w:basedOn w:val="a0"/>
    <w:rsid w:val="00345EE1"/>
  </w:style>
  <w:style w:type="character" w:customStyle="1" w:styleId="time">
    <w:name w:val="time"/>
    <w:basedOn w:val="a0"/>
    <w:rsid w:val="00345EE1"/>
  </w:style>
  <w:style w:type="character" w:customStyle="1" w:styleId="i18n">
    <w:name w:val="i18n"/>
    <w:basedOn w:val="a0"/>
    <w:rsid w:val="00345EE1"/>
  </w:style>
  <w:style w:type="table" w:styleId="ab">
    <w:name w:val="Table Grid"/>
    <w:basedOn w:val="a1"/>
    <w:uiPriority w:val="39"/>
    <w:rsid w:val="00D82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57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2026-01-28T14:24:00Z</cp:lastPrinted>
  <dcterms:created xsi:type="dcterms:W3CDTF">2026-03-02T13:18:00Z</dcterms:created>
  <dcterms:modified xsi:type="dcterms:W3CDTF">2026-03-02T13:18:00Z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