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A030" w14:textId="0E06CE7E" w:rsidR="002751D0" w:rsidRPr="002751D0" w:rsidRDefault="002751D0" w:rsidP="00364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</w:pPr>
      <w:r w:rsidRPr="002751D0"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  <w:t xml:space="preserve">Ионизация ароматических </w:t>
      </w:r>
      <w:proofErr w:type="spellStart"/>
      <w:r w:rsidRPr="002751D0"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  <w:t>нитросоединений</w:t>
      </w:r>
      <w:proofErr w:type="spellEnd"/>
      <w:r w:rsidRPr="002751D0">
        <w:rPr>
          <w:rFonts w:ascii="Times New Roman" w:eastAsia="Times New Roman" w:hAnsi="Times New Roman" w:cs="Times New Roman"/>
          <w:b/>
          <w:iCs/>
          <w:color w:val="000000"/>
          <w:kern w:val="0"/>
          <w:lang w:eastAsia="ru-RU"/>
          <w14:ligatures w14:val="none"/>
        </w:rPr>
        <w:t xml:space="preserve"> в газовой фазе</w:t>
      </w:r>
    </w:p>
    <w:p w14:paraId="6A0453EA" w14:textId="5412070C" w:rsidR="003647C4" w:rsidRPr="003647C4" w:rsidRDefault="002751D0" w:rsidP="00936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Ефремов Е.В.</w:t>
      </w:r>
      <w:r w:rsidR="007302E9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, Меламед Т.Б., Каплин А.А</w:t>
      </w:r>
      <w:r w:rsidR="0038254A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.</w:t>
      </w:r>
      <w:r w:rsidR="007302E9" w:rsidRPr="007302E9">
        <w:rPr>
          <w:i/>
          <w:color w:val="000000"/>
          <w:vertAlign w:val="superscript"/>
        </w:rPr>
        <w:t xml:space="preserve"> </w:t>
      </w:r>
    </w:p>
    <w:p w14:paraId="431418F7" w14:textId="61B56125" w:rsidR="003647C4" w:rsidRPr="003647C4" w:rsidRDefault="002751D0" w:rsidP="00364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Студент</w:t>
      </w:r>
      <w:r w:rsidR="003647C4" w:rsidRPr="003647C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4</w:t>
      </w:r>
      <w:r w:rsidR="003647C4" w:rsidRPr="003647C4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года </w:t>
      </w:r>
      <w:r w:rsidR="00087A2C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бакалавриата</w:t>
      </w:r>
    </w:p>
    <w:p w14:paraId="750E9737" w14:textId="19CDD7BA" w:rsidR="003647C4" w:rsidRPr="003647C4" w:rsidRDefault="003647C4" w:rsidP="00364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bookmarkStart w:id="0" w:name="OLE_LINK3"/>
      <w:r w:rsidRPr="003647C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Российский химико-технологический университет им. Д.И. Менделеева, </w:t>
      </w:r>
      <w:r w:rsidR="002751D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ф</w:t>
      </w:r>
      <w:r w:rsidR="002751D0" w:rsidRPr="002751D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акультет </w:t>
      </w:r>
      <w:r w:rsidR="002751D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х</w:t>
      </w:r>
      <w:r w:rsidR="002751D0" w:rsidRPr="002751D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имико-фармацевтических технологий и </w:t>
      </w:r>
      <w:r w:rsidR="002751D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б</w:t>
      </w:r>
      <w:r w:rsidR="002751D0" w:rsidRPr="002751D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иомедицинских препаратов</w:t>
      </w:r>
      <w:r w:rsidRPr="003647C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, Москва, Россия</w:t>
      </w:r>
    </w:p>
    <w:p w14:paraId="4BCC10DE" w14:textId="1F2D5AE0" w:rsidR="003647C4" w:rsidRPr="005A3728" w:rsidRDefault="003647C4" w:rsidP="00364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</w:pPr>
      <w:r w:rsidRPr="00CF459F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E</w:t>
      </w:r>
      <w:r w:rsidRPr="00CF459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-</w:t>
      </w:r>
      <w:r w:rsidRPr="00CF459F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mail</w:t>
      </w:r>
      <w:r w:rsidRPr="00CF459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:</w:t>
      </w:r>
      <w:r w:rsidR="008557A0" w:rsidRPr="00CF459F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</w:t>
      </w:r>
      <w:r w:rsidR="00C57211" w:rsidRPr="005A372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  <w14:ligatures w14:val="none"/>
        </w:rPr>
        <w:t>evgenefremov</w:t>
      </w:r>
      <w:r w:rsidR="00C57211" w:rsidRPr="005A372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  <w:t>925@</w:t>
      </w:r>
      <w:r w:rsidR="00C57211" w:rsidRPr="005A372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  <w14:ligatures w14:val="none"/>
        </w:rPr>
        <w:t>gmail</w:t>
      </w:r>
      <w:r w:rsidR="00C57211" w:rsidRPr="005A372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  <w:t>.</w:t>
      </w:r>
      <w:r w:rsidR="00C57211" w:rsidRPr="005A372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en-US" w:eastAsia="ru-RU"/>
          <w14:ligatures w14:val="none"/>
        </w:rPr>
        <w:t>com</w:t>
      </w:r>
      <w:r w:rsidRPr="005A372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ru-RU"/>
          <w14:ligatures w14:val="none"/>
        </w:rPr>
        <w:t xml:space="preserve"> </w:t>
      </w:r>
    </w:p>
    <w:bookmarkEnd w:id="0"/>
    <w:p w14:paraId="64147B6A" w14:textId="4FF76B1E" w:rsidR="002751D0" w:rsidRDefault="002751D0" w:rsidP="00666FB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A6F28">
        <w:rPr>
          <w:rFonts w:ascii="Times New Roman" w:hAnsi="Times New Roman" w:cs="Times New Roman"/>
        </w:rPr>
        <w:t>В</w:t>
      </w:r>
      <w:r w:rsidR="0091467A">
        <w:rPr>
          <w:rFonts w:ascii="Times New Roman" w:hAnsi="Times New Roman" w:cs="Times New Roman"/>
        </w:rPr>
        <w:t xml:space="preserve"> </w:t>
      </w:r>
      <w:r w:rsidRPr="007A6F28">
        <w:rPr>
          <w:rFonts w:ascii="Times New Roman" w:hAnsi="Times New Roman" w:cs="Times New Roman"/>
        </w:rPr>
        <w:t>современных газовых анализаторах обнаружение веществ основано на регистрации</w:t>
      </w:r>
      <w:r w:rsidR="005A3728" w:rsidRPr="005A3728">
        <w:rPr>
          <w:rFonts w:ascii="Times New Roman" w:hAnsi="Times New Roman" w:cs="Times New Roman"/>
        </w:rPr>
        <w:t xml:space="preserve"> </w:t>
      </w:r>
      <w:r w:rsidRPr="007A6F28">
        <w:rPr>
          <w:rFonts w:ascii="Times New Roman" w:hAnsi="Times New Roman" w:cs="Times New Roman"/>
        </w:rPr>
        <w:t>сигналов</w:t>
      </w:r>
      <w:r w:rsidR="005A3728" w:rsidRPr="005A3728">
        <w:rPr>
          <w:rFonts w:ascii="Times New Roman" w:hAnsi="Times New Roman" w:cs="Times New Roman"/>
        </w:rPr>
        <w:t xml:space="preserve"> </w:t>
      </w:r>
      <w:r w:rsidR="007302E9">
        <w:rPr>
          <w:rFonts w:ascii="Times New Roman" w:hAnsi="Times New Roman" w:cs="Times New Roman"/>
        </w:rPr>
        <w:t>образующихся ионов по величине</w:t>
      </w:r>
      <w:r w:rsidR="005A3728">
        <w:rPr>
          <w:rFonts w:ascii="Times New Roman" w:hAnsi="Times New Roman" w:cs="Times New Roman"/>
        </w:rPr>
        <w:t xml:space="preserve"> ионной подвижност</w:t>
      </w:r>
      <w:r w:rsidR="007302E9">
        <w:rPr>
          <w:rFonts w:ascii="Times New Roman" w:hAnsi="Times New Roman" w:cs="Times New Roman"/>
        </w:rPr>
        <w:t>и</w:t>
      </w:r>
      <w:r w:rsidR="005A3728">
        <w:rPr>
          <w:rFonts w:ascii="Times New Roman" w:hAnsi="Times New Roman" w:cs="Times New Roman"/>
        </w:rPr>
        <w:t xml:space="preserve"> (ИП)</w:t>
      </w:r>
      <w:r w:rsidRPr="007A6F28">
        <w:rPr>
          <w:rFonts w:ascii="Times New Roman" w:hAnsi="Times New Roman" w:cs="Times New Roman"/>
        </w:rPr>
        <w:t>, формирующихся в ионизационной камере</w:t>
      </w:r>
      <w:r w:rsidR="009004F3" w:rsidRPr="009004F3">
        <w:rPr>
          <w:rFonts w:ascii="Times New Roman" w:hAnsi="Times New Roman" w:cs="Times New Roman"/>
        </w:rPr>
        <w:t xml:space="preserve">. </w:t>
      </w:r>
      <w:r w:rsidRPr="007A6F28">
        <w:rPr>
          <w:rFonts w:ascii="Times New Roman" w:hAnsi="Times New Roman" w:cs="Times New Roman"/>
        </w:rPr>
        <w:t xml:space="preserve">Для </w:t>
      </w:r>
      <w:r w:rsidR="007302E9">
        <w:rPr>
          <w:rFonts w:ascii="Times New Roman" w:hAnsi="Times New Roman" w:cs="Times New Roman"/>
        </w:rPr>
        <w:t xml:space="preserve">индивидуального </w:t>
      </w:r>
      <w:r w:rsidRPr="007A6F28">
        <w:rPr>
          <w:rFonts w:ascii="Times New Roman" w:hAnsi="Times New Roman" w:cs="Times New Roman"/>
        </w:rPr>
        <w:t xml:space="preserve">соединения часто наблюдается несколько характерных пиков, что связано с образованием </w:t>
      </w:r>
      <w:r w:rsidR="007302E9">
        <w:rPr>
          <w:rFonts w:ascii="Times New Roman" w:hAnsi="Times New Roman" w:cs="Times New Roman"/>
        </w:rPr>
        <w:t>молекулярного</w:t>
      </w:r>
      <w:r w:rsidRPr="007A6F28">
        <w:rPr>
          <w:rFonts w:ascii="Times New Roman" w:hAnsi="Times New Roman" w:cs="Times New Roman"/>
        </w:rPr>
        <w:t xml:space="preserve"> ион</w:t>
      </w:r>
      <w:r w:rsidR="007302E9">
        <w:rPr>
          <w:rFonts w:ascii="Times New Roman" w:hAnsi="Times New Roman" w:cs="Times New Roman"/>
        </w:rPr>
        <w:t>а, а также</w:t>
      </w:r>
      <w:r w:rsidRPr="007A6F28">
        <w:rPr>
          <w:rFonts w:ascii="Times New Roman" w:hAnsi="Times New Roman" w:cs="Times New Roman"/>
        </w:rPr>
        <w:t xml:space="preserve"> продуктов вторичных превращений</w:t>
      </w:r>
      <w:r w:rsidR="007302E9">
        <w:rPr>
          <w:rFonts w:ascii="Times New Roman" w:hAnsi="Times New Roman" w:cs="Times New Roman"/>
        </w:rPr>
        <w:t>, возможных</w:t>
      </w:r>
      <w:r w:rsidRPr="007A6F28">
        <w:rPr>
          <w:rFonts w:ascii="Times New Roman" w:hAnsi="Times New Roman" w:cs="Times New Roman"/>
        </w:rPr>
        <w:t xml:space="preserve"> при ионизации коронным разрядом в воздушной среде</w:t>
      </w:r>
      <w:r w:rsidR="007302E9">
        <w:rPr>
          <w:rFonts w:ascii="Times New Roman" w:hAnsi="Times New Roman" w:cs="Times New Roman"/>
        </w:rPr>
        <w:t xml:space="preserve"> при атмосферном давлении.</w:t>
      </w:r>
    </w:p>
    <w:p w14:paraId="32E289A6" w14:textId="4AEEED8E" w:rsidR="002751D0" w:rsidRDefault="002751D0" w:rsidP="00666FB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A6F28">
        <w:rPr>
          <w:rFonts w:ascii="Times New Roman" w:hAnsi="Times New Roman" w:cs="Times New Roman"/>
        </w:rPr>
        <w:t xml:space="preserve">Цель работы </w:t>
      </w:r>
      <w:r w:rsidR="0091467A">
        <w:rPr>
          <w:rFonts w:ascii="Arial" w:hAnsi="Arial" w:cs="Arial"/>
          <w:color w:val="333333"/>
          <w:sz w:val="21"/>
          <w:szCs w:val="21"/>
          <w:shd w:val="clear" w:color="auto" w:fill="FFFFFF"/>
        </w:rPr>
        <w:t>—</w:t>
      </w:r>
      <w:r w:rsidRPr="007A6F28">
        <w:rPr>
          <w:rFonts w:ascii="Times New Roman" w:hAnsi="Times New Roman" w:cs="Times New Roman"/>
        </w:rPr>
        <w:t xml:space="preserve"> исследование процессов ионизации органических соединений в газовой фазе и </w:t>
      </w:r>
      <w:r w:rsidR="007302E9">
        <w:rPr>
          <w:rFonts w:ascii="Times New Roman" w:hAnsi="Times New Roman" w:cs="Times New Roman"/>
        </w:rPr>
        <w:t>отнесение регистрируемых сигналов к</w:t>
      </w:r>
      <w:r w:rsidRPr="007A6F28">
        <w:rPr>
          <w:rFonts w:ascii="Times New Roman" w:hAnsi="Times New Roman" w:cs="Times New Roman"/>
        </w:rPr>
        <w:t xml:space="preserve"> </w:t>
      </w:r>
      <w:r w:rsidR="007302E9">
        <w:rPr>
          <w:rFonts w:ascii="Times New Roman" w:hAnsi="Times New Roman" w:cs="Times New Roman"/>
        </w:rPr>
        <w:t>соответствующим ионам</w:t>
      </w:r>
      <w:r w:rsidRPr="007A6F28">
        <w:rPr>
          <w:rFonts w:ascii="Times New Roman" w:hAnsi="Times New Roman" w:cs="Times New Roman"/>
        </w:rPr>
        <w:t>.</w:t>
      </w:r>
    </w:p>
    <w:p w14:paraId="172F6951" w14:textId="0C310F8C" w:rsidR="009004F3" w:rsidRDefault="009004F3" w:rsidP="00666FB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004F3">
        <w:rPr>
          <w:rFonts w:ascii="Times New Roman" w:hAnsi="Times New Roman" w:cs="Times New Roman"/>
        </w:rPr>
        <w:t xml:space="preserve">Актуальность работы </w:t>
      </w:r>
      <w:r w:rsidR="007302E9">
        <w:rPr>
          <w:rFonts w:ascii="Times New Roman" w:hAnsi="Times New Roman" w:cs="Times New Roman"/>
        </w:rPr>
        <w:t xml:space="preserve">состоит </w:t>
      </w:r>
      <w:r w:rsidR="00734439">
        <w:rPr>
          <w:rFonts w:ascii="Times New Roman" w:hAnsi="Times New Roman" w:cs="Times New Roman"/>
        </w:rPr>
        <w:t xml:space="preserve">в создании устойчивого тренда к </w:t>
      </w:r>
      <w:r w:rsidRPr="009004F3">
        <w:rPr>
          <w:rFonts w:ascii="Times New Roman" w:hAnsi="Times New Roman" w:cs="Times New Roman"/>
        </w:rPr>
        <w:t>повышени</w:t>
      </w:r>
      <w:r w:rsidR="00734439">
        <w:rPr>
          <w:rFonts w:ascii="Times New Roman" w:hAnsi="Times New Roman" w:cs="Times New Roman"/>
        </w:rPr>
        <w:t>ю</w:t>
      </w:r>
      <w:r w:rsidRPr="009004F3">
        <w:rPr>
          <w:rFonts w:ascii="Times New Roman" w:hAnsi="Times New Roman" w:cs="Times New Roman"/>
        </w:rPr>
        <w:t xml:space="preserve"> </w:t>
      </w:r>
      <w:r w:rsidR="007302E9">
        <w:rPr>
          <w:rFonts w:ascii="Times New Roman" w:hAnsi="Times New Roman" w:cs="Times New Roman"/>
        </w:rPr>
        <w:t>разрешения</w:t>
      </w:r>
      <w:r w:rsidRPr="009004F3">
        <w:rPr>
          <w:rFonts w:ascii="Times New Roman" w:hAnsi="Times New Roman" w:cs="Times New Roman"/>
        </w:rPr>
        <w:t xml:space="preserve"> и селективности досмотровых газоаналитических систем за счёт расширения базы данных</w:t>
      </w:r>
      <w:r w:rsidR="005A3728">
        <w:rPr>
          <w:rFonts w:ascii="Times New Roman" w:hAnsi="Times New Roman" w:cs="Times New Roman"/>
        </w:rPr>
        <w:t xml:space="preserve"> спектров</w:t>
      </w:r>
      <w:r w:rsidR="0091467A">
        <w:rPr>
          <w:rFonts w:ascii="Times New Roman" w:hAnsi="Times New Roman" w:cs="Times New Roman"/>
        </w:rPr>
        <w:t xml:space="preserve"> ионной подвижности</w:t>
      </w:r>
      <w:r w:rsidRPr="009004F3">
        <w:rPr>
          <w:rFonts w:ascii="Times New Roman" w:hAnsi="Times New Roman" w:cs="Times New Roman"/>
        </w:rPr>
        <w:t xml:space="preserve"> и уточнения</w:t>
      </w:r>
      <w:r w:rsidR="00734439">
        <w:rPr>
          <w:rFonts w:ascii="Times New Roman" w:hAnsi="Times New Roman" w:cs="Times New Roman"/>
        </w:rPr>
        <w:t xml:space="preserve"> основополагающих</w:t>
      </w:r>
      <w:r w:rsidRPr="009004F3">
        <w:rPr>
          <w:rFonts w:ascii="Times New Roman" w:hAnsi="Times New Roman" w:cs="Times New Roman"/>
        </w:rPr>
        <w:t xml:space="preserve"> </w:t>
      </w:r>
      <w:r w:rsidR="00734439">
        <w:rPr>
          <w:rFonts w:ascii="Times New Roman" w:hAnsi="Times New Roman" w:cs="Times New Roman"/>
        </w:rPr>
        <w:t>принципов</w:t>
      </w:r>
      <w:r w:rsidRPr="009004F3">
        <w:rPr>
          <w:rFonts w:ascii="Times New Roman" w:hAnsi="Times New Roman" w:cs="Times New Roman"/>
        </w:rPr>
        <w:t xml:space="preserve"> формирования</w:t>
      </w:r>
      <w:r w:rsidR="0091467A">
        <w:rPr>
          <w:rFonts w:ascii="Times New Roman" w:hAnsi="Times New Roman" w:cs="Times New Roman"/>
        </w:rPr>
        <w:t xml:space="preserve"> ионов</w:t>
      </w:r>
      <w:r w:rsidRPr="009004F3">
        <w:rPr>
          <w:rFonts w:ascii="Times New Roman" w:hAnsi="Times New Roman" w:cs="Times New Roman"/>
        </w:rPr>
        <w:t>.</w:t>
      </w:r>
    </w:p>
    <w:p w14:paraId="37C76FEF" w14:textId="0681358D" w:rsidR="002751D0" w:rsidRDefault="00734439" w:rsidP="00666FB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исследованных соединений </w:t>
      </w:r>
      <w:r w:rsidR="002751D0" w:rsidRPr="007A6F28">
        <w:rPr>
          <w:rFonts w:ascii="Times New Roman" w:hAnsi="Times New Roman" w:cs="Times New Roman"/>
        </w:rPr>
        <w:t>2,4-динитроанизол (2,4-DNAN)</w:t>
      </w:r>
      <w:r>
        <w:rPr>
          <w:rFonts w:ascii="Times New Roman" w:hAnsi="Times New Roman" w:cs="Times New Roman"/>
        </w:rPr>
        <w:t xml:space="preserve"> показал сигнал со значением ИП, совпадающим со значением </w:t>
      </w:r>
      <w:r w:rsidR="0091467A">
        <w:rPr>
          <w:rFonts w:ascii="Times New Roman" w:hAnsi="Times New Roman" w:cs="Times New Roman"/>
        </w:rPr>
        <w:t>2,4-динитрофенол</w:t>
      </w:r>
      <w:r>
        <w:rPr>
          <w:rFonts w:ascii="Times New Roman" w:hAnsi="Times New Roman" w:cs="Times New Roman"/>
        </w:rPr>
        <w:t>а</w:t>
      </w:r>
      <w:r w:rsidR="0091467A">
        <w:rPr>
          <w:rFonts w:ascii="Times New Roman" w:hAnsi="Times New Roman" w:cs="Times New Roman"/>
        </w:rPr>
        <w:t xml:space="preserve"> (2,4-</w:t>
      </w:r>
      <w:r w:rsidR="0091467A">
        <w:rPr>
          <w:rFonts w:ascii="Times New Roman" w:hAnsi="Times New Roman" w:cs="Times New Roman"/>
          <w:lang w:val="en-US"/>
        </w:rPr>
        <w:t>DNP</w:t>
      </w:r>
      <w:r w:rsidR="0091467A" w:rsidRPr="0091467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несмотря на существенную разницу в молекулярных массах соединений, как показано в табл. 1.</w:t>
      </w:r>
    </w:p>
    <w:p w14:paraId="7C6A22BC" w14:textId="4CB40F9A" w:rsidR="00666FB6" w:rsidRPr="00666FB6" w:rsidRDefault="00666FB6" w:rsidP="0021267D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666FB6">
        <w:rPr>
          <w:rFonts w:ascii="Times New Roman" w:hAnsi="Times New Roman" w:cs="Times New Roman"/>
          <w:color w:val="000000"/>
        </w:rPr>
        <w:t xml:space="preserve">Таблица </w:t>
      </w:r>
      <w:r>
        <w:rPr>
          <w:rFonts w:ascii="Times New Roman" w:hAnsi="Times New Roman" w:cs="Times New Roman"/>
          <w:color w:val="000000"/>
        </w:rPr>
        <w:t>1</w:t>
      </w:r>
      <w:r w:rsidRPr="00666FB6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Значени</w:t>
      </w:r>
      <w:r w:rsidR="005C3C7E">
        <w:rPr>
          <w:rFonts w:ascii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 xml:space="preserve"> мол</w:t>
      </w:r>
      <w:r w:rsidR="00734439">
        <w:rPr>
          <w:rFonts w:ascii="Times New Roman" w:hAnsi="Times New Roman" w:cs="Times New Roman"/>
          <w:color w:val="000000"/>
        </w:rPr>
        <w:t>екулярных</w:t>
      </w:r>
      <w:r>
        <w:rPr>
          <w:rFonts w:ascii="Times New Roman" w:hAnsi="Times New Roman" w:cs="Times New Roman"/>
          <w:color w:val="000000"/>
        </w:rPr>
        <w:t xml:space="preserve"> масс и </w:t>
      </w:r>
      <w:r w:rsidR="005C7AFD">
        <w:rPr>
          <w:rFonts w:ascii="Times New Roman" w:hAnsi="Times New Roman" w:cs="Times New Roman"/>
          <w:color w:val="000000"/>
        </w:rPr>
        <w:t xml:space="preserve">ИП </w:t>
      </w:r>
      <w:r w:rsidR="005C3C7E">
        <w:rPr>
          <w:rFonts w:ascii="Times New Roman" w:hAnsi="Times New Roman" w:cs="Times New Roman"/>
          <w:color w:val="000000"/>
        </w:rPr>
        <w:t>исследуемых соединений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4136"/>
        <w:gridCol w:w="3058"/>
      </w:tblGrid>
      <w:tr w:rsidR="005C3C7E" w:rsidRPr="00C60D8B" w14:paraId="604D5861" w14:textId="3D89B290" w:rsidTr="00595BAA">
        <w:trPr>
          <w:trHeight w:val="255"/>
        </w:trPr>
        <w:tc>
          <w:tcPr>
            <w:tcW w:w="1980" w:type="dxa"/>
          </w:tcPr>
          <w:p w14:paraId="12EB19E6" w14:textId="283BC948" w:rsidR="005C3C7E" w:rsidRPr="00595BAA" w:rsidRDefault="00595BAA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95BAA">
              <w:rPr>
                <w:rFonts w:ascii="Times New Roman" w:hAnsi="Times New Roman" w:cs="Times New Roman"/>
                <w:bCs/>
              </w:rPr>
              <w:t xml:space="preserve">Название </w:t>
            </w:r>
          </w:p>
        </w:tc>
        <w:tc>
          <w:tcPr>
            <w:tcW w:w="4136" w:type="dxa"/>
          </w:tcPr>
          <w:p w14:paraId="17D7A27F" w14:textId="0D424EEF" w:rsidR="005C3C7E" w:rsidRPr="00595BAA" w:rsidRDefault="00595BAA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Молекулярная масса, </w:t>
            </w:r>
            <w:proofErr w:type="spellStart"/>
            <w:r w:rsidR="00734439">
              <w:rPr>
                <w:rFonts w:ascii="Times New Roman" w:hAnsi="Times New Roman" w:cs="Times New Roman"/>
                <w:bCs/>
              </w:rPr>
              <w:t>а.е.м</w:t>
            </w:r>
            <w:proofErr w:type="spellEnd"/>
            <w:r w:rsidR="007344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058" w:type="dxa"/>
          </w:tcPr>
          <w:p w14:paraId="66940B43" w14:textId="4B548888" w:rsidR="005C3C7E" w:rsidRPr="00595BAA" w:rsidRDefault="00595BAA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ИП, см</w:t>
            </w:r>
            <w:r w:rsidRPr="00595BAA">
              <w:rPr>
                <w:rFonts w:ascii="Times New Roman" w:hAnsi="Times New Roman" w:cs="Times New Roman"/>
                <w:bCs/>
              </w:rPr>
              <w:t>²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="001D4CA8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В·с</w:t>
            </w:r>
            <w:r w:rsidR="001D4CA8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5C3C7E" w:rsidRPr="00C60D8B" w14:paraId="25D56774" w14:textId="5880F815" w:rsidTr="00595BAA">
        <w:trPr>
          <w:trHeight w:val="255"/>
        </w:trPr>
        <w:tc>
          <w:tcPr>
            <w:tcW w:w="1980" w:type="dxa"/>
          </w:tcPr>
          <w:p w14:paraId="1044E7AB" w14:textId="4C2BFA18" w:rsidR="005C3C7E" w:rsidRPr="001D4CA8" w:rsidRDefault="001D4CA8" w:rsidP="0091467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2,4-</w:t>
            </w:r>
            <w:r>
              <w:rPr>
                <w:rFonts w:ascii="Times New Roman" w:hAnsi="Times New Roman" w:cs="Times New Roman"/>
                <w:bCs/>
                <w:lang w:val="en-US"/>
              </w:rPr>
              <w:t>DNAN</w:t>
            </w:r>
          </w:p>
        </w:tc>
        <w:tc>
          <w:tcPr>
            <w:tcW w:w="4136" w:type="dxa"/>
          </w:tcPr>
          <w:p w14:paraId="3E783D53" w14:textId="43A7BE1B" w:rsidR="005C3C7E" w:rsidRPr="00595BAA" w:rsidRDefault="001D4CA8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198,13</w:t>
            </w:r>
          </w:p>
        </w:tc>
        <w:tc>
          <w:tcPr>
            <w:tcW w:w="3058" w:type="dxa"/>
          </w:tcPr>
          <w:p w14:paraId="66BA294C" w14:textId="42399724" w:rsidR="005C3C7E" w:rsidRPr="00595BAA" w:rsidRDefault="001D4CA8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1,624</w:t>
            </w:r>
          </w:p>
        </w:tc>
      </w:tr>
      <w:tr w:rsidR="005C3C7E" w:rsidRPr="00C60D8B" w14:paraId="443E6761" w14:textId="0ECF497D" w:rsidTr="00595BAA">
        <w:trPr>
          <w:trHeight w:val="255"/>
        </w:trPr>
        <w:tc>
          <w:tcPr>
            <w:tcW w:w="1980" w:type="dxa"/>
          </w:tcPr>
          <w:p w14:paraId="702E33E6" w14:textId="519286BE" w:rsidR="005C3C7E" w:rsidRPr="001D4CA8" w:rsidRDefault="001D4CA8" w:rsidP="0091467A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,4</w:t>
            </w:r>
            <w:r>
              <w:rPr>
                <w:rFonts w:ascii="Times New Roman" w:hAnsi="Times New Roman" w:cs="Times New Roman"/>
                <w:bCs/>
                <w:lang w:val="en-US"/>
              </w:rPr>
              <w:t>-DNP</w:t>
            </w:r>
          </w:p>
        </w:tc>
        <w:tc>
          <w:tcPr>
            <w:tcW w:w="4136" w:type="dxa"/>
          </w:tcPr>
          <w:p w14:paraId="378A0068" w14:textId="2FA23B29" w:rsidR="005C3C7E" w:rsidRPr="001D4CA8" w:rsidRDefault="001D4CA8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184</w:t>
            </w:r>
            <w:r>
              <w:rPr>
                <w:rFonts w:ascii="Times New Roman" w:hAnsi="Times New Roman" w:cs="Times New Roman"/>
                <w:bCs/>
              </w:rPr>
              <w:t>,11</w:t>
            </w:r>
          </w:p>
        </w:tc>
        <w:tc>
          <w:tcPr>
            <w:tcW w:w="3058" w:type="dxa"/>
          </w:tcPr>
          <w:p w14:paraId="41430412" w14:textId="3E80A0DB" w:rsidR="005C3C7E" w:rsidRPr="00595BAA" w:rsidRDefault="001D4CA8" w:rsidP="0091467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1,625</w:t>
            </w:r>
          </w:p>
        </w:tc>
      </w:tr>
    </w:tbl>
    <w:p w14:paraId="0FD3F64F" w14:textId="31D7CA27" w:rsidR="002751D0" w:rsidRPr="007A6F28" w:rsidRDefault="002751D0" w:rsidP="00666FB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A6F28">
        <w:rPr>
          <w:rFonts w:ascii="Times New Roman" w:hAnsi="Times New Roman" w:cs="Times New Roman"/>
        </w:rPr>
        <w:t xml:space="preserve">Ионизация осуществляется </w:t>
      </w:r>
      <w:r w:rsidR="005C3C7E">
        <w:rPr>
          <w:rFonts w:ascii="Times New Roman" w:hAnsi="Times New Roman" w:cs="Times New Roman"/>
        </w:rPr>
        <w:t xml:space="preserve">с применением коронного разряда </w:t>
      </w:r>
      <w:r w:rsidRPr="007A6F28">
        <w:rPr>
          <w:rFonts w:ascii="Times New Roman" w:hAnsi="Times New Roman" w:cs="Times New Roman"/>
        </w:rPr>
        <w:t xml:space="preserve">с образованием свободных </w:t>
      </w:r>
      <w:proofErr w:type="spellStart"/>
      <w:r w:rsidR="0091467A">
        <w:rPr>
          <w:rFonts w:ascii="Times New Roman" w:hAnsi="Times New Roman" w:cs="Times New Roman"/>
        </w:rPr>
        <w:t>ре</w:t>
      </w:r>
      <w:r w:rsidR="00BC63A4">
        <w:rPr>
          <w:rFonts w:ascii="Times New Roman" w:hAnsi="Times New Roman" w:cs="Times New Roman"/>
        </w:rPr>
        <w:t>а</w:t>
      </w:r>
      <w:r w:rsidR="0091467A">
        <w:rPr>
          <w:rFonts w:ascii="Times New Roman" w:hAnsi="Times New Roman" w:cs="Times New Roman"/>
        </w:rPr>
        <w:t>ктант</w:t>
      </w:r>
      <w:proofErr w:type="spellEnd"/>
      <w:r w:rsidR="0091467A">
        <w:rPr>
          <w:rFonts w:ascii="Times New Roman" w:hAnsi="Times New Roman" w:cs="Times New Roman"/>
        </w:rPr>
        <w:t>-и</w:t>
      </w:r>
      <w:r w:rsidRPr="007A6F28">
        <w:rPr>
          <w:rFonts w:ascii="Times New Roman" w:hAnsi="Times New Roman" w:cs="Times New Roman"/>
        </w:rPr>
        <w:t>онов</w:t>
      </w:r>
      <w:r w:rsidR="00BC63A4">
        <w:rPr>
          <w:rFonts w:ascii="Times New Roman" w:hAnsi="Times New Roman" w:cs="Times New Roman"/>
        </w:rPr>
        <w:t xml:space="preserve"> по данным</w:t>
      </w:r>
      <w:r w:rsidR="0021267D">
        <w:rPr>
          <w:rFonts w:ascii="Times New Roman" w:hAnsi="Times New Roman" w:cs="Times New Roman"/>
        </w:rPr>
        <w:t xml:space="preserve"> </w:t>
      </w:r>
      <w:r w:rsidR="0021267D" w:rsidRPr="0021267D">
        <w:rPr>
          <w:rFonts w:ascii="Times New Roman" w:hAnsi="Times New Roman" w:cs="Times New Roman"/>
        </w:rPr>
        <w:t>[1</w:t>
      </w:r>
      <w:r w:rsidR="0021267D" w:rsidRPr="007302E9">
        <w:rPr>
          <w:rFonts w:ascii="Times New Roman" w:hAnsi="Times New Roman" w:cs="Times New Roman"/>
        </w:rPr>
        <w:t>]</w:t>
      </w:r>
      <w:r w:rsidRPr="007A6F28">
        <w:rPr>
          <w:rFonts w:ascii="Times New Roman" w:hAnsi="Times New Roman" w:cs="Times New Roman"/>
        </w:rPr>
        <w:t>, которые вступают в ион-молекулярные реакции с молекулами исследуемого вещества</w:t>
      </w:r>
      <w:r w:rsidR="00BC63A4">
        <w:rPr>
          <w:rFonts w:ascii="Times New Roman" w:hAnsi="Times New Roman" w:cs="Times New Roman"/>
        </w:rPr>
        <w:t xml:space="preserve">. Процесс, представленный в </w:t>
      </w:r>
      <w:r w:rsidR="00BC63A4" w:rsidRPr="00BC63A4">
        <w:rPr>
          <w:rFonts w:ascii="Times New Roman" w:hAnsi="Times New Roman" w:cs="Times New Roman"/>
        </w:rPr>
        <w:t>[1]</w:t>
      </w:r>
      <w:r w:rsidR="00BC63A4">
        <w:rPr>
          <w:rFonts w:ascii="Times New Roman" w:hAnsi="Times New Roman" w:cs="Times New Roman"/>
        </w:rPr>
        <w:t>, предполагает</w:t>
      </w:r>
      <w:r w:rsidRPr="007A6F28">
        <w:rPr>
          <w:rFonts w:ascii="Times New Roman" w:hAnsi="Times New Roman" w:cs="Times New Roman"/>
        </w:rPr>
        <w:t xml:space="preserve"> образовани</w:t>
      </w:r>
      <w:r w:rsidR="00BC63A4">
        <w:rPr>
          <w:rFonts w:ascii="Times New Roman" w:hAnsi="Times New Roman" w:cs="Times New Roman"/>
        </w:rPr>
        <w:t>е</w:t>
      </w:r>
      <w:r w:rsidRPr="007A6F28">
        <w:rPr>
          <w:rFonts w:ascii="Times New Roman" w:hAnsi="Times New Roman" w:cs="Times New Roman"/>
        </w:rPr>
        <w:t xml:space="preserve"> </w:t>
      </w:r>
      <w:r w:rsidR="00BC63A4">
        <w:rPr>
          <w:rFonts w:ascii="Times New Roman" w:hAnsi="Times New Roman" w:cs="Times New Roman"/>
        </w:rPr>
        <w:t xml:space="preserve">практически исключительно </w:t>
      </w:r>
      <w:r w:rsidRPr="007A6F28">
        <w:rPr>
          <w:rFonts w:ascii="Times New Roman" w:hAnsi="Times New Roman" w:cs="Times New Roman"/>
        </w:rPr>
        <w:t>молекулярных</w:t>
      </w:r>
      <w:r w:rsidR="00BC63A4">
        <w:rPr>
          <w:rFonts w:ascii="Times New Roman" w:hAnsi="Times New Roman" w:cs="Times New Roman"/>
        </w:rPr>
        <w:t xml:space="preserve"> ионов,</w:t>
      </w:r>
      <w:r w:rsidRPr="007A6F28">
        <w:rPr>
          <w:rFonts w:ascii="Times New Roman" w:hAnsi="Times New Roman" w:cs="Times New Roman"/>
        </w:rPr>
        <w:t xml:space="preserve"> </w:t>
      </w:r>
      <w:r w:rsidR="00BC63A4">
        <w:rPr>
          <w:rFonts w:ascii="Times New Roman" w:hAnsi="Times New Roman" w:cs="Times New Roman"/>
        </w:rPr>
        <w:t>тогда как согласно полученным экспериментальным данным молекулярные ионы способны претерпевать вторичные превращения.</w:t>
      </w:r>
    </w:p>
    <w:p w14:paraId="519CF476" w14:textId="15A0E953" w:rsidR="002751D0" w:rsidRPr="00666FB6" w:rsidRDefault="002751D0" w:rsidP="00666FB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A6F28">
        <w:rPr>
          <w:rFonts w:ascii="Times New Roman" w:hAnsi="Times New Roman" w:cs="Times New Roman"/>
        </w:rPr>
        <w:t>Создан лабораторный аналог ионизационной камеры, моделирующ</w:t>
      </w:r>
      <w:r w:rsidR="005C3C7E">
        <w:rPr>
          <w:rFonts w:ascii="Times New Roman" w:hAnsi="Times New Roman" w:cs="Times New Roman"/>
        </w:rPr>
        <w:t>и</w:t>
      </w:r>
      <w:r w:rsidRPr="007A6F28">
        <w:rPr>
          <w:rFonts w:ascii="Times New Roman" w:hAnsi="Times New Roman" w:cs="Times New Roman"/>
        </w:rPr>
        <w:t>й условия работы прибора</w:t>
      </w:r>
      <w:r w:rsidR="005C3C7E">
        <w:rPr>
          <w:rFonts w:ascii="Times New Roman" w:hAnsi="Times New Roman" w:cs="Times New Roman"/>
        </w:rPr>
        <w:t xml:space="preserve"> на основе метода спектрометрии ИП</w:t>
      </w:r>
      <w:r w:rsidRPr="007A6F28">
        <w:rPr>
          <w:rFonts w:ascii="Times New Roman" w:hAnsi="Times New Roman" w:cs="Times New Roman"/>
        </w:rPr>
        <w:t xml:space="preserve">. </w:t>
      </w:r>
      <w:r w:rsidR="008179FE">
        <w:rPr>
          <w:rFonts w:ascii="Times New Roman" w:hAnsi="Times New Roman" w:cs="Times New Roman"/>
        </w:rPr>
        <w:t>Получено экспериментальное подтверждение гипотезы протекания</w:t>
      </w:r>
      <w:r w:rsidRPr="00666FB6">
        <w:rPr>
          <w:rFonts w:ascii="Times New Roman" w:hAnsi="Times New Roman" w:cs="Times New Roman"/>
        </w:rPr>
        <w:t xml:space="preserve"> </w:t>
      </w:r>
      <w:r w:rsidR="008179FE">
        <w:rPr>
          <w:rFonts w:ascii="Times New Roman" w:hAnsi="Times New Roman" w:cs="Times New Roman"/>
        </w:rPr>
        <w:t>вторичных ион-молекулярных реакций.</w:t>
      </w:r>
    </w:p>
    <w:p w14:paraId="770B0A27" w14:textId="166DD880" w:rsidR="005A3728" w:rsidRPr="00666FB6" w:rsidRDefault="00666FB6" w:rsidP="007D5FAB">
      <w:pPr>
        <w:spacing w:after="0" w:line="240" w:lineRule="auto"/>
        <w:ind w:firstLine="397"/>
        <w:rPr>
          <w:rFonts w:ascii="Times New Roman" w:hAnsi="Times New Roman" w:cs="Times New Roman"/>
        </w:rPr>
      </w:pPr>
      <w:r w:rsidRPr="00666FB6">
        <w:rPr>
          <w:rFonts w:ascii="Times New Roman" w:hAnsi="Times New Roman" w:cs="Times New Roman"/>
          <w:color w:val="000000"/>
        </w:rPr>
        <w:t xml:space="preserve">Таблица </w:t>
      </w:r>
      <w:r>
        <w:rPr>
          <w:rFonts w:ascii="Times New Roman" w:hAnsi="Times New Roman" w:cs="Times New Roman"/>
          <w:color w:val="000000"/>
        </w:rPr>
        <w:t>2</w:t>
      </w:r>
      <w:r w:rsidR="001D4CA8">
        <w:rPr>
          <w:rFonts w:ascii="Times New Roman" w:hAnsi="Times New Roman" w:cs="Times New Roman"/>
          <w:color w:val="000000"/>
        </w:rPr>
        <w:t>.</w:t>
      </w:r>
      <w:r w:rsidR="007D5FAB">
        <w:rPr>
          <w:rFonts w:ascii="Times New Roman" w:hAnsi="Times New Roman" w:cs="Times New Roman"/>
          <w:color w:val="000000"/>
        </w:rPr>
        <w:t xml:space="preserve"> Результаты исследования методом газовой хроматографии с масс-спектрометрическим детектированием (ГХ-МС)</w:t>
      </w:r>
      <w:r w:rsidRPr="00666FB6"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627"/>
      </w:tblGrid>
      <w:tr w:rsidR="005A3728" w14:paraId="59E777CB" w14:textId="77777777" w:rsidTr="007D5FAB">
        <w:tc>
          <w:tcPr>
            <w:tcW w:w="2547" w:type="dxa"/>
          </w:tcPr>
          <w:p w14:paraId="43347BD3" w14:textId="17E14003" w:rsidR="005A3728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Исходное соединение</w:t>
            </w:r>
          </w:p>
        </w:tc>
        <w:tc>
          <w:tcPr>
            <w:tcW w:w="6627" w:type="dxa"/>
          </w:tcPr>
          <w:p w14:paraId="4F7F18CE" w14:textId="155A5E52" w:rsidR="005A3728" w:rsidRDefault="001D4CA8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ионизации</w:t>
            </w:r>
            <w:r w:rsidR="007D5F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обнаруженные методом ГХ-МС</w:t>
            </w:r>
          </w:p>
        </w:tc>
      </w:tr>
      <w:tr w:rsidR="007D5FAB" w14:paraId="1BCB86D4" w14:textId="77777777" w:rsidTr="007D5FAB">
        <w:tc>
          <w:tcPr>
            <w:tcW w:w="2547" w:type="dxa"/>
            <w:vMerge w:val="restart"/>
          </w:tcPr>
          <w:p w14:paraId="35634BF9" w14:textId="52F49A32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2,4-динитроанизол</w:t>
            </w:r>
          </w:p>
        </w:tc>
        <w:tc>
          <w:tcPr>
            <w:tcW w:w="6627" w:type="dxa"/>
          </w:tcPr>
          <w:p w14:paraId="3D666207" w14:textId="18461D74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Нитробензол</w:t>
            </w:r>
          </w:p>
        </w:tc>
      </w:tr>
      <w:tr w:rsidR="007D5FAB" w14:paraId="61DC3EF3" w14:textId="77777777" w:rsidTr="007D5FAB">
        <w:tc>
          <w:tcPr>
            <w:tcW w:w="2547" w:type="dxa"/>
            <w:vMerge/>
          </w:tcPr>
          <w:p w14:paraId="6A003626" w14:textId="77777777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</w:tcPr>
          <w:p w14:paraId="252A466B" w14:textId="7F5659D3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2-нитрофенол</w:t>
            </w:r>
          </w:p>
        </w:tc>
      </w:tr>
      <w:tr w:rsidR="007D5FAB" w14:paraId="5EE4BF19" w14:textId="77777777" w:rsidTr="007D5FAB">
        <w:tc>
          <w:tcPr>
            <w:tcW w:w="2547" w:type="dxa"/>
            <w:vMerge/>
          </w:tcPr>
          <w:p w14:paraId="5967E670" w14:textId="77777777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</w:tcPr>
          <w:p w14:paraId="020041B0" w14:textId="21B1B59E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4-нитрофенол</w:t>
            </w:r>
          </w:p>
        </w:tc>
      </w:tr>
      <w:tr w:rsidR="007D5FAB" w14:paraId="4AF6B2D1" w14:textId="77777777" w:rsidTr="007D5FAB">
        <w:tc>
          <w:tcPr>
            <w:tcW w:w="2547" w:type="dxa"/>
            <w:vMerge/>
          </w:tcPr>
          <w:p w14:paraId="36A56EEE" w14:textId="77777777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</w:tcPr>
          <w:p w14:paraId="039D774F" w14:textId="7DE748D4" w:rsidR="007D5FAB" w:rsidRDefault="007D5FAB" w:rsidP="009146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4-нитробензальдегид</w:t>
            </w:r>
          </w:p>
        </w:tc>
      </w:tr>
    </w:tbl>
    <w:p w14:paraId="6B88D4B5" w14:textId="0CEA69BD" w:rsidR="00C57211" w:rsidRDefault="002751D0" w:rsidP="008179F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A6F28">
        <w:rPr>
          <w:rFonts w:ascii="Times New Roman" w:hAnsi="Times New Roman" w:cs="Times New Roman"/>
        </w:rPr>
        <w:t xml:space="preserve">Идентификация продуктов проведена методом </w:t>
      </w:r>
      <w:r w:rsidR="00BC63A4">
        <w:rPr>
          <w:rFonts w:ascii="Times New Roman" w:hAnsi="Times New Roman" w:cs="Times New Roman"/>
        </w:rPr>
        <w:t xml:space="preserve">ГХ-МС </w:t>
      </w:r>
      <w:r w:rsidR="00C57211" w:rsidRPr="00C57211">
        <w:rPr>
          <w:rFonts w:ascii="Times New Roman" w:hAnsi="Times New Roman" w:cs="Times New Roman"/>
        </w:rPr>
        <w:t>на</w:t>
      </w:r>
      <w:r w:rsidR="008179FE">
        <w:rPr>
          <w:rFonts w:ascii="Times New Roman" w:hAnsi="Times New Roman" w:cs="Times New Roman"/>
        </w:rPr>
        <w:t xml:space="preserve"> приборе</w:t>
      </w:r>
      <w:r w:rsidR="00C57211" w:rsidRPr="00C57211">
        <w:rPr>
          <w:rFonts w:ascii="Times New Roman" w:hAnsi="Times New Roman" w:cs="Times New Roman"/>
        </w:rPr>
        <w:t xml:space="preserve"> Маэстро </w:t>
      </w:r>
      <w:proofErr w:type="spellStart"/>
      <w:r w:rsidR="00C57211" w:rsidRPr="00C57211">
        <w:rPr>
          <w:rFonts w:ascii="Times New Roman" w:hAnsi="Times New Roman" w:cs="Times New Roman"/>
        </w:rPr>
        <w:t>АльфаМС</w:t>
      </w:r>
      <w:proofErr w:type="spellEnd"/>
      <w:r w:rsidRPr="007A6F28">
        <w:rPr>
          <w:rFonts w:ascii="Times New Roman" w:hAnsi="Times New Roman" w:cs="Times New Roman"/>
        </w:rPr>
        <w:t>, что позволило сопоставить регистрируемые пики с продуктами превращений.</w:t>
      </w:r>
    </w:p>
    <w:p w14:paraId="5B517732" w14:textId="76796B6A" w:rsidR="001F3E67" w:rsidRPr="00DE255B" w:rsidRDefault="00421DBD" w:rsidP="00DE255B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</w:rPr>
      </w:pPr>
      <w:r w:rsidRPr="00421DBD">
        <w:rPr>
          <w:rFonts w:ascii="Times New Roman" w:hAnsi="Times New Roman" w:cs="Times New Roman"/>
          <w:i/>
          <w:iCs/>
          <w:color w:val="000000"/>
        </w:rPr>
        <w:t>Выражаю благодарность</w:t>
      </w:r>
      <w:r w:rsidR="008179F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57D78" w:rsidRPr="00421DBD">
        <w:rPr>
          <w:rFonts w:ascii="Times New Roman" w:hAnsi="Times New Roman" w:cs="Times New Roman"/>
          <w:i/>
          <w:iCs/>
          <w:color w:val="000000"/>
        </w:rPr>
        <w:t>своему научному руководителю доценту</w:t>
      </w:r>
      <w:r w:rsidR="00757D78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57D78">
        <w:rPr>
          <w:rFonts w:ascii="Times New Roman" w:hAnsi="Times New Roman" w:cs="Times New Roman"/>
          <w:i/>
          <w:iCs/>
          <w:color w:val="000000"/>
        </w:rPr>
        <w:t>кафедр</w:t>
      </w:r>
      <w:r w:rsidR="001F3E67">
        <w:rPr>
          <w:rFonts w:ascii="Times New Roman" w:hAnsi="Times New Roman" w:cs="Times New Roman"/>
          <w:i/>
          <w:iCs/>
          <w:color w:val="000000"/>
        </w:rPr>
        <w:t>ы</w:t>
      </w:r>
      <w:r w:rsidR="00757D78">
        <w:rPr>
          <w:rFonts w:ascii="Times New Roman" w:hAnsi="Times New Roman" w:cs="Times New Roman"/>
          <w:i/>
          <w:iCs/>
          <w:color w:val="000000"/>
        </w:rPr>
        <w:t xml:space="preserve"> экспертизы в допинг- и наркоконтроле </w:t>
      </w:r>
      <w:proofErr w:type="spellStart"/>
      <w:r w:rsidR="00757D78">
        <w:rPr>
          <w:rFonts w:ascii="Times New Roman" w:hAnsi="Times New Roman" w:cs="Times New Roman"/>
          <w:i/>
          <w:iCs/>
          <w:color w:val="000000"/>
        </w:rPr>
        <w:t>Баберкиной</w:t>
      </w:r>
      <w:proofErr w:type="spellEnd"/>
      <w:r w:rsidR="00757D78">
        <w:rPr>
          <w:rFonts w:ascii="Times New Roman" w:hAnsi="Times New Roman" w:cs="Times New Roman"/>
          <w:i/>
          <w:iCs/>
          <w:color w:val="000000"/>
        </w:rPr>
        <w:t xml:space="preserve"> Елене Петровне</w:t>
      </w:r>
      <w:r w:rsidR="001F3E67" w:rsidRPr="001F3E67">
        <w:rPr>
          <w:rFonts w:ascii="Times New Roman" w:hAnsi="Times New Roman" w:cs="Times New Roman"/>
        </w:rPr>
        <w:t>,</w:t>
      </w:r>
      <w:r w:rsidR="00DE255B">
        <w:rPr>
          <w:rFonts w:ascii="Times New Roman" w:hAnsi="Times New Roman" w:cs="Times New Roman"/>
          <w:i/>
          <w:iCs/>
        </w:rPr>
        <w:t xml:space="preserve"> </w:t>
      </w:r>
      <w:r w:rsidR="001F3E67">
        <w:rPr>
          <w:rFonts w:ascii="Times New Roman" w:hAnsi="Times New Roman" w:cs="Times New Roman"/>
        </w:rPr>
        <w:t>за</w:t>
      </w:r>
      <w:r w:rsidR="008179FE">
        <w:rPr>
          <w:rFonts w:ascii="Times New Roman" w:hAnsi="Times New Roman" w:cs="Times New Roman"/>
          <w:i/>
          <w:iCs/>
          <w:color w:val="000000"/>
        </w:rPr>
        <w:t xml:space="preserve">ведующему кафедрой </w:t>
      </w:r>
      <w:r w:rsidR="00DB5576">
        <w:rPr>
          <w:rFonts w:ascii="Times New Roman" w:hAnsi="Times New Roman" w:cs="Times New Roman"/>
          <w:i/>
          <w:iCs/>
          <w:color w:val="000000"/>
        </w:rPr>
        <w:t>экспертизы в допинг- и наркоконтроле</w:t>
      </w:r>
      <w:r w:rsidR="001F3E6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704D0C">
        <w:rPr>
          <w:rFonts w:ascii="Times New Roman" w:hAnsi="Times New Roman" w:cs="Times New Roman"/>
          <w:i/>
          <w:iCs/>
          <w:color w:val="000000"/>
        </w:rPr>
        <w:t>Якушину Роману Владимировичу</w:t>
      </w:r>
      <w:r w:rsidR="00DE255B">
        <w:rPr>
          <w:rFonts w:ascii="Times New Roman" w:hAnsi="Times New Roman" w:cs="Times New Roman"/>
          <w:i/>
          <w:iCs/>
          <w:color w:val="000000"/>
        </w:rPr>
        <w:t>,</w:t>
      </w:r>
      <w:r w:rsidR="00DE255B" w:rsidRPr="00DE255B">
        <w:rPr>
          <w:rFonts w:ascii="Times New Roman" w:hAnsi="Times New Roman" w:cs="Times New Roman"/>
          <w:i/>
          <w:iCs/>
        </w:rPr>
        <w:t xml:space="preserve"> </w:t>
      </w:r>
      <w:r w:rsidR="00DE255B">
        <w:rPr>
          <w:rFonts w:ascii="Times New Roman" w:hAnsi="Times New Roman" w:cs="Times New Roman"/>
          <w:i/>
          <w:iCs/>
        </w:rPr>
        <w:t>д</w:t>
      </w:r>
      <w:r w:rsidR="00DE255B" w:rsidRPr="00DE255B">
        <w:rPr>
          <w:rFonts w:ascii="Times New Roman" w:hAnsi="Times New Roman" w:cs="Times New Roman"/>
          <w:i/>
          <w:iCs/>
        </w:rPr>
        <w:t>оцент</w:t>
      </w:r>
      <w:r w:rsidR="00DE255B">
        <w:rPr>
          <w:rFonts w:ascii="Times New Roman" w:hAnsi="Times New Roman" w:cs="Times New Roman"/>
          <w:i/>
          <w:iCs/>
        </w:rPr>
        <w:t>у</w:t>
      </w:r>
      <w:r w:rsidR="00DE255B" w:rsidRPr="00DE255B">
        <w:rPr>
          <w:rFonts w:ascii="Times New Roman" w:hAnsi="Times New Roman" w:cs="Times New Roman"/>
          <w:i/>
          <w:iCs/>
        </w:rPr>
        <w:t xml:space="preserve"> </w:t>
      </w:r>
      <w:r w:rsidR="00DE255B">
        <w:rPr>
          <w:rFonts w:ascii="Times New Roman" w:hAnsi="Times New Roman" w:cs="Times New Roman"/>
          <w:i/>
          <w:iCs/>
        </w:rPr>
        <w:t>кафедры химии и технологии органических соединений Юдину Николаю Владимировичу</w:t>
      </w:r>
      <w:r w:rsidR="001F3E67">
        <w:rPr>
          <w:rFonts w:ascii="Times New Roman" w:hAnsi="Times New Roman" w:cs="Times New Roman"/>
          <w:i/>
          <w:iCs/>
          <w:color w:val="000000"/>
        </w:rPr>
        <w:t>,</w:t>
      </w:r>
      <w:r w:rsidR="00087A2C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C7AFD">
        <w:rPr>
          <w:rFonts w:ascii="Times New Roman" w:hAnsi="Times New Roman" w:cs="Times New Roman"/>
          <w:i/>
          <w:iCs/>
          <w:color w:val="000000"/>
        </w:rPr>
        <w:t xml:space="preserve">генеральному директору ООО «Модус» </w:t>
      </w:r>
      <w:r w:rsidR="00087A2C">
        <w:rPr>
          <w:rFonts w:ascii="Times New Roman" w:hAnsi="Times New Roman" w:cs="Times New Roman"/>
          <w:i/>
          <w:iCs/>
          <w:color w:val="000000"/>
        </w:rPr>
        <w:t>Сазонову Андрею Гаври</w:t>
      </w:r>
      <w:r w:rsidR="005C7AFD">
        <w:rPr>
          <w:rFonts w:ascii="Times New Roman" w:hAnsi="Times New Roman" w:cs="Times New Roman"/>
          <w:i/>
          <w:iCs/>
          <w:color w:val="000000"/>
        </w:rPr>
        <w:t>и</w:t>
      </w:r>
      <w:r w:rsidR="00087A2C">
        <w:rPr>
          <w:rFonts w:ascii="Times New Roman" w:hAnsi="Times New Roman" w:cs="Times New Roman"/>
          <w:i/>
          <w:iCs/>
          <w:color w:val="000000"/>
        </w:rPr>
        <w:t>ловичу</w:t>
      </w:r>
      <w:r w:rsidR="005C7AFD">
        <w:rPr>
          <w:rFonts w:ascii="Times New Roman" w:hAnsi="Times New Roman" w:cs="Times New Roman"/>
          <w:i/>
          <w:iCs/>
          <w:color w:val="000000"/>
        </w:rPr>
        <w:t xml:space="preserve"> и техническому директору ГК «</w:t>
      </w:r>
      <w:proofErr w:type="spellStart"/>
      <w:r w:rsidR="005C7AFD">
        <w:rPr>
          <w:rFonts w:ascii="Times New Roman" w:hAnsi="Times New Roman" w:cs="Times New Roman"/>
          <w:i/>
          <w:iCs/>
          <w:color w:val="000000"/>
        </w:rPr>
        <w:t>Южполиметалл</w:t>
      </w:r>
      <w:proofErr w:type="spellEnd"/>
      <w:r w:rsidR="005C7AFD">
        <w:rPr>
          <w:rFonts w:ascii="Times New Roman" w:hAnsi="Times New Roman" w:cs="Times New Roman"/>
          <w:i/>
          <w:iCs/>
          <w:color w:val="000000"/>
        </w:rPr>
        <w:t xml:space="preserve">-Холдинг» </w:t>
      </w:r>
      <w:proofErr w:type="spellStart"/>
      <w:r w:rsidR="005C7AFD">
        <w:rPr>
          <w:rFonts w:ascii="Times New Roman" w:hAnsi="Times New Roman" w:cs="Times New Roman"/>
          <w:i/>
          <w:iCs/>
          <w:color w:val="000000"/>
        </w:rPr>
        <w:t>Шабле</w:t>
      </w:r>
      <w:proofErr w:type="spellEnd"/>
      <w:r w:rsidR="005C7AFD">
        <w:rPr>
          <w:rFonts w:ascii="Times New Roman" w:hAnsi="Times New Roman" w:cs="Times New Roman"/>
          <w:i/>
          <w:iCs/>
          <w:color w:val="000000"/>
        </w:rPr>
        <w:t xml:space="preserve"> Алексею Олеговичу. </w:t>
      </w:r>
    </w:p>
    <w:p w14:paraId="4825DC7A" w14:textId="77777777" w:rsidR="003647C4" w:rsidRPr="005C7AFD" w:rsidRDefault="003647C4" w:rsidP="00364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3647C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Литература</w:t>
      </w:r>
    </w:p>
    <w:p w14:paraId="0F3182A6" w14:textId="1C893F39" w:rsidR="003647C4" w:rsidRPr="00757D78" w:rsidRDefault="009004F3" w:rsidP="00C5721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57211">
        <w:rPr>
          <w:rFonts w:ascii="Times New Roman" w:hAnsi="Times New Roman" w:cs="Times New Roman"/>
          <w:lang w:val="en-US"/>
        </w:rPr>
        <w:t xml:space="preserve">1. Eiceman, G.A. Ion Mobility Spectrometry. 3rd Ed. / G.A. </w:t>
      </w:r>
      <w:proofErr w:type="spellStart"/>
      <w:r w:rsidRPr="00C57211">
        <w:rPr>
          <w:rFonts w:ascii="Times New Roman" w:hAnsi="Times New Roman" w:cs="Times New Roman"/>
          <w:lang w:val="en-US"/>
        </w:rPr>
        <w:t>Eiceman</w:t>
      </w:r>
      <w:proofErr w:type="spellEnd"/>
      <w:r w:rsidRPr="00C57211">
        <w:rPr>
          <w:rFonts w:ascii="Times New Roman" w:hAnsi="Times New Roman" w:cs="Times New Roman"/>
          <w:lang w:val="en-US"/>
        </w:rPr>
        <w:t xml:space="preserve">, Z. </w:t>
      </w:r>
      <w:proofErr w:type="spellStart"/>
      <w:r w:rsidRPr="00C57211">
        <w:rPr>
          <w:rFonts w:ascii="Times New Roman" w:hAnsi="Times New Roman" w:cs="Times New Roman"/>
          <w:lang w:val="en-US"/>
        </w:rPr>
        <w:t>Kapras</w:t>
      </w:r>
      <w:proofErr w:type="spellEnd"/>
      <w:r w:rsidRPr="00C57211">
        <w:rPr>
          <w:rFonts w:ascii="Times New Roman" w:hAnsi="Times New Roman" w:cs="Times New Roman"/>
          <w:lang w:val="en-US"/>
        </w:rPr>
        <w:t>,</w:t>
      </w:r>
      <w:r w:rsidR="00666FB6" w:rsidRPr="00666FB6">
        <w:rPr>
          <w:rFonts w:ascii="Times New Roman" w:hAnsi="Times New Roman" w:cs="Times New Roman"/>
          <w:lang w:val="en-US"/>
        </w:rPr>
        <w:t xml:space="preserve"> </w:t>
      </w:r>
      <w:r w:rsidRPr="00C57211">
        <w:rPr>
          <w:rFonts w:ascii="Times New Roman" w:hAnsi="Times New Roman" w:cs="Times New Roman"/>
          <w:lang w:val="en-US"/>
        </w:rPr>
        <w:t>H.H. Hill. – Boca</w:t>
      </w:r>
      <w:r w:rsidR="00C57211">
        <w:rPr>
          <w:rFonts w:ascii="Times New Roman" w:hAnsi="Times New Roman" w:cs="Times New Roman"/>
          <w:lang w:val="en-US"/>
        </w:rPr>
        <w:t xml:space="preserve"> </w:t>
      </w:r>
      <w:r w:rsidRPr="00C57211">
        <w:rPr>
          <w:rFonts w:ascii="Times New Roman" w:hAnsi="Times New Roman" w:cs="Times New Roman"/>
          <w:lang w:val="en-US"/>
        </w:rPr>
        <w:t xml:space="preserve">Raton, USA, FL: </w:t>
      </w:r>
      <w:proofErr w:type="spellStart"/>
      <w:r w:rsidRPr="00C57211">
        <w:rPr>
          <w:rFonts w:ascii="Times New Roman" w:hAnsi="Times New Roman" w:cs="Times New Roman"/>
          <w:lang w:val="en-US"/>
        </w:rPr>
        <w:t>Taylor&amp;Francis</w:t>
      </w:r>
      <w:proofErr w:type="spellEnd"/>
      <w:r w:rsidRPr="00C57211">
        <w:rPr>
          <w:rFonts w:ascii="Times New Roman" w:hAnsi="Times New Roman" w:cs="Times New Roman"/>
          <w:lang w:val="en-US"/>
        </w:rPr>
        <w:t>, CRC Press, 2014. – 444 p</w:t>
      </w:r>
      <w:r w:rsidR="00757D78" w:rsidRPr="00757D78">
        <w:rPr>
          <w:rFonts w:ascii="Times New Roman" w:hAnsi="Times New Roman" w:cs="Times New Roman"/>
          <w:lang w:val="en-US"/>
        </w:rPr>
        <w:t xml:space="preserve"> </w:t>
      </w:r>
    </w:p>
    <w:sectPr w:rsidR="003647C4" w:rsidRPr="00757D78" w:rsidSect="00666F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CC"/>
    <w:rsid w:val="000043A2"/>
    <w:rsid w:val="00087676"/>
    <w:rsid w:val="00087A2C"/>
    <w:rsid w:val="000B162B"/>
    <w:rsid w:val="001D4CA8"/>
    <w:rsid w:val="001F3E67"/>
    <w:rsid w:val="0021267D"/>
    <w:rsid w:val="002751D0"/>
    <w:rsid w:val="002D0DF7"/>
    <w:rsid w:val="003647C4"/>
    <w:rsid w:val="0038254A"/>
    <w:rsid w:val="00421DBD"/>
    <w:rsid w:val="00435727"/>
    <w:rsid w:val="0044776A"/>
    <w:rsid w:val="00595BAA"/>
    <w:rsid w:val="005A3728"/>
    <w:rsid w:val="005C3C7E"/>
    <w:rsid w:val="005C7AFD"/>
    <w:rsid w:val="00666FB6"/>
    <w:rsid w:val="00704D0C"/>
    <w:rsid w:val="007302E9"/>
    <w:rsid w:val="00734439"/>
    <w:rsid w:val="00757D78"/>
    <w:rsid w:val="007A6F28"/>
    <w:rsid w:val="007D5FAB"/>
    <w:rsid w:val="008179FE"/>
    <w:rsid w:val="008557A0"/>
    <w:rsid w:val="009004F3"/>
    <w:rsid w:val="0091467A"/>
    <w:rsid w:val="009360A0"/>
    <w:rsid w:val="009C7E19"/>
    <w:rsid w:val="009F28F2"/>
    <w:rsid w:val="00B97042"/>
    <w:rsid w:val="00BC63A4"/>
    <w:rsid w:val="00BF42B5"/>
    <w:rsid w:val="00C57211"/>
    <w:rsid w:val="00C60D8B"/>
    <w:rsid w:val="00CE6E72"/>
    <w:rsid w:val="00CF459F"/>
    <w:rsid w:val="00D5734F"/>
    <w:rsid w:val="00D84060"/>
    <w:rsid w:val="00DB5576"/>
    <w:rsid w:val="00DE255B"/>
    <w:rsid w:val="00DE3A91"/>
    <w:rsid w:val="00E4461F"/>
    <w:rsid w:val="00E976B2"/>
    <w:rsid w:val="00F01039"/>
    <w:rsid w:val="00F248CC"/>
    <w:rsid w:val="00F2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90E0"/>
  <w15:chartTrackingRefBased/>
  <w15:docId w15:val="{C84BD934-2D14-48D7-B67A-AF0FE315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8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8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8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48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48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4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48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48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48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48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48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6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57D7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5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0950-95D1-4D3F-B71A-41CAC4A5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2</cp:revision>
  <cp:lastPrinted>2026-03-01T13:52:00Z</cp:lastPrinted>
  <dcterms:created xsi:type="dcterms:W3CDTF">2026-03-02T05:49:00Z</dcterms:created>
  <dcterms:modified xsi:type="dcterms:W3CDTF">2026-03-02T05:49:00Z</dcterms:modified>
</cp:coreProperties>
</file>