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BBED8E" w:rsidR="00130241" w:rsidRDefault="00656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Жидкостная экстракция витаминов группы «В»: сравнительный анализ традиционных растворителей и экстрагентов «последнего поколения»</w:t>
      </w:r>
    </w:p>
    <w:p w14:paraId="00000002" w14:textId="7023677D" w:rsidR="00130241" w:rsidRDefault="00656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Веселова Д.С.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Барбаянов</w:t>
      </w:r>
      <w:proofErr w:type="spellEnd"/>
      <w:r>
        <w:rPr>
          <w:b/>
          <w:i/>
          <w:color w:val="000000"/>
        </w:rPr>
        <w:t xml:space="preserve"> К.А., Тимофеева И.И., Булатов А.В.</w:t>
      </w:r>
    </w:p>
    <w:p w14:paraId="00000003" w14:textId="1153CEB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56D74">
        <w:rPr>
          <w:i/>
          <w:color w:val="000000"/>
        </w:rPr>
        <w:t>бакалавриата</w:t>
      </w:r>
    </w:p>
    <w:p w14:paraId="00000007" w14:textId="79CCE0B1" w:rsidR="00130241" w:rsidRPr="000E334E" w:rsidRDefault="00656D74" w:rsidP="002F29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СПбГУ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9245FA0" w:rsidR="00130241" w:rsidRPr="00071DE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56D74">
        <w:rPr>
          <w:i/>
          <w:color w:val="000000"/>
          <w:lang w:val="en-US"/>
        </w:rPr>
        <w:t>E</w:t>
      </w:r>
      <w:r w:rsidR="003B76D6" w:rsidRPr="00071DEC">
        <w:rPr>
          <w:i/>
          <w:color w:val="000000"/>
          <w:lang w:val="en-US"/>
        </w:rPr>
        <w:t>-</w:t>
      </w:r>
      <w:r w:rsidRPr="00656D74">
        <w:rPr>
          <w:i/>
          <w:color w:val="000000"/>
          <w:lang w:val="en-US"/>
        </w:rPr>
        <w:t>mail</w:t>
      </w:r>
      <w:r w:rsidRPr="00071DEC">
        <w:rPr>
          <w:i/>
          <w:color w:val="000000"/>
          <w:lang w:val="en-US"/>
        </w:rPr>
        <w:t xml:space="preserve">: </w:t>
      </w:r>
      <w:hyperlink r:id="rId6">
        <w:r w:rsidR="00071DEC">
          <w:rPr>
            <w:i/>
            <w:color w:val="000000"/>
            <w:u w:val="single"/>
            <w:lang w:val="en-US"/>
          </w:rPr>
          <w:t>st</w:t>
        </w:r>
        <w:r w:rsidR="00071DEC" w:rsidRPr="00071DEC">
          <w:rPr>
            <w:i/>
            <w:color w:val="000000"/>
            <w:u w:val="single"/>
            <w:lang w:val="en-US"/>
          </w:rPr>
          <w:t>106779@</w:t>
        </w:r>
        <w:r w:rsidR="00071DEC">
          <w:rPr>
            <w:i/>
            <w:color w:val="000000"/>
            <w:u w:val="single"/>
            <w:lang w:val="en-US"/>
          </w:rPr>
          <w:t>student</w:t>
        </w:r>
        <w:r w:rsidR="00071DEC" w:rsidRPr="00071DEC">
          <w:rPr>
            <w:i/>
            <w:color w:val="000000"/>
            <w:u w:val="single"/>
            <w:lang w:val="en-US"/>
          </w:rPr>
          <w:t>.</w:t>
        </w:r>
        <w:r w:rsidR="00071DEC">
          <w:rPr>
            <w:i/>
            <w:color w:val="000000"/>
            <w:u w:val="single"/>
            <w:lang w:val="en-US"/>
          </w:rPr>
          <w:t>spbu.ru</w:t>
        </w:r>
      </w:hyperlink>
    </w:p>
    <w:p w14:paraId="4880A0AF" w14:textId="534A5837" w:rsidR="00F55054" w:rsidRPr="00797838" w:rsidRDefault="00071DE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DEC">
        <w:rPr>
          <w:color w:val="000000"/>
        </w:rPr>
        <w:t>Витамины группы «В» – группа водорастворимых соединений, являющихся важными и необходимыми для здоровья человека и животных. Данные вещества участвуют в многочисленных метаболических и ферментативных процессах, которые поддерживают нормальные физиологические функции организма</w:t>
      </w:r>
      <w:r w:rsidR="002F297D">
        <w:rPr>
          <w:color w:val="000000"/>
        </w:rPr>
        <w:t xml:space="preserve"> </w:t>
      </w:r>
      <w:r w:rsidR="002F297D" w:rsidRPr="002F297D">
        <w:rPr>
          <w:color w:val="000000"/>
        </w:rPr>
        <w:t>[1]</w:t>
      </w:r>
      <w:r w:rsidRPr="00071DEC">
        <w:rPr>
          <w:color w:val="000000"/>
        </w:rPr>
        <w:t>. Комплекс витаминов «В» активно используется в фармацевтической продукции, входит в состав многих косметических средств и содержится во многих продуктах питания. Их количественное определение в пищевых продуктах и биологических материалах остается сложной аналитической задачей из-за матричных эффектов и нестабильности анализируемых веществ. Перспективным методом разделения и предварительного концентрирования витаминов перед их определением остается жидкостно-жидкостная экстракция.</w:t>
      </w:r>
      <w:r w:rsidR="00642FB1">
        <w:rPr>
          <w:color w:val="000000"/>
        </w:rPr>
        <w:t xml:space="preserve"> </w:t>
      </w:r>
      <w:r w:rsidRPr="00071DEC">
        <w:rPr>
          <w:color w:val="000000"/>
        </w:rPr>
        <w:t xml:space="preserve">В последние годы все большее внимание уделяется разработке </w:t>
      </w:r>
      <w:r w:rsidR="006B1F3E">
        <w:rPr>
          <w:color w:val="000000"/>
        </w:rPr>
        <w:t>безопасных</w:t>
      </w:r>
      <w:r w:rsidRPr="00071DEC">
        <w:rPr>
          <w:color w:val="000000"/>
        </w:rPr>
        <w:t xml:space="preserve"> систем экстракции, позволяющих сократить использование токсичных органических растворителей.</w:t>
      </w:r>
    </w:p>
    <w:p w14:paraId="13A71C5B" w14:textId="65646BD5" w:rsidR="00515023" w:rsidRPr="00C22814" w:rsidRDefault="009354EC" w:rsidP="00C22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B23B8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BEDB42" wp14:editId="2DCE808A">
            <wp:simplePos x="0" y="0"/>
            <wp:positionH relativeFrom="column">
              <wp:posOffset>873125</wp:posOffset>
            </wp:positionH>
            <wp:positionV relativeFrom="paragraph">
              <wp:posOffset>2045970</wp:posOffset>
            </wp:positionV>
            <wp:extent cx="4069080" cy="3051810"/>
            <wp:effectExtent l="0" t="0" r="7620" b="0"/>
            <wp:wrapTopAndBottom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F483F511-8DB0-4DD4-A471-DC20E1FF1A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F483F511-8DB0-4DD4-A471-DC20E1FF1A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DEC" w:rsidRPr="00071DEC">
        <w:rPr>
          <w:color w:val="000000"/>
        </w:rPr>
        <w:t xml:space="preserve">В данной работе было исследовано несколько классов экстракционных систем для выделения витаминов группы </w:t>
      </w:r>
      <w:bookmarkStart w:id="0" w:name="_Hlk222776902"/>
      <w:r w:rsidR="00071DEC" w:rsidRPr="00071DEC">
        <w:rPr>
          <w:color w:val="000000"/>
        </w:rPr>
        <w:t>«В»</w:t>
      </w:r>
      <w:bookmarkEnd w:id="0"/>
      <w:r w:rsidR="00071DEC" w:rsidRPr="00071DEC">
        <w:rPr>
          <w:color w:val="000000"/>
        </w:rPr>
        <w:t xml:space="preserve"> (тиамин В</w:t>
      </w:r>
      <w:r w:rsidR="00071DEC" w:rsidRPr="006B1F3E">
        <w:rPr>
          <w:color w:val="000000"/>
          <w:vertAlign w:val="subscript"/>
        </w:rPr>
        <w:t>1</w:t>
      </w:r>
      <w:r w:rsidR="00071DEC" w:rsidRPr="00071DEC">
        <w:rPr>
          <w:color w:val="000000"/>
        </w:rPr>
        <w:t>, рибофлавин В</w:t>
      </w:r>
      <w:r w:rsidR="00071DEC" w:rsidRPr="006B1F3E">
        <w:rPr>
          <w:color w:val="000000"/>
          <w:vertAlign w:val="subscript"/>
        </w:rPr>
        <w:t>2</w:t>
      </w:r>
      <w:r w:rsidR="00071DEC" w:rsidRPr="00071DEC">
        <w:rPr>
          <w:color w:val="000000"/>
        </w:rPr>
        <w:t>, ниацин В</w:t>
      </w:r>
      <w:r w:rsidR="00071DEC" w:rsidRPr="006B1F3E">
        <w:rPr>
          <w:color w:val="000000"/>
          <w:vertAlign w:val="subscript"/>
        </w:rPr>
        <w:t>3</w:t>
      </w:r>
      <w:r w:rsidR="00071DEC" w:rsidRPr="00071DEC">
        <w:rPr>
          <w:color w:val="000000"/>
        </w:rPr>
        <w:t>, пиридоксин В</w:t>
      </w:r>
      <w:r w:rsidR="00071DEC" w:rsidRPr="006B1F3E">
        <w:rPr>
          <w:color w:val="000000"/>
          <w:vertAlign w:val="subscript"/>
        </w:rPr>
        <w:t>6</w:t>
      </w:r>
      <w:r w:rsidR="00071DEC" w:rsidRPr="00071DEC">
        <w:rPr>
          <w:color w:val="000000"/>
        </w:rPr>
        <w:t>, биотин В</w:t>
      </w:r>
      <w:r w:rsidR="00071DEC" w:rsidRPr="006B1F3E">
        <w:rPr>
          <w:color w:val="000000"/>
          <w:vertAlign w:val="subscript"/>
        </w:rPr>
        <w:t>7</w:t>
      </w:r>
      <w:r w:rsidR="00071DEC" w:rsidRPr="00071DEC">
        <w:rPr>
          <w:color w:val="000000"/>
        </w:rPr>
        <w:t xml:space="preserve"> и фолиевая кислота В</w:t>
      </w:r>
      <w:r w:rsidR="00071DEC" w:rsidRPr="006B1F3E">
        <w:rPr>
          <w:color w:val="000000"/>
          <w:vertAlign w:val="subscript"/>
        </w:rPr>
        <w:t>9</w:t>
      </w:r>
      <w:r w:rsidR="00071DEC" w:rsidRPr="00071DEC">
        <w:rPr>
          <w:color w:val="000000"/>
        </w:rPr>
        <w:t>)</w:t>
      </w:r>
      <w:r w:rsidR="00642FB1">
        <w:rPr>
          <w:color w:val="000000"/>
        </w:rPr>
        <w:t xml:space="preserve">: </w:t>
      </w:r>
      <w:r w:rsidR="00071DEC" w:rsidRPr="00C22814">
        <w:rPr>
          <w:color w:val="000000"/>
        </w:rPr>
        <w:t>традиционных</w:t>
      </w:r>
      <w:r w:rsidR="00642FB1" w:rsidRPr="00C22814">
        <w:rPr>
          <w:color w:val="000000"/>
        </w:rPr>
        <w:t xml:space="preserve"> растворителей (</w:t>
      </w:r>
      <w:r w:rsidR="00C22814" w:rsidRPr="00C22814">
        <w:rPr>
          <w:color w:val="000000"/>
        </w:rPr>
        <w:t>н-</w:t>
      </w:r>
      <w:proofErr w:type="spellStart"/>
      <w:r w:rsidR="00C22814" w:rsidRPr="00C22814">
        <w:rPr>
          <w:color w:val="000000"/>
        </w:rPr>
        <w:t>октанол</w:t>
      </w:r>
      <w:proofErr w:type="spellEnd"/>
      <w:r w:rsidR="00C22814" w:rsidRPr="00C22814">
        <w:rPr>
          <w:color w:val="000000"/>
        </w:rPr>
        <w:t>, гексан, толуол</w:t>
      </w:r>
      <w:r w:rsidR="00642FB1" w:rsidRPr="00C22814">
        <w:rPr>
          <w:color w:val="000000"/>
        </w:rPr>
        <w:t>)</w:t>
      </w:r>
      <w:r w:rsidR="00071DEC" w:rsidRPr="00C22814">
        <w:rPr>
          <w:color w:val="000000"/>
        </w:rPr>
        <w:t xml:space="preserve"> и </w:t>
      </w:r>
      <w:r w:rsidR="00642FB1" w:rsidRPr="00C22814">
        <w:rPr>
          <w:color w:val="000000"/>
        </w:rPr>
        <w:t xml:space="preserve">экстрагентов «последнего поколения» </w:t>
      </w:r>
      <w:r w:rsidR="00071DEC" w:rsidRPr="00C22814">
        <w:rPr>
          <w:color w:val="000000"/>
        </w:rPr>
        <w:t>(</w:t>
      </w:r>
      <w:r w:rsidR="00AB1114" w:rsidRPr="00C22814">
        <w:rPr>
          <w:color w:val="000000"/>
        </w:rPr>
        <w:t xml:space="preserve">природные </w:t>
      </w:r>
      <w:proofErr w:type="spellStart"/>
      <w:r w:rsidR="00071DEC" w:rsidRPr="00C22814">
        <w:rPr>
          <w:color w:val="000000"/>
        </w:rPr>
        <w:t>терпеноиды</w:t>
      </w:r>
      <w:proofErr w:type="spellEnd"/>
      <w:r w:rsidR="00071DEC" w:rsidRPr="00C22814">
        <w:rPr>
          <w:color w:val="000000"/>
        </w:rPr>
        <w:t xml:space="preserve">, растворители с «переключаемой гидрофильностью», эвтектические растворители). </w:t>
      </w:r>
      <w:r w:rsidR="00C22814" w:rsidRPr="00C22814">
        <w:rPr>
          <w:color w:val="000000"/>
        </w:rPr>
        <w:t xml:space="preserve">Установлено, что в зависимости от структурных и физико-химических характеристик </w:t>
      </w:r>
      <w:proofErr w:type="spellStart"/>
      <w:r w:rsidR="00C22814" w:rsidRPr="00C22814">
        <w:rPr>
          <w:color w:val="000000"/>
        </w:rPr>
        <w:t>аналитов</w:t>
      </w:r>
      <w:proofErr w:type="spellEnd"/>
      <w:r w:rsidR="00C22814" w:rsidRPr="00C22814">
        <w:rPr>
          <w:color w:val="000000"/>
        </w:rPr>
        <w:t xml:space="preserve">, таких как растворимость в воде, </w:t>
      </w:r>
      <w:proofErr w:type="spellStart"/>
      <w:r w:rsidR="00C22814" w:rsidRPr="00C22814">
        <w:rPr>
          <w:color w:val="000000"/>
        </w:rPr>
        <w:t>липофильность</w:t>
      </w:r>
      <w:proofErr w:type="spellEnd"/>
      <w:r w:rsidR="00C22814" w:rsidRPr="00C22814">
        <w:rPr>
          <w:color w:val="000000"/>
        </w:rPr>
        <w:t xml:space="preserve"> и др., механизмы экстракции могут включать комбинацию водородных связей, гидрофобных взаимодействий и, для ароматических </w:t>
      </w:r>
      <w:proofErr w:type="spellStart"/>
      <w:r w:rsidR="00C22814" w:rsidRPr="00C22814">
        <w:rPr>
          <w:color w:val="000000"/>
        </w:rPr>
        <w:t>аналитов</w:t>
      </w:r>
      <w:proofErr w:type="spellEnd"/>
      <w:r w:rsidR="00C22814" w:rsidRPr="00C22814">
        <w:rPr>
          <w:color w:val="000000"/>
        </w:rPr>
        <w:t>, π–π взаимодействий (рис. 1).</w:t>
      </w:r>
      <w:r w:rsidR="00C22814" w:rsidRPr="00515023">
        <w:rPr>
          <w:color w:val="000000"/>
        </w:rPr>
        <w:t xml:space="preserve"> </w:t>
      </w:r>
      <w:r w:rsidR="00C22814">
        <w:t>Выявленные</w:t>
      </w:r>
      <w:r w:rsidR="00C22814" w:rsidRPr="00515023">
        <w:t xml:space="preserve"> закономерности позволяют выбрать эффективные экстра</w:t>
      </w:r>
      <w:r w:rsidR="00C22814">
        <w:t xml:space="preserve">генты </w:t>
      </w:r>
      <w:r w:rsidR="00C22814" w:rsidRPr="00515023">
        <w:t xml:space="preserve">для жидкостно-жидкостной экстракции витаминов группы </w:t>
      </w:r>
      <w:r w:rsidR="00C22814" w:rsidRPr="00071DEC">
        <w:rPr>
          <w:color w:val="000000"/>
        </w:rPr>
        <w:t>«В»</w:t>
      </w:r>
      <w:r w:rsidR="00C22814" w:rsidRPr="00515023">
        <w:t>.</w:t>
      </w:r>
    </w:p>
    <w:p w14:paraId="48A92BBC" w14:textId="18E4914E" w:rsidR="00515023" w:rsidRPr="00AB1114" w:rsidRDefault="00515023" w:rsidP="00515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B1114">
        <w:t>Рис. 1. Исследованные экстракционные системы</w:t>
      </w:r>
    </w:p>
    <w:p w14:paraId="022FC08C" w14:textId="7F031426" w:rsidR="00A02163" w:rsidRPr="0051502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strike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7F92D52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E5E10">
        <w:rPr>
          <w:color w:val="000000"/>
        </w:rPr>
        <w:t xml:space="preserve">1. </w:t>
      </w:r>
      <w:r w:rsidR="002F297D">
        <w:rPr>
          <w:color w:val="000000"/>
        </w:rPr>
        <w:t>Елисеева</w:t>
      </w:r>
      <w:r w:rsidR="002F297D" w:rsidRPr="00AE5E10">
        <w:rPr>
          <w:color w:val="000000"/>
        </w:rPr>
        <w:t xml:space="preserve"> </w:t>
      </w:r>
      <w:r w:rsidR="002F297D">
        <w:rPr>
          <w:color w:val="000000"/>
        </w:rPr>
        <w:t>Т</w:t>
      </w:r>
      <w:r w:rsidR="002F297D" w:rsidRPr="00AE5E10">
        <w:rPr>
          <w:color w:val="000000"/>
        </w:rPr>
        <w:t xml:space="preserve">., </w:t>
      </w:r>
      <w:r w:rsidR="00AE5E10">
        <w:rPr>
          <w:color w:val="000000"/>
        </w:rPr>
        <w:t>Мироненко</w:t>
      </w:r>
      <w:r w:rsidR="00AE5E10" w:rsidRPr="00AE5E10">
        <w:rPr>
          <w:color w:val="000000"/>
        </w:rPr>
        <w:t xml:space="preserve"> </w:t>
      </w:r>
      <w:r w:rsidR="00AE5E10">
        <w:rPr>
          <w:color w:val="000000"/>
        </w:rPr>
        <w:t>А</w:t>
      </w:r>
      <w:r w:rsidR="00116478" w:rsidRPr="00AE5E10">
        <w:rPr>
          <w:color w:val="000000"/>
        </w:rPr>
        <w:t xml:space="preserve">. </w:t>
      </w:r>
      <w:r w:rsidR="00AE5E10">
        <w:rPr>
          <w:color w:val="000000"/>
        </w:rPr>
        <w:t xml:space="preserve">Витамины группы </w:t>
      </w:r>
      <w:r w:rsidR="00AE5E10">
        <w:rPr>
          <w:color w:val="000000"/>
          <w:lang w:val="en-US"/>
        </w:rPr>
        <w:t>B</w:t>
      </w:r>
      <w:r w:rsidR="00AE5E10" w:rsidRPr="00AE5E10">
        <w:rPr>
          <w:color w:val="000000"/>
        </w:rPr>
        <w:t xml:space="preserve"> </w:t>
      </w:r>
      <w:r w:rsidR="00AE5E10">
        <w:rPr>
          <w:color w:val="000000"/>
        </w:rPr>
        <w:t>– описание, польза, влияние на организм и лучшие источники</w:t>
      </w:r>
      <w:r w:rsidR="00116478" w:rsidRPr="00AE5E10">
        <w:rPr>
          <w:color w:val="000000"/>
        </w:rPr>
        <w:t xml:space="preserve"> // </w:t>
      </w:r>
      <w:r w:rsidR="00AE5E10">
        <w:rPr>
          <w:color w:val="000000"/>
        </w:rPr>
        <w:t>Журнал здорового питания и диетологии</w:t>
      </w:r>
      <w:r w:rsidR="00116478" w:rsidRPr="00AE5E10">
        <w:rPr>
          <w:color w:val="000000"/>
        </w:rPr>
        <w:t xml:space="preserve">. </w:t>
      </w:r>
      <w:r w:rsidR="00AE5E10">
        <w:rPr>
          <w:color w:val="000000"/>
        </w:rPr>
        <w:t>2018</w:t>
      </w:r>
      <w:r w:rsidR="00116478" w:rsidRPr="00AE5E10">
        <w:rPr>
          <w:color w:val="000000"/>
        </w:rPr>
        <w:t xml:space="preserve">. </w:t>
      </w:r>
      <w:r w:rsidR="00AE5E10">
        <w:rPr>
          <w:color w:val="000000"/>
        </w:rPr>
        <w:t>С</w:t>
      </w:r>
      <w:r w:rsidR="00116478" w:rsidRPr="00E81D35">
        <w:rPr>
          <w:color w:val="000000"/>
          <w:lang w:val="en-US"/>
        </w:rPr>
        <w:t xml:space="preserve">. </w:t>
      </w:r>
      <w:r w:rsidR="00AE5E10">
        <w:rPr>
          <w:color w:val="000000"/>
        </w:rPr>
        <w:t>74</w:t>
      </w:r>
      <w:r w:rsidR="00116478" w:rsidRPr="00E81D35">
        <w:rPr>
          <w:color w:val="000000"/>
          <w:lang w:val="en-US"/>
        </w:rPr>
        <w:t>-</w:t>
      </w:r>
      <w:r w:rsidR="00AE5E10">
        <w:rPr>
          <w:color w:val="000000"/>
        </w:rPr>
        <w:t>87</w:t>
      </w:r>
      <w:r w:rsidR="00116478" w:rsidRPr="00E81D35">
        <w:rPr>
          <w:color w:val="000000"/>
          <w:lang w:val="en-US"/>
        </w:rPr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DEC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4F8"/>
    <w:rsid w:val="001E61C2"/>
    <w:rsid w:val="001F0493"/>
    <w:rsid w:val="0022260A"/>
    <w:rsid w:val="002264EE"/>
    <w:rsid w:val="0023307C"/>
    <w:rsid w:val="002B1CD0"/>
    <w:rsid w:val="002F297D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D01A1"/>
    <w:rsid w:val="004F0EDF"/>
    <w:rsid w:val="00515023"/>
    <w:rsid w:val="00522BF1"/>
    <w:rsid w:val="00590166"/>
    <w:rsid w:val="005B07E6"/>
    <w:rsid w:val="005D022B"/>
    <w:rsid w:val="005E5BE9"/>
    <w:rsid w:val="00642FB1"/>
    <w:rsid w:val="00656D74"/>
    <w:rsid w:val="00665279"/>
    <w:rsid w:val="0069427D"/>
    <w:rsid w:val="006B1F3E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54EC"/>
    <w:rsid w:val="009426C0"/>
    <w:rsid w:val="00980A65"/>
    <w:rsid w:val="009A66DB"/>
    <w:rsid w:val="009B2F80"/>
    <w:rsid w:val="009B3300"/>
    <w:rsid w:val="009F3380"/>
    <w:rsid w:val="00A02163"/>
    <w:rsid w:val="00A314FE"/>
    <w:rsid w:val="00A91982"/>
    <w:rsid w:val="00AA1D62"/>
    <w:rsid w:val="00AB1114"/>
    <w:rsid w:val="00AD7380"/>
    <w:rsid w:val="00AE5E10"/>
    <w:rsid w:val="00BF36F8"/>
    <w:rsid w:val="00BF4622"/>
    <w:rsid w:val="00C22814"/>
    <w:rsid w:val="00C36346"/>
    <w:rsid w:val="00C844E2"/>
    <w:rsid w:val="00CD00B1"/>
    <w:rsid w:val="00D056EE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B23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Дашута Весёлая</cp:lastModifiedBy>
  <cp:revision>2</cp:revision>
  <cp:lastPrinted>2026-01-28T14:24:00Z</cp:lastPrinted>
  <dcterms:created xsi:type="dcterms:W3CDTF">2026-02-24T08:29:00Z</dcterms:created>
  <dcterms:modified xsi:type="dcterms:W3CDTF">2026-02-24T08:29:00Z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