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114" w:rsidRPr="00CD7447" w:rsidRDefault="00CD7447" w:rsidP="00CD744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CD7447">
        <w:rPr>
          <w:rFonts w:ascii="Times New Roman" w:hAnsi="Times New Roman"/>
          <w:b/>
          <w:sz w:val="28"/>
          <w:szCs w:val="28"/>
        </w:rPr>
        <w:t>Антиокислительные</w:t>
      </w:r>
      <w:proofErr w:type="spellEnd"/>
      <w:r w:rsidRPr="00CD7447">
        <w:rPr>
          <w:rFonts w:ascii="Times New Roman" w:hAnsi="Times New Roman"/>
          <w:b/>
          <w:sz w:val="28"/>
          <w:szCs w:val="28"/>
        </w:rPr>
        <w:t xml:space="preserve"> свойства присадок на основе дифениламина</w:t>
      </w:r>
    </w:p>
    <w:p w:rsidR="008D4114" w:rsidRPr="0011788E" w:rsidRDefault="0011788E" w:rsidP="00CD7447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1788E">
        <w:rPr>
          <w:rFonts w:ascii="Times New Roman" w:hAnsi="Times New Roman"/>
          <w:b/>
          <w:i/>
          <w:sz w:val="28"/>
          <w:szCs w:val="28"/>
        </w:rPr>
        <w:t>Амин</w:t>
      </w:r>
      <w:r w:rsidR="00CD7447" w:rsidRPr="0011788E">
        <w:rPr>
          <w:rFonts w:ascii="Times New Roman" w:hAnsi="Times New Roman"/>
          <w:b/>
          <w:i/>
          <w:sz w:val="28"/>
          <w:szCs w:val="28"/>
        </w:rPr>
        <w:t xml:space="preserve"> К., </w:t>
      </w:r>
      <w:proofErr w:type="spellStart"/>
      <w:r w:rsidR="00CD7447" w:rsidRPr="0011788E">
        <w:rPr>
          <w:rFonts w:ascii="Times New Roman" w:hAnsi="Times New Roman"/>
          <w:b/>
          <w:i/>
          <w:sz w:val="28"/>
          <w:szCs w:val="28"/>
        </w:rPr>
        <w:t>Багдасаров</w:t>
      </w:r>
      <w:proofErr w:type="spellEnd"/>
      <w:r w:rsidR="00CD7447" w:rsidRPr="0011788E">
        <w:rPr>
          <w:rFonts w:ascii="Times New Roman" w:hAnsi="Times New Roman"/>
          <w:b/>
          <w:i/>
          <w:sz w:val="28"/>
          <w:szCs w:val="28"/>
        </w:rPr>
        <w:t xml:space="preserve"> Л.Н., </w:t>
      </w:r>
      <w:proofErr w:type="spellStart"/>
      <w:r w:rsidR="00CD7447" w:rsidRPr="0011788E">
        <w:rPr>
          <w:rFonts w:ascii="Times New Roman" w:hAnsi="Times New Roman"/>
          <w:b/>
          <w:i/>
          <w:sz w:val="28"/>
          <w:szCs w:val="28"/>
        </w:rPr>
        <w:t>Разяпова</w:t>
      </w:r>
      <w:proofErr w:type="spellEnd"/>
      <w:r w:rsidR="00CD7447" w:rsidRPr="0011788E">
        <w:rPr>
          <w:rFonts w:ascii="Times New Roman" w:hAnsi="Times New Roman"/>
          <w:b/>
          <w:i/>
          <w:sz w:val="28"/>
          <w:szCs w:val="28"/>
        </w:rPr>
        <w:t xml:space="preserve"> Н.Ю.</w:t>
      </w:r>
    </w:p>
    <w:p w:rsidR="008D4114" w:rsidRPr="00CD7447" w:rsidRDefault="00CD7447" w:rsidP="00CD7447">
      <w:pPr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Аспирант,</w:t>
      </w:r>
      <w:r w:rsidR="0011788E" w:rsidRPr="00CD7447">
        <w:rPr>
          <w:rFonts w:ascii="Times New Roman" w:hAnsi="Times New Roman"/>
          <w:i/>
          <w:sz w:val="28"/>
          <w:szCs w:val="28"/>
        </w:rPr>
        <w:t xml:space="preserve"> 3 курс, </w:t>
      </w:r>
    </w:p>
    <w:p w:rsidR="008D4114" w:rsidRPr="00CD7447" w:rsidRDefault="0011788E" w:rsidP="00CD7447">
      <w:pPr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CD7447">
        <w:rPr>
          <w:rFonts w:ascii="Times New Roman" w:hAnsi="Times New Roman"/>
          <w:i/>
          <w:sz w:val="28"/>
          <w:szCs w:val="28"/>
        </w:rPr>
        <w:t>РГУ нефти и газа (НИУ) имени И.М.Г</w:t>
      </w:r>
      <w:r w:rsidR="00CD7447" w:rsidRPr="00CD7447">
        <w:rPr>
          <w:rFonts w:ascii="Times New Roman" w:hAnsi="Times New Roman"/>
          <w:i/>
          <w:sz w:val="28"/>
          <w:szCs w:val="28"/>
        </w:rPr>
        <w:t>у</w:t>
      </w:r>
      <w:r w:rsidRPr="00CD7447">
        <w:rPr>
          <w:rFonts w:ascii="Times New Roman" w:hAnsi="Times New Roman"/>
          <w:i/>
          <w:sz w:val="28"/>
          <w:szCs w:val="28"/>
        </w:rPr>
        <w:t>бкина, Москва, Россия</w:t>
      </w:r>
    </w:p>
    <w:p w:rsidR="008D4114" w:rsidRPr="00CD7447" w:rsidRDefault="0011788E" w:rsidP="00CD7447">
      <w:pPr>
        <w:spacing w:line="240" w:lineRule="auto"/>
        <w:jc w:val="center"/>
        <w:rPr>
          <w:rFonts w:ascii="Times New Roman" w:hAnsi="Times New Roman"/>
          <w:i/>
          <w:sz w:val="28"/>
          <w:szCs w:val="28"/>
          <w:lang w:val="en-US"/>
        </w:rPr>
      </w:pPr>
      <w:r w:rsidRPr="00CD7447">
        <w:rPr>
          <w:rFonts w:ascii="Times New Roman" w:hAnsi="Times New Roman"/>
          <w:i/>
          <w:sz w:val="28"/>
          <w:szCs w:val="28"/>
          <w:lang w:val="en-US"/>
        </w:rPr>
        <w:t>E-</w:t>
      </w:r>
      <w:proofErr w:type="gramStart"/>
      <w:r w:rsidRPr="00CD7447">
        <w:rPr>
          <w:rFonts w:ascii="Times New Roman" w:hAnsi="Times New Roman"/>
          <w:i/>
          <w:sz w:val="28"/>
          <w:szCs w:val="28"/>
          <w:lang w:val="en-US"/>
        </w:rPr>
        <w:t>mail :</w:t>
      </w:r>
      <w:proofErr w:type="gramEnd"/>
      <w:r w:rsidRPr="00CD7447">
        <w:rPr>
          <w:rFonts w:ascii="Times New Roman" w:hAnsi="Times New Roman"/>
          <w:i/>
          <w:sz w:val="28"/>
          <w:szCs w:val="28"/>
          <w:lang w:val="en-US"/>
        </w:rPr>
        <w:t xml:space="preserve"> kacemamin15@gmail.com</w:t>
      </w:r>
    </w:p>
    <w:p w:rsidR="008D4114" w:rsidRPr="00CD7447" w:rsidRDefault="0011788E" w:rsidP="00CD74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D7447">
        <w:rPr>
          <w:rFonts w:ascii="Times New Roman" w:hAnsi="Times New Roman"/>
          <w:sz w:val="28"/>
          <w:szCs w:val="28"/>
        </w:rPr>
        <w:t>Алкилированные</w:t>
      </w:r>
      <w:proofErr w:type="spellEnd"/>
      <w:r w:rsidRPr="00CD7447">
        <w:rPr>
          <w:rFonts w:ascii="Times New Roman" w:hAnsi="Times New Roman"/>
          <w:sz w:val="28"/>
          <w:szCs w:val="28"/>
        </w:rPr>
        <w:t xml:space="preserve"> дифениламины один из важнейших классов, применяемых сегодня </w:t>
      </w:r>
      <w:proofErr w:type="spellStart"/>
      <w:r w:rsidRPr="00CD7447">
        <w:rPr>
          <w:rFonts w:ascii="Times New Roman" w:hAnsi="Times New Roman"/>
          <w:sz w:val="28"/>
          <w:szCs w:val="28"/>
        </w:rPr>
        <w:t>ами</w:t>
      </w:r>
      <w:r w:rsidRPr="00CD7447">
        <w:rPr>
          <w:rFonts w:ascii="Times New Roman" w:hAnsi="Times New Roman"/>
          <w:sz w:val="28"/>
          <w:szCs w:val="28"/>
        </w:rPr>
        <w:t>нсодержащих</w:t>
      </w:r>
      <w:proofErr w:type="spellEnd"/>
      <w:r w:rsidRPr="00CD7447">
        <w:rPr>
          <w:rFonts w:ascii="Times New Roman" w:hAnsi="Times New Roman"/>
          <w:sz w:val="28"/>
          <w:szCs w:val="28"/>
        </w:rPr>
        <w:t xml:space="preserve"> антиоксидантов, который обладая более высокой активностью, чем незамещенный дифениламин, широко применяется в моторных и различных индустриальных маслах.</w:t>
      </w:r>
    </w:p>
    <w:p w:rsidR="008D4114" w:rsidRPr="00CD7447" w:rsidRDefault="0011788E" w:rsidP="00CD74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D7447">
        <w:rPr>
          <w:rFonts w:ascii="Times New Roman" w:hAnsi="Times New Roman"/>
          <w:sz w:val="28"/>
          <w:szCs w:val="28"/>
        </w:rPr>
        <w:t>В лаборатории РГУ нефти и газа (НИУ) имени И.М.</w:t>
      </w:r>
      <w:r w:rsidR="00CD7447">
        <w:rPr>
          <w:rFonts w:ascii="Times New Roman" w:hAnsi="Times New Roman"/>
          <w:sz w:val="28"/>
          <w:szCs w:val="28"/>
        </w:rPr>
        <w:t xml:space="preserve"> </w:t>
      </w:r>
      <w:r w:rsidRPr="00CD7447">
        <w:rPr>
          <w:rFonts w:ascii="Times New Roman" w:hAnsi="Times New Roman"/>
          <w:sz w:val="28"/>
          <w:szCs w:val="28"/>
        </w:rPr>
        <w:t>Губкина проведено окисление обр</w:t>
      </w:r>
      <w:r w:rsidRPr="00CD7447">
        <w:rPr>
          <w:rFonts w:ascii="Times New Roman" w:hAnsi="Times New Roman"/>
          <w:sz w:val="28"/>
          <w:szCs w:val="28"/>
        </w:rPr>
        <w:t xml:space="preserve">азцов моторных масел с применением синтезированной присадки на основе </w:t>
      </w:r>
      <w:proofErr w:type="spellStart"/>
      <w:r w:rsidRPr="00CD7447">
        <w:rPr>
          <w:rFonts w:ascii="Times New Roman" w:hAnsi="Times New Roman"/>
          <w:sz w:val="28"/>
          <w:szCs w:val="28"/>
        </w:rPr>
        <w:t>алкилированного</w:t>
      </w:r>
      <w:proofErr w:type="spellEnd"/>
      <w:r w:rsidRPr="00CD7447">
        <w:rPr>
          <w:rFonts w:ascii="Times New Roman" w:hAnsi="Times New Roman"/>
          <w:sz w:val="28"/>
          <w:szCs w:val="28"/>
        </w:rPr>
        <w:t xml:space="preserve"> дифениламина на приборе </w:t>
      </w:r>
      <w:proofErr w:type="spellStart"/>
      <w:r w:rsidR="00CD7447">
        <w:rPr>
          <w:rFonts w:ascii="Times New Roman" w:hAnsi="Times New Roman"/>
          <w:sz w:val="28"/>
          <w:szCs w:val="28"/>
        </w:rPr>
        <w:t>Шора</w:t>
      </w:r>
      <w:proofErr w:type="spellEnd"/>
      <w:r w:rsidR="00CD7447">
        <w:rPr>
          <w:rFonts w:ascii="Times New Roman" w:hAnsi="Times New Roman"/>
          <w:sz w:val="28"/>
          <w:szCs w:val="28"/>
        </w:rPr>
        <w:t xml:space="preserve"> (ВКО). </w:t>
      </w:r>
      <w:proofErr w:type="gramStart"/>
      <w:r w:rsidRPr="00CD7447">
        <w:rPr>
          <w:rFonts w:ascii="Times New Roman" w:hAnsi="Times New Roman"/>
          <w:sz w:val="28"/>
          <w:szCs w:val="28"/>
        </w:rPr>
        <w:t>И</w:t>
      </w:r>
      <w:proofErr w:type="gramEnd"/>
      <w:r w:rsidRPr="00CD7447">
        <w:rPr>
          <w:rFonts w:ascii="Times New Roman" w:hAnsi="Times New Roman"/>
          <w:sz w:val="28"/>
          <w:szCs w:val="28"/>
        </w:rPr>
        <w:t>сследованы физико-химические и эксплуатационные характеристики окисленных образцов моторных масел.</w:t>
      </w:r>
    </w:p>
    <w:p w:rsidR="008D4114" w:rsidRPr="00CD7447" w:rsidRDefault="0011788E" w:rsidP="00CD74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D7447">
        <w:rPr>
          <w:rFonts w:ascii="Times New Roman" w:hAnsi="Times New Roman"/>
          <w:sz w:val="28"/>
          <w:szCs w:val="28"/>
        </w:rPr>
        <w:t>По резуль</w:t>
      </w:r>
      <w:r w:rsidRPr="00CD7447">
        <w:rPr>
          <w:rFonts w:ascii="Times New Roman" w:hAnsi="Times New Roman"/>
          <w:sz w:val="28"/>
          <w:szCs w:val="28"/>
        </w:rPr>
        <w:t xml:space="preserve">татам испытаний можно сделать вывод том, что пакет присадок с применением </w:t>
      </w:r>
      <w:proofErr w:type="spellStart"/>
      <w:r w:rsidRPr="00CD7447">
        <w:rPr>
          <w:rFonts w:ascii="Times New Roman" w:hAnsi="Times New Roman"/>
          <w:sz w:val="28"/>
          <w:szCs w:val="28"/>
        </w:rPr>
        <w:t>алкилированного</w:t>
      </w:r>
      <w:proofErr w:type="spellEnd"/>
      <w:r w:rsidRPr="00CD7447">
        <w:rPr>
          <w:rFonts w:ascii="Times New Roman" w:hAnsi="Times New Roman"/>
          <w:sz w:val="28"/>
          <w:szCs w:val="28"/>
        </w:rPr>
        <w:t xml:space="preserve"> дифениламина, синтезированного в лаборатории, является эффективным и может быть использован </w:t>
      </w:r>
      <w:r w:rsidR="00CD7447">
        <w:rPr>
          <w:rFonts w:ascii="Times New Roman" w:hAnsi="Times New Roman"/>
          <w:sz w:val="28"/>
          <w:szCs w:val="28"/>
        </w:rPr>
        <w:t>д</w:t>
      </w:r>
      <w:r w:rsidRPr="00CD7447">
        <w:rPr>
          <w:rFonts w:ascii="Times New Roman" w:hAnsi="Times New Roman"/>
          <w:sz w:val="28"/>
          <w:szCs w:val="28"/>
        </w:rPr>
        <w:t>ля создания рецептур моторных масел.</w:t>
      </w:r>
    </w:p>
    <w:p w:rsidR="008D4114" w:rsidRPr="00CD7447" w:rsidRDefault="0011788E" w:rsidP="00CD74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D7447">
        <w:rPr>
          <w:rFonts w:ascii="Times New Roman" w:hAnsi="Times New Roman"/>
          <w:sz w:val="28"/>
          <w:szCs w:val="28"/>
        </w:rPr>
        <w:t>Установлено, что синтезированная прис</w:t>
      </w:r>
      <w:r w:rsidRPr="00CD7447">
        <w:rPr>
          <w:rFonts w:ascii="Times New Roman" w:hAnsi="Times New Roman"/>
          <w:sz w:val="28"/>
          <w:szCs w:val="28"/>
        </w:rPr>
        <w:t xml:space="preserve">адка </w:t>
      </w:r>
      <w:proofErr w:type="spellStart"/>
      <w:r w:rsidRPr="00CD7447">
        <w:rPr>
          <w:rFonts w:ascii="Times New Roman" w:hAnsi="Times New Roman"/>
          <w:sz w:val="28"/>
          <w:szCs w:val="28"/>
        </w:rPr>
        <w:t>аминого</w:t>
      </w:r>
      <w:proofErr w:type="spellEnd"/>
      <w:r w:rsidRPr="00CD7447">
        <w:rPr>
          <w:rFonts w:ascii="Times New Roman" w:hAnsi="Times New Roman"/>
          <w:sz w:val="28"/>
          <w:szCs w:val="28"/>
        </w:rPr>
        <w:t xml:space="preserve"> типа в составе присадок моторных масел обеспечивает синергизм действия и позволяет получить высокие </w:t>
      </w:r>
      <w:proofErr w:type="spellStart"/>
      <w:r w:rsidRPr="00CD7447">
        <w:rPr>
          <w:rFonts w:ascii="Times New Roman" w:hAnsi="Times New Roman"/>
          <w:sz w:val="28"/>
          <w:szCs w:val="28"/>
        </w:rPr>
        <w:t>антиокислительные</w:t>
      </w:r>
      <w:proofErr w:type="spellEnd"/>
      <w:r w:rsidRPr="00CD7447">
        <w:rPr>
          <w:rFonts w:ascii="Times New Roman" w:hAnsi="Times New Roman"/>
          <w:sz w:val="28"/>
          <w:szCs w:val="28"/>
        </w:rPr>
        <w:t xml:space="preserve"> свойства при их использовании в смеси с </w:t>
      </w:r>
      <w:proofErr w:type="gramStart"/>
      <w:r w:rsidRPr="00CD7447">
        <w:rPr>
          <w:rFonts w:ascii="Times New Roman" w:hAnsi="Times New Roman"/>
          <w:sz w:val="28"/>
          <w:szCs w:val="28"/>
        </w:rPr>
        <w:t>базовым</w:t>
      </w:r>
      <w:proofErr w:type="gramEnd"/>
      <w:r w:rsidRPr="00CD74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47">
        <w:rPr>
          <w:rFonts w:ascii="Times New Roman" w:hAnsi="Times New Roman"/>
          <w:sz w:val="28"/>
          <w:szCs w:val="28"/>
        </w:rPr>
        <w:t>маслов</w:t>
      </w:r>
      <w:proofErr w:type="spellEnd"/>
      <w:r w:rsidRPr="00CD7447">
        <w:rPr>
          <w:rFonts w:ascii="Times New Roman" w:hAnsi="Times New Roman"/>
          <w:sz w:val="28"/>
          <w:szCs w:val="28"/>
        </w:rPr>
        <w:t xml:space="preserve"> для получения моторных масел.</w:t>
      </w:r>
    </w:p>
    <w:p w:rsidR="008D4114" w:rsidRDefault="008D4114" w:rsidP="00CD7447">
      <w:pPr>
        <w:spacing w:line="240" w:lineRule="auto"/>
        <w:jc w:val="center"/>
      </w:pPr>
    </w:p>
    <w:p w:rsidR="008D4114" w:rsidRDefault="008D4114" w:rsidP="00CD7447">
      <w:pPr>
        <w:spacing w:line="240" w:lineRule="auto"/>
        <w:jc w:val="center"/>
      </w:pPr>
    </w:p>
    <w:sectPr w:rsidR="008D4114" w:rsidSect="008D4114">
      <w:pgSz w:w="11906" w:h="16838"/>
      <w:pgMar w:top="1440" w:right="1800" w:bottom="1440" w:left="18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114"/>
    <w:rsid w:val="0011788E"/>
    <w:rsid w:val="008D4114"/>
    <w:rsid w:val="00CD7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8D4114"/>
  </w:style>
  <w:style w:type="paragraph" w:styleId="10">
    <w:name w:val="heading 1"/>
    <w:basedOn w:val="a"/>
    <w:next w:val="a"/>
    <w:link w:val="11"/>
    <w:uiPriority w:val="9"/>
    <w:qFormat/>
    <w:rsid w:val="008D4114"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rsid w:val="008D4114"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rsid w:val="008D4114"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rsid w:val="008D4114"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rsid w:val="008D4114"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rsid w:val="008D4114"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rsid w:val="008D4114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rsid w:val="008D4114"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rsid w:val="008D4114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D4114"/>
  </w:style>
  <w:style w:type="paragraph" w:styleId="21">
    <w:name w:val="toc 2"/>
    <w:next w:val="a"/>
    <w:link w:val="22"/>
    <w:uiPriority w:val="39"/>
    <w:rsid w:val="008D411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D411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D411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D4114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8D4114"/>
    <w:rPr>
      <w:color w:val="595959" w:themeColor="text1" w:themeTint="A6"/>
    </w:rPr>
  </w:style>
  <w:style w:type="paragraph" w:styleId="61">
    <w:name w:val="toc 6"/>
    <w:next w:val="a"/>
    <w:link w:val="62"/>
    <w:uiPriority w:val="39"/>
    <w:rsid w:val="008D4114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8D4114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8D4114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8D4114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8D4114"/>
    <w:rPr>
      <w:color w:val="2F5496" w:themeColor="accent1" w:themeShade="BF"/>
      <w:sz w:val="28"/>
    </w:rPr>
  </w:style>
  <w:style w:type="character" w:customStyle="1" w:styleId="90">
    <w:name w:val="Заголовок 9 Знак"/>
    <w:basedOn w:val="1"/>
    <w:link w:val="9"/>
    <w:rsid w:val="008D4114"/>
    <w:rPr>
      <w:color w:val="272727" w:themeColor="text1" w:themeTint="D8"/>
    </w:rPr>
  </w:style>
  <w:style w:type="paragraph" w:styleId="a3">
    <w:name w:val="List Paragraph"/>
    <w:basedOn w:val="a"/>
    <w:link w:val="a4"/>
    <w:rsid w:val="008D4114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8D4114"/>
  </w:style>
  <w:style w:type="paragraph" w:styleId="31">
    <w:name w:val="toc 3"/>
    <w:next w:val="a"/>
    <w:link w:val="32"/>
    <w:uiPriority w:val="39"/>
    <w:rsid w:val="008D411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D4114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rsid w:val="008D411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sid w:val="008D4114"/>
    <w:rPr>
      <w:i/>
      <w:color w:val="404040" w:themeColor="text1" w:themeTint="BF"/>
    </w:rPr>
  </w:style>
  <w:style w:type="character" w:customStyle="1" w:styleId="50">
    <w:name w:val="Заголовок 5 Знак"/>
    <w:basedOn w:val="1"/>
    <w:link w:val="5"/>
    <w:rsid w:val="008D4114"/>
    <w:rPr>
      <w:color w:val="2F5496" w:themeColor="accent1" w:themeShade="BF"/>
    </w:rPr>
  </w:style>
  <w:style w:type="paragraph" w:styleId="a5">
    <w:name w:val="Intense Quote"/>
    <w:basedOn w:val="a"/>
    <w:next w:val="a"/>
    <w:link w:val="a6"/>
    <w:rsid w:val="008D4114"/>
    <w:pP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6">
    <w:name w:val="Выделенная цитата Знак"/>
    <w:basedOn w:val="1"/>
    <w:link w:val="a5"/>
    <w:rsid w:val="008D4114"/>
    <w:rPr>
      <w:i/>
      <w:color w:val="2F5496" w:themeColor="accent1" w:themeShade="BF"/>
    </w:rPr>
  </w:style>
  <w:style w:type="paragraph" w:styleId="a7">
    <w:name w:val="annotation subject"/>
    <w:basedOn w:val="a8"/>
    <w:next w:val="a8"/>
    <w:link w:val="a9"/>
    <w:rsid w:val="008D4114"/>
    <w:rPr>
      <w:b/>
    </w:rPr>
  </w:style>
  <w:style w:type="character" w:customStyle="1" w:styleId="a9">
    <w:name w:val="Тема примечания Знак"/>
    <w:basedOn w:val="aa"/>
    <w:link w:val="a7"/>
    <w:rsid w:val="008D4114"/>
    <w:rPr>
      <w:b/>
    </w:rPr>
  </w:style>
  <w:style w:type="character" w:customStyle="1" w:styleId="11">
    <w:name w:val="Заголовок 1 Знак"/>
    <w:basedOn w:val="1"/>
    <w:link w:val="10"/>
    <w:rsid w:val="008D4114"/>
    <w:rPr>
      <w:rFonts w:asciiTheme="majorHAnsi" w:hAnsiTheme="majorHAnsi"/>
      <w:color w:val="2F5496" w:themeColor="accent1" w:themeShade="BF"/>
      <w:sz w:val="40"/>
    </w:rPr>
  </w:style>
  <w:style w:type="paragraph" w:customStyle="1" w:styleId="12">
    <w:name w:val="Основной шрифт абзаца1"/>
    <w:link w:val="13"/>
    <w:rsid w:val="008D4114"/>
  </w:style>
  <w:style w:type="paragraph" w:customStyle="1" w:styleId="13">
    <w:name w:val="Гиперссылка1"/>
    <w:link w:val="ab"/>
    <w:rsid w:val="008D4114"/>
    <w:rPr>
      <w:color w:val="0000FF"/>
      <w:u w:val="single"/>
    </w:rPr>
  </w:style>
  <w:style w:type="character" w:styleId="ab">
    <w:name w:val="Hyperlink"/>
    <w:link w:val="13"/>
    <w:rsid w:val="008D4114"/>
    <w:rPr>
      <w:color w:val="0000FF"/>
      <w:u w:val="single"/>
    </w:rPr>
  </w:style>
  <w:style w:type="paragraph" w:customStyle="1" w:styleId="Footnote">
    <w:name w:val="Footnote"/>
    <w:link w:val="Footnote0"/>
    <w:rsid w:val="008D4114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D4114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8D4114"/>
    <w:rPr>
      <w:i/>
      <w:color w:val="272727" w:themeColor="text1" w:themeTint="D8"/>
    </w:rPr>
  </w:style>
  <w:style w:type="paragraph" w:styleId="14">
    <w:name w:val="toc 1"/>
    <w:next w:val="a"/>
    <w:link w:val="15"/>
    <w:uiPriority w:val="39"/>
    <w:rsid w:val="008D411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D41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D4114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8D4114"/>
    <w:rPr>
      <w:rFonts w:ascii="XO Thames" w:hAnsi="XO Thames"/>
      <w:sz w:val="20"/>
    </w:rPr>
  </w:style>
  <w:style w:type="paragraph" w:customStyle="1" w:styleId="16">
    <w:name w:val="Знак примечания1"/>
    <w:basedOn w:val="12"/>
    <w:link w:val="ac"/>
    <w:rsid w:val="008D4114"/>
    <w:rPr>
      <w:sz w:val="16"/>
    </w:rPr>
  </w:style>
  <w:style w:type="character" w:styleId="ac">
    <w:name w:val="annotation reference"/>
    <w:basedOn w:val="a0"/>
    <w:link w:val="16"/>
    <w:rsid w:val="008D4114"/>
    <w:rPr>
      <w:sz w:val="16"/>
    </w:rPr>
  </w:style>
  <w:style w:type="paragraph" w:styleId="91">
    <w:name w:val="toc 9"/>
    <w:next w:val="a"/>
    <w:link w:val="92"/>
    <w:uiPriority w:val="39"/>
    <w:rsid w:val="008D4114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8D4114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rsid w:val="008D4114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8D4114"/>
    <w:rPr>
      <w:rFonts w:ascii="XO Thames" w:hAnsi="XO Thames"/>
      <w:sz w:val="28"/>
    </w:rPr>
  </w:style>
  <w:style w:type="paragraph" w:customStyle="1" w:styleId="17">
    <w:name w:val="Сильная ссылка1"/>
    <w:basedOn w:val="12"/>
    <w:link w:val="ad"/>
    <w:rsid w:val="008D4114"/>
    <w:rPr>
      <w:b/>
      <w:smallCaps/>
      <w:color w:val="2F5496" w:themeColor="accent1" w:themeShade="BF"/>
      <w:spacing w:val="5"/>
    </w:rPr>
  </w:style>
  <w:style w:type="character" w:styleId="ad">
    <w:name w:val="Intense Reference"/>
    <w:basedOn w:val="a0"/>
    <w:link w:val="17"/>
    <w:rsid w:val="008D4114"/>
    <w:rPr>
      <w:b/>
      <w:smallCaps/>
      <w:color w:val="2F5496" w:themeColor="accent1" w:themeShade="BF"/>
      <w:spacing w:val="5"/>
    </w:rPr>
  </w:style>
  <w:style w:type="paragraph" w:customStyle="1" w:styleId="18">
    <w:name w:val="Сильное выделение1"/>
    <w:basedOn w:val="12"/>
    <w:link w:val="ae"/>
    <w:rsid w:val="008D4114"/>
    <w:rPr>
      <w:i/>
      <w:color w:val="2F5496" w:themeColor="accent1" w:themeShade="BF"/>
    </w:rPr>
  </w:style>
  <w:style w:type="character" w:styleId="ae">
    <w:name w:val="Intense Emphasis"/>
    <w:basedOn w:val="a0"/>
    <w:link w:val="18"/>
    <w:rsid w:val="008D4114"/>
    <w:rPr>
      <w:i/>
      <w:color w:val="2F5496" w:themeColor="accent1" w:themeShade="BF"/>
    </w:rPr>
  </w:style>
  <w:style w:type="paragraph" w:styleId="51">
    <w:name w:val="toc 5"/>
    <w:next w:val="a"/>
    <w:link w:val="52"/>
    <w:uiPriority w:val="39"/>
    <w:rsid w:val="008D411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D4114"/>
    <w:rPr>
      <w:rFonts w:ascii="XO Thames" w:hAnsi="XO Thames"/>
      <w:sz w:val="28"/>
    </w:rPr>
  </w:style>
  <w:style w:type="paragraph" w:styleId="af">
    <w:name w:val="Subtitle"/>
    <w:basedOn w:val="a"/>
    <w:next w:val="a"/>
    <w:link w:val="af0"/>
    <w:uiPriority w:val="11"/>
    <w:qFormat/>
    <w:rsid w:val="008D4114"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f0">
    <w:name w:val="Подзаголовок Знак"/>
    <w:basedOn w:val="1"/>
    <w:link w:val="af"/>
    <w:rsid w:val="008D4114"/>
    <w:rPr>
      <w:color w:val="595959" w:themeColor="text1" w:themeTint="A6"/>
      <w:spacing w:val="15"/>
      <w:sz w:val="28"/>
    </w:rPr>
  </w:style>
  <w:style w:type="paragraph" w:styleId="af1">
    <w:name w:val="Title"/>
    <w:basedOn w:val="a"/>
    <w:next w:val="a"/>
    <w:link w:val="af2"/>
    <w:uiPriority w:val="10"/>
    <w:qFormat/>
    <w:rsid w:val="008D4114"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f2">
    <w:name w:val="Название Знак"/>
    <w:basedOn w:val="1"/>
    <w:link w:val="af1"/>
    <w:rsid w:val="008D4114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sid w:val="008D4114"/>
    <w:rPr>
      <w:i/>
      <w:color w:val="2F5496" w:themeColor="accent1" w:themeShade="BF"/>
    </w:rPr>
  </w:style>
  <w:style w:type="paragraph" w:styleId="a8">
    <w:name w:val="annotation text"/>
    <w:basedOn w:val="a"/>
    <w:link w:val="aa"/>
    <w:rsid w:val="008D4114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1"/>
    <w:link w:val="a8"/>
    <w:rsid w:val="008D4114"/>
    <w:rPr>
      <w:sz w:val="20"/>
    </w:rPr>
  </w:style>
  <w:style w:type="character" w:customStyle="1" w:styleId="20">
    <w:name w:val="Заголовок 2 Знак"/>
    <w:basedOn w:val="1"/>
    <w:link w:val="2"/>
    <w:rsid w:val="008D4114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sid w:val="008D4114"/>
    <w:rPr>
      <w:i/>
      <w:color w:val="595959" w:themeColor="text1" w:themeTint="A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Nelya Razyapova</cp:lastModifiedBy>
  <cp:revision>2</cp:revision>
  <dcterms:created xsi:type="dcterms:W3CDTF">2026-05-15T05:56:00Z</dcterms:created>
  <dcterms:modified xsi:type="dcterms:W3CDTF">2026-05-15T06:07:00Z</dcterms:modified>
</cp:coreProperties>
</file>