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DF" w14:textId="13CC9D8D" w:rsidR="00200411" w:rsidRPr="00D62B7E" w:rsidRDefault="004D15A7" w:rsidP="00D62B7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15A7">
        <w:rPr>
          <w:rFonts w:ascii="Times New Roman" w:hAnsi="Times New Roman"/>
          <w:b/>
          <w:bCs/>
          <w:sz w:val="24"/>
          <w:szCs w:val="24"/>
        </w:rPr>
        <w:t xml:space="preserve">Гелимагнитное упорядочение в структурах с </w:t>
      </w:r>
      <w:r w:rsidRPr="004D15A7">
        <w:rPr>
          <w:rFonts w:ascii="Times New Roman" w:hAnsi="Times New Roman"/>
          <w:b/>
          <w:bCs/>
          <w:sz w:val="24"/>
          <w:szCs w:val="24"/>
          <w:lang w:val="en-US"/>
        </w:rPr>
        <w:t>Dy</w:t>
      </w:r>
      <w:r w:rsidRPr="004D15A7">
        <w:rPr>
          <w:rFonts w:ascii="Times New Roman" w:hAnsi="Times New Roman"/>
          <w:b/>
          <w:bCs/>
          <w:sz w:val="24"/>
          <w:szCs w:val="24"/>
        </w:rPr>
        <w:t xml:space="preserve"> и </w:t>
      </w:r>
      <w:r w:rsidRPr="004D15A7">
        <w:rPr>
          <w:rFonts w:ascii="Times New Roman" w:hAnsi="Times New Roman"/>
          <w:b/>
          <w:bCs/>
          <w:sz w:val="24"/>
          <w:szCs w:val="24"/>
          <w:lang w:val="en-US"/>
        </w:rPr>
        <w:t>Ho</w:t>
      </w:r>
    </w:p>
    <w:p w14:paraId="2BC4DA07" w14:textId="023DC980" w:rsidR="004D15A7" w:rsidRDefault="004D15A7" w:rsidP="00D62B7E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D15A7">
        <w:rPr>
          <w:rFonts w:ascii="Times New Roman" w:hAnsi="Times New Roman"/>
          <w:sz w:val="24"/>
          <w:szCs w:val="24"/>
          <w:u w:val="single"/>
        </w:rPr>
        <w:t>Норов Д.А.</w:t>
      </w:r>
      <w:r w:rsidRPr="004D15A7">
        <w:rPr>
          <w:rFonts w:ascii="Times New Roman" w:hAnsi="Times New Roman"/>
          <w:sz w:val="24"/>
          <w:szCs w:val="24"/>
          <w:u w:val="single"/>
          <w:vertAlign w:val="superscript"/>
        </w:rPr>
        <w:t>1,2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, Жакетов В.Д.</w:t>
      </w:r>
      <w:r>
        <w:rPr>
          <w:rFonts w:ascii="Times New Roman" w:hAnsi="Times New Roman"/>
          <w:sz w:val="24"/>
          <w:szCs w:val="24"/>
          <w:vertAlign w:val="superscript"/>
        </w:rPr>
        <w:t>1,3</w:t>
      </w:r>
    </w:p>
    <w:p w14:paraId="4CB3578F" w14:textId="0BD007E8" w:rsidR="00D62B7E" w:rsidRDefault="004D15A7" w:rsidP="00D62B7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D15A7">
        <w:rPr>
          <w:rFonts w:ascii="Times New Roman" w:hAnsi="Times New Roman"/>
          <w:sz w:val="24"/>
          <w:szCs w:val="24"/>
          <w:vertAlign w:val="superscript"/>
        </w:rPr>
        <w:t>1</w:t>
      </w:r>
      <w:r w:rsidRPr="004D15A7">
        <w:rPr>
          <w:rFonts w:ascii="Times New Roman" w:hAnsi="Times New Roman"/>
          <w:sz w:val="24"/>
          <w:szCs w:val="24"/>
        </w:rPr>
        <w:t xml:space="preserve"> Объединенный институт ядерных исследований, Дубна, Россия</w:t>
      </w:r>
      <w:r w:rsidR="00D62B7E">
        <w:rPr>
          <w:rFonts w:ascii="Times New Roman" w:hAnsi="Times New Roman"/>
          <w:sz w:val="24"/>
          <w:szCs w:val="24"/>
        </w:rPr>
        <w:t>.</w:t>
      </w:r>
      <w:r w:rsidR="00D62B7E">
        <w:rPr>
          <w:rFonts w:ascii="Times New Roman" w:hAnsi="Times New Roman"/>
          <w:sz w:val="24"/>
          <w:szCs w:val="24"/>
        </w:rPr>
        <w:br/>
      </w:r>
      <w:r w:rsidRPr="004D15A7">
        <w:rPr>
          <w:rFonts w:ascii="Times New Roman" w:hAnsi="Times New Roman"/>
          <w:sz w:val="24"/>
          <w:szCs w:val="24"/>
          <w:vertAlign w:val="superscript"/>
        </w:rPr>
        <w:t>2</w:t>
      </w:r>
      <w:r w:rsidRPr="004D15A7">
        <w:rPr>
          <w:rFonts w:ascii="Times New Roman" w:hAnsi="Times New Roman"/>
          <w:sz w:val="24"/>
          <w:szCs w:val="24"/>
        </w:rPr>
        <w:t xml:space="preserve"> Московский государственный университет им. Ломоносова, Москва, Россия</w:t>
      </w:r>
      <w:r w:rsidR="00D62B7E">
        <w:rPr>
          <w:rFonts w:ascii="Times New Roman" w:hAnsi="Times New Roman"/>
          <w:sz w:val="24"/>
          <w:szCs w:val="24"/>
        </w:rPr>
        <w:t>.</w:t>
      </w:r>
      <w:r w:rsidR="00D62B7E">
        <w:rPr>
          <w:rFonts w:ascii="Times New Roman" w:hAnsi="Times New Roman"/>
          <w:sz w:val="24"/>
          <w:szCs w:val="24"/>
        </w:rPr>
        <w:br/>
      </w:r>
      <w:r w:rsidRPr="004D15A7">
        <w:rPr>
          <w:rFonts w:ascii="Times New Roman" w:hAnsi="Times New Roman"/>
          <w:sz w:val="24"/>
          <w:szCs w:val="24"/>
          <w:vertAlign w:val="superscript"/>
        </w:rPr>
        <w:t>3</w:t>
      </w:r>
      <w:r w:rsidRPr="004D15A7">
        <w:rPr>
          <w:rFonts w:ascii="Times New Roman" w:hAnsi="Times New Roman"/>
          <w:sz w:val="24"/>
          <w:szCs w:val="24"/>
        </w:rPr>
        <w:t xml:space="preserve"> Московский</w:t>
      </w:r>
      <w:r>
        <w:rPr>
          <w:rFonts w:ascii="Times New Roman" w:hAnsi="Times New Roman"/>
          <w:sz w:val="24"/>
          <w:szCs w:val="24"/>
        </w:rPr>
        <w:t xml:space="preserve"> физико-технический институт</w:t>
      </w:r>
      <w:r w:rsidRPr="004D15A7">
        <w:rPr>
          <w:rFonts w:ascii="Times New Roman" w:hAnsi="Times New Roman"/>
          <w:sz w:val="24"/>
          <w:szCs w:val="24"/>
        </w:rPr>
        <w:t>, Долгопрудный, Россия</w:t>
      </w:r>
      <w:r w:rsidR="00D62B7E">
        <w:rPr>
          <w:rFonts w:ascii="Times New Roman" w:hAnsi="Times New Roman"/>
          <w:sz w:val="24"/>
          <w:szCs w:val="24"/>
        </w:rPr>
        <w:t>.</w:t>
      </w:r>
    </w:p>
    <w:p w14:paraId="46CC0322" w14:textId="0735BBFD" w:rsidR="00D62B7E" w:rsidRPr="00D62B7E" w:rsidRDefault="00D62B7E" w:rsidP="00D62B7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D62B7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D62B7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dmitriynorov</w:t>
      </w:r>
      <w:r w:rsidRPr="00D62B7E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yandex</w:t>
      </w:r>
      <w:r w:rsidRPr="00D62B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14:paraId="2FE64745" w14:textId="4FAD7673" w:rsidR="00D62B7E" w:rsidRDefault="00D62B7E" w:rsidP="00D62B7E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62B7E">
        <w:rPr>
          <w:rFonts w:ascii="Times New Roman" w:hAnsi="Times New Roman"/>
          <w:sz w:val="24"/>
          <w:szCs w:val="24"/>
        </w:rPr>
        <w:t>Редкоземельные металлы диспрозий (Dy) и гольмий (Ho) привлекают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B7E">
        <w:rPr>
          <w:rFonts w:ascii="Times New Roman" w:hAnsi="Times New Roman"/>
          <w:sz w:val="24"/>
          <w:szCs w:val="24"/>
        </w:rPr>
        <w:t xml:space="preserve">внимание исследователей благодаря своей склонности к формированию сложных магнитных структур, в частности, спирального магнитного упорядочения. Несмотря на то, что магнитные характеристики массивных (объемных) кристаллов Dy и Ho изучены достаточно подробно, </w:t>
      </w:r>
      <w:r>
        <w:rPr>
          <w:rFonts w:ascii="Times New Roman" w:hAnsi="Times New Roman"/>
          <w:sz w:val="24"/>
          <w:szCs w:val="24"/>
        </w:rPr>
        <w:t xml:space="preserve">магнетизм </w:t>
      </w:r>
      <w:r w:rsidRPr="00D62B7E">
        <w:rPr>
          <w:rFonts w:ascii="Times New Roman" w:hAnsi="Times New Roman"/>
          <w:sz w:val="24"/>
          <w:szCs w:val="24"/>
        </w:rPr>
        <w:t>наноструктур</w:t>
      </w:r>
      <w:r w:rsidR="0007678B">
        <w:rPr>
          <w:rFonts w:ascii="Times New Roman" w:hAnsi="Times New Roman"/>
          <w:sz w:val="24"/>
          <w:szCs w:val="24"/>
        </w:rPr>
        <w:t xml:space="preserve"> на их основе </w:t>
      </w:r>
      <w:r w:rsidRPr="00D62B7E">
        <w:rPr>
          <w:rFonts w:ascii="Times New Roman" w:hAnsi="Times New Roman"/>
          <w:sz w:val="24"/>
          <w:szCs w:val="24"/>
        </w:rPr>
        <w:t xml:space="preserve">остается </w:t>
      </w:r>
      <w:r>
        <w:rPr>
          <w:rFonts w:ascii="Times New Roman" w:hAnsi="Times New Roman"/>
          <w:sz w:val="24"/>
          <w:szCs w:val="24"/>
        </w:rPr>
        <w:t>менее исследованной</w:t>
      </w:r>
      <w:r w:rsidRPr="00D62B7E">
        <w:rPr>
          <w:rFonts w:ascii="Times New Roman" w:hAnsi="Times New Roman"/>
          <w:sz w:val="24"/>
          <w:szCs w:val="24"/>
        </w:rPr>
        <w:t xml:space="preserve"> областью. В связи с этим изучение тонких пленок и гетероструктур на базе этих редкоземельных элементов представляет собой актуальную задачу, важную как для развития фундаментальн</w:t>
      </w:r>
      <w:r>
        <w:rPr>
          <w:rFonts w:ascii="Times New Roman" w:hAnsi="Times New Roman"/>
          <w:sz w:val="24"/>
          <w:szCs w:val="24"/>
        </w:rPr>
        <w:t>ой физики</w:t>
      </w:r>
      <w:r w:rsidRPr="00D62B7E">
        <w:rPr>
          <w:rFonts w:ascii="Times New Roman" w:hAnsi="Times New Roman"/>
          <w:sz w:val="24"/>
          <w:szCs w:val="24"/>
        </w:rPr>
        <w:t>, так и для практических приложений</w:t>
      </w:r>
      <w:r>
        <w:rPr>
          <w:rFonts w:ascii="Times New Roman" w:hAnsi="Times New Roman"/>
          <w:sz w:val="24"/>
          <w:szCs w:val="24"/>
        </w:rPr>
        <w:t xml:space="preserve">, например, </w:t>
      </w:r>
      <w:r w:rsidRPr="00D62B7E">
        <w:rPr>
          <w:rFonts w:ascii="Times New Roman" w:hAnsi="Times New Roman"/>
          <w:sz w:val="24"/>
          <w:szCs w:val="24"/>
        </w:rPr>
        <w:t>в области спинтроники [1].</w:t>
      </w:r>
    </w:p>
    <w:p w14:paraId="7D09D46D" w14:textId="7CD91C0E" w:rsidR="009C08BD" w:rsidRDefault="00200411" w:rsidP="00D62B7E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D15A7">
        <w:rPr>
          <w:rFonts w:ascii="Times New Roman" w:hAnsi="Times New Roman"/>
          <w:sz w:val="24"/>
          <w:szCs w:val="24"/>
        </w:rPr>
        <w:t>В данной работе</w:t>
      </w:r>
      <w:r w:rsidR="00910C10">
        <w:rPr>
          <w:rFonts w:ascii="Times New Roman" w:hAnsi="Times New Roman"/>
          <w:sz w:val="24"/>
          <w:szCs w:val="24"/>
        </w:rPr>
        <w:t xml:space="preserve"> представлены результаты исследования </w:t>
      </w:r>
      <w:r w:rsidRPr="004D15A7">
        <w:rPr>
          <w:rFonts w:ascii="Times New Roman" w:hAnsi="Times New Roman"/>
          <w:sz w:val="24"/>
          <w:szCs w:val="24"/>
        </w:rPr>
        <w:t>плен</w:t>
      </w:r>
      <w:r w:rsidR="00910C10">
        <w:rPr>
          <w:rFonts w:ascii="Times New Roman" w:hAnsi="Times New Roman"/>
          <w:sz w:val="24"/>
          <w:szCs w:val="24"/>
        </w:rPr>
        <w:t>о</w:t>
      </w:r>
      <w:r w:rsidRPr="004D15A7">
        <w:rPr>
          <w:rFonts w:ascii="Times New Roman" w:hAnsi="Times New Roman"/>
          <w:sz w:val="24"/>
          <w:szCs w:val="24"/>
        </w:rPr>
        <w:t>к Nb(400A)/Dy(2000A)/Ta(100A)</w:t>
      </w:r>
      <w:r w:rsidR="00910C10">
        <w:rPr>
          <w:rFonts w:ascii="Times New Roman" w:hAnsi="Times New Roman"/>
          <w:sz w:val="24"/>
          <w:szCs w:val="24"/>
        </w:rPr>
        <w:t xml:space="preserve">, </w:t>
      </w:r>
      <w:r w:rsidRPr="004D15A7">
        <w:rPr>
          <w:rFonts w:ascii="Times New Roman" w:hAnsi="Times New Roman"/>
          <w:sz w:val="24"/>
          <w:szCs w:val="24"/>
        </w:rPr>
        <w:t>Nb(400A)/Ho(2000A)/Ta(100A)</w:t>
      </w:r>
      <w:r w:rsidR="00910C10">
        <w:rPr>
          <w:rFonts w:ascii="Times New Roman" w:hAnsi="Times New Roman"/>
          <w:sz w:val="24"/>
          <w:szCs w:val="24"/>
        </w:rPr>
        <w:t xml:space="preserve"> и сверхрешетки </w:t>
      </w:r>
      <w:r w:rsidR="00910C10">
        <w:rPr>
          <w:rFonts w:ascii="Times New Roman" w:hAnsi="Times New Roman"/>
          <w:sz w:val="24"/>
          <w:szCs w:val="24"/>
          <w:lang w:val="en-US"/>
        </w:rPr>
        <w:t>Nb</w:t>
      </w:r>
      <w:r w:rsidR="00910C10" w:rsidRPr="00910C10">
        <w:rPr>
          <w:rFonts w:ascii="Times New Roman" w:hAnsi="Times New Roman"/>
          <w:sz w:val="24"/>
          <w:szCs w:val="24"/>
        </w:rPr>
        <w:t>(400</w:t>
      </w:r>
      <w:r w:rsidR="00910C10">
        <w:rPr>
          <w:rFonts w:ascii="Times New Roman" w:hAnsi="Times New Roman"/>
          <w:sz w:val="24"/>
          <w:szCs w:val="24"/>
          <w:lang w:val="en-US"/>
        </w:rPr>
        <w:t>A</w:t>
      </w:r>
      <w:r w:rsidR="00910C10" w:rsidRPr="00910C10">
        <w:rPr>
          <w:rFonts w:ascii="Times New Roman" w:hAnsi="Times New Roman"/>
          <w:sz w:val="24"/>
          <w:szCs w:val="24"/>
        </w:rPr>
        <w:t>)/[</w:t>
      </w:r>
      <w:r w:rsidR="00910C10">
        <w:rPr>
          <w:rFonts w:ascii="Times New Roman" w:hAnsi="Times New Roman"/>
          <w:sz w:val="24"/>
          <w:szCs w:val="24"/>
          <w:lang w:val="en-US"/>
        </w:rPr>
        <w:t>Dy</w:t>
      </w:r>
      <w:r w:rsidR="00910C10" w:rsidRPr="00910C10">
        <w:rPr>
          <w:rFonts w:ascii="Times New Roman" w:hAnsi="Times New Roman"/>
          <w:sz w:val="24"/>
          <w:szCs w:val="24"/>
        </w:rPr>
        <w:t>(60</w:t>
      </w:r>
      <w:r w:rsidR="00910C10">
        <w:rPr>
          <w:rFonts w:ascii="Times New Roman" w:hAnsi="Times New Roman"/>
          <w:sz w:val="24"/>
          <w:szCs w:val="24"/>
          <w:lang w:val="en-US"/>
        </w:rPr>
        <w:t>A</w:t>
      </w:r>
      <w:r w:rsidR="00910C10" w:rsidRPr="00910C10">
        <w:rPr>
          <w:rFonts w:ascii="Times New Roman" w:hAnsi="Times New Roman"/>
          <w:sz w:val="24"/>
          <w:szCs w:val="24"/>
        </w:rPr>
        <w:t>)/</w:t>
      </w:r>
      <w:r w:rsidR="00910C10">
        <w:rPr>
          <w:rFonts w:ascii="Times New Roman" w:hAnsi="Times New Roman"/>
          <w:sz w:val="24"/>
          <w:szCs w:val="24"/>
          <w:lang w:val="en-US"/>
        </w:rPr>
        <w:t>Ho</w:t>
      </w:r>
      <w:r w:rsidR="00910C10" w:rsidRPr="00910C10">
        <w:rPr>
          <w:rFonts w:ascii="Times New Roman" w:hAnsi="Times New Roman"/>
          <w:sz w:val="24"/>
          <w:szCs w:val="24"/>
        </w:rPr>
        <w:t>(60</w:t>
      </w:r>
      <w:r w:rsidR="00910C10">
        <w:rPr>
          <w:rFonts w:ascii="Times New Roman" w:hAnsi="Times New Roman"/>
          <w:sz w:val="24"/>
          <w:szCs w:val="24"/>
          <w:lang w:val="en-US"/>
        </w:rPr>
        <w:t>A</w:t>
      </w:r>
      <w:r w:rsidR="00910C10" w:rsidRPr="00910C10">
        <w:rPr>
          <w:rFonts w:ascii="Times New Roman" w:hAnsi="Times New Roman"/>
          <w:sz w:val="24"/>
          <w:szCs w:val="24"/>
        </w:rPr>
        <w:t>)]</w:t>
      </w:r>
      <w:r w:rsidR="00910C10" w:rsidRPr="00910C10">
        <w:rPr>
          <w:rFonts w:ascii="Times New Roman" w:hAnsi="Times New Roman"/>
          <w:sz w:val="24"/>
          <w:szCs w:val="24"/>
          <w:vertAlign w:val="subscript"/>
        </w:rPr>
        <w:t>34</w:t>
      </w:r>
      <w:r w:rsidR="00910C10">
        <w:rPr>
          <w:rFonts w:ascii="Times New Roman" w:hAnsi="Times New Roman"/>
          <w:sz w:val="24"/>
          <w:szCs w:val="24"/>
        </w:rPr>
        <w:t xml:space="preserve">. Структуры </w:t>
      </w:r>
      <w:r w:rsidRPr="00910C10">
        <w:rPr>
          <w:rFonts w:ascii="Times New Roman" w:hAnsi="Times New Roman"/>
          <w:sz w:val="24"/>
          <w:szCs w:val="24"/>
        </w:rPr>
        <w:t>были</w:t>
      </w:r>
      <w:r w:rsidRPr="004D15A7">
        <w:rPr>
          <w:rFonts w:ascii="Times New Roman" w:hAnsi="Times New Roman"/>
          <w:sz w:val="24"/>
          <w:szCs w:val="24"/>
        </w:rPr>
        <w:t xml:space="preserve"> </w:t>
      </w:r>
      <w:r w:rsidR="0007678B">
        <w:rPr>
          <w:rFonts w:ascii="Times New Roman" w:hAnsi="Times New Roman"/>
          <w:sz w:val="24"/>
          <w:szCs w:val="24"/>
        </w:rPr>
        <w:t>изучены</w:t>
      </w:r>
      <w:r w:rsidRPr="004D15A7">
        <w:rPr>
          <w:rFonts w:ascii="Times New Roman" w:hAnsi="Times New Roman"/>
          <w:sz w:val="24"/>
          <w:szCs w:val="24"/>
        </w:rPr>
        <w:t xml:space="preserve"> с помощью </w:t>
      </w:r>
      <w:r w:rsidR="00910C10">
        <w:rPr>
          <w:rFonts w:ascii="Times New Roman" w:hAnsi="Times New Roman"/>
          <w:sz w:val="24"/>
          <w:szCs w:val="24"/>
        </w:rPr>
        <w:t>рефлектометрии поляризованных нейтронов</w:t>
      </w:r>
      <w:r w:rsidRPr="004D15A7">
        <w:rPr>
          <w:rFonts w:ascii="Times New Roman" w:hAnsi="Times New Roman"/>
          <w:sz w:val="24"/>
          <w:szCs w:val="24"/>
        </w:rPr>
        <w:t xml:space="preserve"> </w:t>
      </w:r>
      <w:r w:rsidR="00650FF0">
        <w:rPr>
          <w:rFonts w:ascii="Times New Roman" w:hAnsi="Times New Roman"/>
          <w:sz w:val="24"/>
          <w:szCs w:val="24"/>
        </w:rPr>
        <w:t xml:space="preserve">на </w:t>
      </w:r>
      <w:r w:rsidRPr="004D15A7">
        <w:rPr>
          <w:rFonts w:ascii="Times New Roman" w:hAnsi="Times New Roman"/>
          <w:sz w:val="24"/>
          <w:szCs w:val="24"/>
        </w:rPr>
        <w:t>рефлектометр</w:t>
      </w:r>
      <w:r w:rsidR="00650FF0">
        <w:rPr>
          <w:rFonts w:ascii="Times New Roman" w:hAnsi="Times New Roman"/>
          <w:sz w:val="24"/>
          <w:szCs w:val="24"/>
        </w:rPr>
        <w:t xml:space="preserve">е </w:t>
      </w:r>
      <w:r w:rsidRPr="004D15A7">
        <w:rPr>
          <w:rFonts w:ascii="Times New Roman" w:hAnsi="Times New Roman"/>
          <w:sz w:val="24"/>
          <w:szCs w:val="24"/>
        </w:rPr>
        <w:t>REMUR реактора ИБР-2 в Дубне. Ранее эти же</w:t>
      </w:r>
      <w:r w:rsidR="00910C10">
        <w:rPr>
          <w:rFonts w:ascii="Times New Roman" w:hAnsi="Times New Roman"/>
          <w:sz w:val="24"/>
          <w:szCs w:val="24"/>
        </w:rPr>
        <w:t xml:space="preserve"> структуры</w:t>
      </w:r>
      <w:r w:rsidRPr="004D15A7">
        <w:rPr>
          <w:rFonts w:ascii="Times New Roman" w:hAnsi="Times New Roman"/>
          <w:sz w:val="24"/>
          <w:szCs w:val="24"/>
        </w:rPr>
        <w:t xml:space="preserve"> использовались для демонстрации изменения</w:t>
      </w:r>
      <w:r w:rsidR="00650FF0">
        <w:rPr>
          <w:rFonts w:ascii="Times New Roman" w:hAnsi="Times New Roman"/>
          <w:sz w:val="24"/>
          <w:szCs w:val="24"/>
        </w:rPr>
        <w:t xml:space="preserve"> спирали</w:t>
      </w:r>
      <w:r w:rsidRPr="004D15A7">
        <w:rPr>
          <w:rFonts w:ascii="Times New Roman" w:hAnsi="Times New Roman"/>
          <w:sz w:val="24"/>
          <w:szCs w:val="24"/>
        </w:rPr>
        <w:t xml:space="preserve"> в зависимости от температуры и подавления фазового перехода от геликоидального к ферромагнитному при низких температурах [2]. В настоящем исследовании представлен </w:t>
      </w:r>
      <w:r w:rsidR="00910C10">
        <w:rPr>
          <w:rFonts w:ascii="Times New Roman" w:hAnsi="Times New Roman"/>
          <w:sz w:val="24"/>
          <w:szCs w:val="24"/>
        </w:rPr>
        <w:t xml:space="preserve">более </w:t>
      </w:r>
      <w:r w:rsidRPr="004D15A7">
        <w:rPr>
          <w:rFonts w:ascii="Times New Roman" w:hAnsi="Times New Roman"/>
          <w:sz w:val="24"/>
          <w:szCs w:val="24"/>
        </w:rPr>
        <w:t>подробный анализ пиков</w:t>
      </w:r>
      <w:r w:rsidR="00910C10">
        <w:rPr>
          <w:rFonts w:ascii="Times New Roman" w:hAnsi="Times New Roman"/>
          <w:sz w:val="24"/>
          <w:szCs w:val="24"/>
        </w:rPr>
        <w:t xml:space="preserve"> на рефлектометрической кривой от </w:t>
      </w:r>
      <w:r w:rsidRPr="004D15A7">
        <w:rPr>
          <w:rFonts w:ascii="Times New Roman" w:hAnsi="Times New Roman"/>
          <w:sz w:val="24"/>
          <w:szCs w:val="24"/>
        </w:rPr>
        <w:t>магнитной спирали. В частности, с помощью метода подгонки было установлено, что магнитная спираль распространяется в пленках Dy и Ho когерентно</w:t>
      </w:r>
      <w:r w:rsidR="00910C10">
        <w:rPr>
          <w:rFonts w:ascii="Times New Roman" w:hAnsi="Times New Roman"/>
          <w:sz w:val="24"/>
          <w:szCs w:val="24"/>
        </w:rPr>
        <w:t xml:space="preserve"> с отклонениями периода от среднего значения</w:t>
      </w:r>
      <w:r w:rsidRPr="004D15A7">
        <w:rPr>
          <w:rFonts w:ascii="Times New Roman" w:hAnsi="Times New Roman"/>
          <w:sz w:val="24"/>
          <w:szCs w:val="24"/>
        </w:rPr>
        <w:t xml:space="preserve"> на </w:t>
      </w:r>
      <w:r w:rsidR="00910C10">
        <w:rPr>
          <w:rFonts w:ascii="Times New Roman" w:hAnsi="Times New Roman"/>
          <w:sz w:val="24"/>
          <w:szCs w:val="24"/>
        </w:rPr>
        <w:t>8-</w:t>
      </w:r>
      <w:r w:rsidRPr="004D15A7">
        <w:rPr>
          <w:rFonts w:ascii="Times New Roman" w:hAnsi="Times New Roman"/>
          <w:sz w:val="24"/>
          <w:szCs w:val="24"/>
        </w:rPr>
        <w:t>10%.</w:t>
      </w:r>
    </w:p>
    <w:p w14:paraId="28804D4A" w14:textId="5D21C5FB" w:rsidR="00910C10" w:rsidRDefault="00910C10" w:rsidP="00D62B7E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27EAFC5D" w14:textId="6B1BDF89" w:rsidR="00910C10" w:rsidRDefault="00910C10" w:rsidP="00910C10">
      <w:pPr>
        <w:spacing w:line="240" w:lineRule="auto"/>
        <w:ind w:firstLine="39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Литература:</w:t>
      </w:r>
    </w:p>
    <w:p w14:paraId="62400591" w14:textId="77777777" w:rsidR="00910C10" w:rsidRPr="00E25C72" w:rsidRDefault="00910C10" w:rsidP="00910C10">
      <w:pPr>
        <w:pStyle w:val="a3"/>
        <w:numPr>
          <w:ilvl w:val="0"/>
          <w:numId w:val="2"/>
        </w:numPr>
        <w:spacing w:after="0" w:line="240" w:lineRule="auto"/>
        <w:ind w:left="284" w:firstLine="397"/>
        <w:jc w:val="both"/>
        <w:rPr>
          <w:rFonts w:ascii="Times New Roman" w:hAnsi="Times New Roman"/>
          <w:sz w:val="24"/>
          <w:szCs w:val="24"/>
        </w:rPr>
      </w:pPr>
      <w:r w:rsidRPr="00E25C72">
        <w:rPr>
          <w:rFonts w:ascii="Times New Roman" w:hAnsi="Times New Roman"/>
          <w:sz w:val="24"/>
          <w:szCs w:val="24"/>
          <w:lang w:val="en-US"/>
        </w:rPr>
        <w:t xml:space="preserve">N.G. Pugach, M.O. Safonchik, V.I. Belotelov, T. Ziman,T. Champel. Phys. Rev. Appl. </w:t>
      </w:r>
      <w:r w:rsidRPr="00E25C72">
        <w:rPr>
          <w:rFonts w:ascii="Times New Roman" w:hAnsi="Times New Roman"/>
          <w:b/>
          <w:bCs/>
          <w:sz w:val="24"/>
          <w:szCs w:val="24"/>
          <w:lang w:val="en-US"/>
        </w:rPr>
        <w:t>18</w:t>
      </w:r>
      <w:r w:rsidRPr="00E25C72">
        <w:rPr>
          <w:rFonts w:ascii="Times New Roman" w:hAnsi="Times New Roman"/>
          <w:sz w:val="24"/>
          <w:szCs w:val="24"/>
          <w:lang w:val="en-US"/>
        </w:rPr>
        <w:t>,5, 054002 (2022).</w:t>
      </w:r>
    </w:p>
    <w:p w14:paraId="275B698E" w14:textId="068A9DE7" w:rsidR="00910C10" w:rsidRPr="00E25C72" w:rsidRDefault="00910C10" w:rsidP="00910C10">
      <w:pPr>
        <w:pStyle w:val="a3"/>
        <w:numPr>
          <w:ilvl w:val="0"/>
          <w:numId w:val="2"/>
        </w:numPr>
        <w:spacing w:after="0" w:line="240" w:lineRule="auto"/>
        <w:ind w:left="284" w:firstLine="397"/>
        <w:jc w:val="both"/>
        <w:rPr>
          <w:rFonts w:ascii="Times New Roman" w:hAnsi="Times New Roman"/>
          <w:sz w:val="24"/>
          <w:szCs w:val="24"/>
        </w:rPr>
      </w:pPr>
      <w:r w:rsidRPr="00E25C72">
        <w:rPr>
          <w:rFonts w:ascii="Times New Roman" w:hAnsi="Times New Roman"/>
          <w:sz w:val="24"/>
          <w:szCs w:val="24"/>
        </w:rPr>
        <w:t xml:space="preserve">Д.И. Девятериков, Е.А. Кравцов, В.В. Проглядо, В.Д. Жакетов, Ю.В. Никитенко. Поверхность. Рентгеновские, синхротронные и нейтронные исследования </w:t>
      </w:r>
      <w:r w:rsidRPr="00E25C72">
        <w:rPr>
          <w:rFonts w:ascii="Times New Roman" w:hAnsi="Times New Roman"/>
          <w:b/>
          <w:bCs/>
          <w:sz w:val="24"/>
          <w:szCs w:val="24"/>
        </w:rPr>
        <w:t>6</w:t>
      </w:r>
      <w:r w:rsidRPr="00E25C72">
        <w:rPr>
          <w:rFonts w:ascii="Times New Roman" w:hAnsi="Times New Roman"/>
          <w:sz w:val="24"/>
          <w:szCs w:val="24"/>
        </w:rPr>
        <w:t>, 3 (2021</w:t>
      </w:r>
      <w:r w:rsidR="00E25C72">
        <w:rPr>
          <w:rFonts w:ascii="Times New Roman" w:hAnsi="Times New Roman"/>
          <w:sz w:val="24"/>
          <w:szCs w:val="24"/>
        </w:rPr>
        <w:t>)</w:t>
      </w:r>
    </w:p>
    <w:sectPr w:rsidR="00910C10" w:rsidRPr="00E2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F0C"/>
    <w:multiLevelType w:val="hybridMultilevel"/>
    <w:tmpl w:val="8546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F0E55"/>
    <w:multiLevelType w:val="hybridMultilevel"/>
    <w:tmpl w:val="678A6F04"/>
    <w:lvl w:ilvl="0" w:tplc="D224370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11"/>
    <w:rsid w:val="0007678B"/>
    <w:rsid w:val="00200411"/>
    <w:rsid w:val="004D15A7"/>
    <w:rsid w:val="00650FF0"/>
    <w:rsid w:val="00910C10"/>
    <w:rsid w:val="009C08BD"/>
    <w:rsid w:val="00AE34CC"/>
    <w:rsid w:val="00C0211D"/>
    <w:rsid w:val="00D62B7E"/>
    <w:rsid w:val="00E2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9218C"/>
  <w15:chartTrackingRefBased/>
  <w15:docId w15:val="{673225D2-C86A-4158-8B37-AEB080CA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411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C10"/>
    <w:pPr>
      <w:ind w:left="720"/>
      <w:contextualSpacing/>
    </w:pPr>
  </w:style>
  <w:style w:type="paragraph" w:styleId="a4">
    <w:name w:val="Revision"/>
    <w:hidden/>
    <w:uiPriority w:val="99"/>
    <w:semiHidden/>
    <w:rsid w:val="00650FF0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Норов</dc:creator>
  <cp:keywords/>
  <dc:description/>
  <cp:lastModifiedBy>Дмитрий Норов</cp:lastModifiedBy>
  <cp:revision>2</cp:revision>
  <dcterms:created xsi:type="dcterms:W3CDTF">2026-03-02T19:11:00Z</dcterms:created>
  <dcterms:modified xsi:type="dcterms:W3CDTF">2026-03-02T20:21:00Z</dcterms:modified>
</cp:coreProperties>
</file>