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BEB2F" w14:textId="4F1B6B48" w:rsidR="007E2067" w:rsidRPr="007E2067" w:rsidRDefault="00E67F74" w:rsidP="007E2067">
      <w:pPr>
        <w:spacing w:line="36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С</w:t>
      </w:r>
      <w:r w:rsidR="007E2067" w:rsidRPr="007E2067">
        <w:rPr>
          <w:rFonts w:asciiTheme="majorBidi" w:hAnsiTheme="majorBidi" w:cstheme="majorBidi"/>
          <w:b/>
          <w:bCs/>
          <w:sz w:val="24"/>
          <w:szCs w:val="24"/>
        </w:rPr>
        <w:t>пиновые центры и фотолюминесценци</w:t>
      </w:r>
      <w:r>
        <w:rPr>
          <w:rFonts w:asciiTheme="majorBidi" w:hAnsiTheme="majorBidi" w:cstheme="majorBidi"/>
          <w:b/>
          <w:bCs/>
          <w:sz w:val="24"/>
          <w:szCs w:val="24"/>
        </w:rPr>
        <w:t>я</w:t>
      </w:r>
      <w:r w:rsidR="007E2067" w:rsidRPr="007E2067">
        <w:rPr>
          <w:rFonts w:asciiTheme="majorBidi" w:hAnsiTheme="majorBidi" w:cstheme="majorBidi"/>
          <w:b/>
          <w:bCs/>
          <w:sz w:val="24"/>
          <w:szCs w:val="24"/>
        </w:rPr>
        <w:t xml:space="preserve"> в </w:t>
      </w:r>
      <w:r>
        <w:rPr>
          <w:rFonts w:asciiTheme="majorBidi" w:hAnsiTheme="majorBidi" w:cstheme="majorBidi"/>
          <w:b/>
          <w:bCs/>
          <w:sz w:val="24"/>
          <w:szCs w:val="24"/>
        </w:rPr>
        <w:t>анодн</w:t>
      </w:r>
      <w:r w:rsidR="007E2067" w:rsidRPr="007E2067">
        <w:rPr>
          <w:rFonts w:asciiTheme="majorBidi" w:hAnsiTheme="majorBidi" w:cstheme="majorBidi"/>
          <w:b/>
          <w:bCs/>
          <w:sz w:val="24"/>
          <w:szCs w:val="24"/>
        </w:rPr>
        <w:t>ом оксиде алюминия, синтезированном в ОЭДФ кислоте</w:t>
      </w:r>
    </w:p>
    <w:p w14:paraId="34A8610D" w14:textId="68E65753" w:rsidR="007E2067" w:rsidRDefault="007E2067" w:rsidP="007E2067">
      <w:pPr>
        <w:spacing w:line="360" w:lineRule="auto"/>
        <w:contextualSpacing/>
        <w:jc w:val="center"/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E2067">
        <w:rPr>
          <w:rStyle w:val="a3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Коршунов Е.В.</w:t>
      </w:r>
    </w:p>
    <w:p w14:paraId="67B1085B" w14:textId="7A1D1AB1" w:rsidR="007E2067" w:rsidRPr="007E2067" w:rsidRDefault="007E2067" w:rsidP="007E2067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Pr="00044FB3">
        <w:rPr>
          <w:rStyle w:val="a3"/>
          <w:color w:val="000000"/>
          <w:shd w:val="clear" w:color="auto" w:fill="FFFFFF"/>
          <w:lang w:val="en-US"/>
        </w:rPr>
        <w:t>egorkorsh</w:t>
      </w:r>
      <w:proofErr w:type="spellEnd"/>
      <w:r w:rsidRPr="00044FB3">
        <w:rPr>
          <w:rStyle w:val="a3"/>
          <w:color w:val="000000"/>
          <w:shd w:val="clear" w:color="auto" w:fill="FFFFFF"/>
        </w:rPr>
        <w:t>123@</w:t>
      </w:r>
      <w:r w:rsidRPr="00044FB3">
        <w:rPr>
          <w:rStyle w:val="a3"/>
          <w:color w:val="000000"/>
          <w:shd w:val="clear" w:color="auto" w:fill="FFFFFF"/>
          <w:lang w:val="en-US"/>
        </w:rPr>
        <w:t>list</w:t>
      </w:r>
      <w:r w:rsidRPr="00044FB3">
        <w:rPr>
          <w:rStyle w:val="a3"/>
          <w:color w:val="000000"/>
          <w:shd w:val="clear" w:color="auto" w:fill="FFFFFF"/>
        </w:rPr>
        <w:t>.</w:t>
      </w:r>
      <w:proofErr w:type="spellStart"/>
      <w:r w:rsidRPr="00044FB3">
        <w:rPr>
          <w:rStyle w:val="a3"/>
          <w:color w:val="000000"/>
          <w:shd w:val="clear" w:color="auto" w:fill="FFFFFF"/>
          <w:lang w:val="en-US"/>
        </w:rPr>
        <w:t>ru</w:t>
      </w:r>
      <w:proofErr w:type="spellEnd"/>
    </w:p>
    <w:p w14:paraId="21E27D45" w14:textId="30B057CD" w:rsidR="00660F70" w:rsidRDefault="004E62FB" w:rsidP="00E67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E2067">
        <w:rPr>
          <w:rFonts w:ascii="Times New Roman" w:hAnsi="Times New Roman" w:cs="Times New Roman"/>
          <w:sz w:val="24"/>
          <w:szCs w:val="24"/>
        </w:rPr>
        <w:t xml:space="preserve">Пористый анодный оксид алюминия (ПАОА) характеризуется </w:t>
      </w:r>
      <w:r w:rsidR="00E67F74">
        <w:rPr>
          <w:rFonts w:ascii="Times New Roman" w:hAnsi="Times New Roman" w:cs="Times New Roman"/>
          <w:sz w:val="24"/>
          <w:szCs w:val="24"/>
        </w:rPr>
        <w:t>у</w:t>
      </w:r>
      <w:r w:rsidR="007E2067">
        <w:rPr>
          <w:rFonts w:ascii="Times New Roman" w:hAnsi="Times New Roman" w:cs="Times New Roman"/>
          <w:sz w:val="24"/>
          <w:szCs w:val="24"/>
        </w:rPr>
        <w:t>порядоченным массивом пор,</w:t>
      </w:r>
      <w:r w:rsidR="00303D11">
        <w:rPr>
          <w:rFonts w:ascii="Times New Roman" w:hAnsi="Times New Roman" w:cs="Times New Roman"/>
          <w:sz w:val="24"/>
          <w:szCs w:val="24"/>
        </w:rPr>
        <w:t xml:space="preserve"> за счёт чего обладает развитой поверхност</w:t>
      </w:r>
      <w:r w:rsidR="00E67F74">
        <w:rPr>
          <w:rFonts w:ascii="Times New Roman" w:hAnsi="Times New Roman" w:cs="Times New Roman"/>
          <w:sz w:val="24"/>
          <w:szCs w:val="24"/>
        </w:rPr>
        <w:t>ью</w:t>
      </w:r>
      <w:r w:rsidR="00303D11">
        <w:rPr>
          <w:rFonts w:ascii="Times New Roman" w:hAnsi="Times New Roman" w:cs="Times New Roman"/>
          <w:sz w:val="24"/>
          <w:szCs w:val="24"/>
        </w:rPr>
        <w:t xml:space="preserve"> </w:t>
      </w:r>
      <w:r w:rsidR="00303D11" w:rsidRPr="00303D11">
        <w:rPr>
          <w:rFonts w:ascii="Times New Roman" w:hAnsi="Times New Roman" w:cs="Times New Roman"/>
          <w:sz w:val="24"/>
          <w:szCs w:val="24"/>
        </w:rPr>
        <w:t>[1]</w:t>
      </w:r>
      <w:r w:rsidR="00303D11">
        <w:rPr>
          <w:rFonts w:ascii="Times New Roman" w:hAnsi="Times New Roman" w:cs="Times New Roman"/>
          <w:sz w:val="24"/>
          <w:szCs w:val="24"/>
        </w:rPr>
        <w:t>.</w:t>
      </w:r>
      <w:r w:rsidR="007E2067">
        <w:rPr>
          <w:rFonts w:ascii="Times New Roman" w:hAnsi="Times New Roman" w:cs="Times New Roman"/>
          <w:sz w:val="24"/>
          <w:szCs w:val="24"/>
        </w:rPr>
        <w:t xml:space="preserve"> </w:t>
      </w:r>
      <w:r w:rsidR="00E67F74">
        <w:rPr>
          <w:rFonts w:ascii="Times New Roman" w:hAnsi="Times New Roman" w:cs="Times New Roman"/>
          <w:sz w:val="24"/>
          <w:szCs w:val="24"/>
        </w:rPr>
        <w:t>Р</w:t>
      </w:r>
      <w:r w:rsidR="007E2067">
        <w:rPr>
          <w:rFonts w:ascii="Times New Roman" w:hAnsi="Times New Roman" w:cs="Times New Roman"/>
          <w:sz w:val="24"/>
          <w:szCs w:val="24"/>
        </w:rPr>
        <w:t xml:space="preserve">азмер и плотность </w:t>
      </w:r>
      <w:r w:rsidR="00303D11">
        <w:rPr>
          <w:rFonts w:ascii="Times New Roman" w:hAnsi="Times New Roman" w:cs="Times New Roman"/>
          <w:sz w:val="24"/>
          <w:szCs w:val="24"/>
        </w:rPr>
        <w:t>пор</w:t>
      </w:r>
      <w:r w:rsidR="007E2067">
        <w:rPr>
          <w:rFonts w:ascii="Times New Roman" w:hAnsi="Times New Roman" w:cs="Times New Roman"/>
          <w:sz w:val="24"/>
          <w:szCs w:val="24"/>
        </w:rPr>
        <w:t xml:space="preserve"> меняются в зависимости от условий синтез</w:t>
      </w:r>
      <w:r w:rsidR="00E67F74">
        <w:rPr>
          <w:rFonts w:ascii="Times New Roman" w:hAnsi="Times New Roman" w:cs="Times New Roman"/>
          <w:sz w:val="24"/>
          <w:szCs w:val="24"/>
        </w:rPr>
        <w:t>а</w:t>
      </w:r>
      <w:r w:rsidR="007E2067">
        <w:rPr>
          <w:rFonts w:ascii="Times New Roman" w:hAnsi="Times New Roman" w:cs="Times New Roman"/>
          <w:sz w:val="24"/>
          <w:szCs w:val="24"/>
        </w:rPr>
        <w:t xml:space="preserve"> (состав электролита, его концентрация и температура,</w:t>
      </w:r>
      <w:r w:rsidR="00660F70">
        <w:rPr>
          <w:rFonts w:ascii="Times New Roman" w:hAnsi="Times New Roman" w:cs="Times New Roman"/>
          <w:sz w:val="24"/>
          <w:szCs w:val="24"/>
        </w:rPr>
        <w:t xml:space="preserve"> плотность анодного тока, время травления). В настоящий момент востребованными являются разработки биосенсоров на </w:t>
      </w:r>
      <w:r w:rsidR="00E67F74">
        <w:rPr>
          <w:rFonts w:ascii="Times New Roman" w:hAnsi="Times New Roman" w:cs="Times New Roman"/>
          <w:sz w:val="24"/>
          <w:szCs w:val="24"/>
        </w:rPr>
        <w:t xml:space="preserve">биомаркеры на </w:t>
      </w:r>
      <w:r w:rsidR="00660F70">
        <w:rPr>
          <w:rFonts w:ascii="Times New Roman" w:hAnsi="Times New Roman" w:cs="Times New Roman"/>
          <w:sz w:val="24"/>
          <w:szCs w:val="24"/>
        </w:rPr>
        <w:t>основе ПАОА</w:t>
      </w:r>
      <w:r w:rsidR="00303D11">
        <w:rPr>
          <w:rFonts w:ascii="Times New Roman" w:hAnsi="Times New Roman" w:cs="Times New Roman"/>
          <w:sz w:val="24"/>
          <w:szCs w:val="24"/>
        </w:rPr>
        <w:t xml:space="preserve"> </w:t>
      </w:r>
      <w:r w:rsidR="00303D11" w:rsidRPr="00303D11">
        <w:rPr>
          <w:rFonts w:ascii="Times New Roman" w:hAnsi="Times New Roman" w:cs="Times New Roman"/>
          <w:sz w:val="24"/>
          <w:szCs w:val="24"/>
        </w:rPr>
        <w:t>[1]</w:t>
      </w:r>
      <w:r w:rsidR="00660F70">
        <w:rPr>
          <w:rFonts w:ascii="Times New Roman" w:hAnsi="Times New Roman" w:cs="Times New Roman"/>
          <w:sz w:val="24"/>
          <w:szCs w:val="24"/>
        </w:rPr>
        <w:t xml:space="preserve">, поэтому важно понимать как условия синтеза влияют на природу и концентрацию дефектов на поверхности </w:t>
      </w:r>
      <w:r w:rsidR="00E67F74">
        <w:rPr>
          <w:rFonts w:ascii="Times New Roman" w:hAnsi="Times New Roman" w:cs="Times New Roman"/>
          <w:sz w:val="24"/>
          <w:szCs w:val="24"/>
        </w:rPr>
        <w:t>ПАОА</w:t>
      </w:r>
      <w:r w:rsidR="00660F70">
        <w:rPr>
          <w:rFonts w:ascii="Times New Roman" w:hAnsi="Times New Roman" w:cs="Times New Roman"/>
          <w:sz w:val="24"/>
          <w:szCs w:val="24"/>
        </w:rPr>
        <w:t xml:space="preserve">. В данной работе проведено исследование </w:t>
      </w:r>
      <w:r>
        <w:rPr>
          <w:rFonts w:ascii="Times New Roman" w:hAnsi="Times New Roman" w:cs="Times New Roman"/>
          <w:sz w:val="24"/>
          <w:szCs w:val="24"/>
        </w:rPr>
        <w:t xml:space="preserve">влияния температуры синтеза на концентрацию спиновых центров, а также установлена природа вызывающих </w:t>
      </w:r>
      <w:r w:rsidR="00E67F74">
        <w:rPr>
          <w:rFonts w:ascii="Times New Roman" w:hAnsi="Times New Roman" w:cs="Times New Roman"/>
          <w:sz w:val="24"/>
          <w:szCs w:val="24"/>
        </w:rPr>
        <w:t>люминесценцию</w:t>
      </w:r>
      <w:r>
        <w:rPr>
          <w:rFonts w:ascii="Times New Roman" w:hAnsi="Times New Roman" w:cs="Times New Roman"/>
          <w:sz w:val="24"/>
          <w:szCs w:val="24"/>
        </w:rPr>
        <w:t xml:space="preserve"> дефектов.</w:t>
      </w:r>
      <w:r w:rsidR="00E67F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992F4" w14:textId="47ABD94E" w:rsidR="004E62FB" w:rsidRDefault="004E62FB" w:rsidP="00E67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D61F7" w:rsidRPr="00116191">
        <w:rPr>
          <w:rFonts w:asciiTheme="majorBidi" w:hAnsiTheme="majorBidi" w:cstheme="majorBidi"/>
          <w:sz w:val="24"/>
          <w:szCs w:val="24"/>
        </w:rPr>
        <w:t>Спектры ФЛ образцов измерялись при возбуждении гелий-кадмиевым лазером на длине волны 325 нм (мощность 10 мВт, диаметр пятна 1 мм). Сигнал ФЛ регистрировался с помощью решеточного монохроматора (MS750, SOLAR TII), оснащенного ПЗС-матрицей</w:t>
      </w:r>
      <w:r w:rsidR="002B71C9">
        <w:rPr>
          <w:rFonts w:asciiTheme="majorBidi" w:hAnsiTheme="majorBidi" w:cstheme="majorBidi"/>
          <w:sz w:val="24"/>
          <w:szCs w:val="24"/>
        </w:rPr>
        <w:t>.</w:t>
      </w:r>
      <w:r w:rsidR="002B71C9" w:rsidRPr="002B71C9">
        <w:rPr>
          <w:rFonts w:asciiTheme="majorBidi" w:hAnsiTheme="majorBidi" w:cstheme="majorBidi"/>
          <w:sz w:val="24"/>
          <w:szCs w:val="24"/>
        </w:rPr>
        <w:t xml:space="preserve"> </w:t>
      </w:r>
      <w:r w:rsidR="002B71C9" w:rsidRPr="00116191">
        <w:rPr>
          <w:rFonts w:asciiTheme="majorBidi" w:hAnsiTheme="majorBidi" w:cstheme="majorBidi"/>
          <w:sz w:val="24"/>
          <w:szCs w:val="24"/>
        </w:rPr>
        <w:t xml:space="preserve">Моделирование спектров ФЛ осуществлялась в программе </w:t>
      </w:r>
      <w:r w:rsidR="002B71C9" w:rsidRPr="00116191">
        <w:rPr>
          <w:rFonts w:asciiTheme="majorBidi" w:hAnsiTheme="majorBidi" w:cstheme="majorBidi"/>
          <w:sz w:val="24"/>
          <w:szCs w:val="24"/>
          <w:lang w:val="en-US"/>
        </w:rPr>
        <w:t>Magic</w:t>
      </w:r>
      <w:r w:rsidR="002B71C9" w:rsidRPr="00116191">
        <w:rPr>
          <w:rFonts w:asciiTheme="majorBidi" w:hAnsiTheme="majorBidi" w:cstheme="majorBidi"/>
          <w:sz w:val="24"/>
          <w:szCs w:val="24"/>
        </w:rPr>
        <w:t xml:space="preserve"> </w:t>
      </w:r>
      <w:r w:rsidR="002B71C9" w:rsidRPr="00116191">
        <w:rPr>
          <w:rFonts w:asciiTheme="majorBidi" w:hAnsiTheme="majorBidi" w:cstheme="majorBidi"/>
          <w:sz w:val="24"/>
          <w:szCs w:val="24"/>
          <w:lang w:val="en-US"/>
        </w:rPr>
        <w:t>Plot</w:t>
      </w:r>
      <w:r w:rsidR="00CD61F7">
        <w:rPr>
          <w:rFonts w:ascii="Times New Roman" w:hAnsi="Times New Roman" w:cs="Times New Roman"/>
          <w:sz w:val="24"/>
          <w:szCs w:val="24"/>
        </w:rPr>
        <w:t>.</w:t>
      </w:r>
      <w:r w:rsidRPr="004E62FB">
        <w:rPr>
          <w:rFonts w:ascii="Times New Roman" w:hAnsi="Times New Roman" w:cs="Times New Roman"/>
          <w:sz w:val="24"/>
          <w:szCs w:val="24"/>
        </w:rPr>
        <w:t xml:space="preserve"> </w:t>
      </w:r>
      <w:r w:rsidR="00E67F74">
        <w:rPr>
          <w:rFonts w:ascii="Times New Roman" w:hAnsi="Times New Roman" w:cs="Times New Roman"/>
          <w:sz w:val="24"/>
          <w:szCs w:val="24"/>
        </w:rPr>
        <w:t>Спиновые центры (д</w:t>
      </w:r>
      <w:r w:rsidRPr="004E62FB">
        <w:rPr>
          <w:rFonts w:ascii="Times New Roman" w:hAnsi="Times New Roman" w:cs="Times New Roman"/>
          <w:sz w:val="24"/>
          <w:szCs w:val="24"/>
        </w:rPr>
        <w:t>ефекты</w:t>
      </w:r>
      <w:r w:rsidR="00E67F74">
        <w:rPr>
          <w:rFonts w:ascii="Times New Roman" w:hAnsi="Times New Roman" w:cs="Times New Roman"/>
          <w:sz w:val="24"/>
          <w:szCs w:val="24"/>
        </w:rPr>
        <w:t>)</w:t>
      </w:r>
      <w:r w:rsidRPr="004E62FB">
        <w:rPr>
          <w:rFonts w:ascii="Times New Roman" w:hAnsi="Times New Roman" w:cs="Times New Roman"/>
          <w:sz w:val="24"/>
          <w:szCs w:val="24"/>
        </w:rPr>
        <w:t xml:space="preserve"> изучались методом ЭПР в лаборатории спектроскопии электронного парамагнитного резонанса (ЭПР) ЦКП Физического факультета МГУ (прибор </w:t>
      </w:r>
      <w:r w:rsidRPr="004E62FB">
        <w:rPr>
          <w:rFonts w:ascii="Times New Roman" w:hAnsi="Times New Roman" w:cs="Times New Roman"/>
          <w:sz w:val="24"/>
          <w:szCs w:val="24"/>
          <w:lang w:val="en-US"/>
        </w:rPr>
        <w:t>Bruker</w:t>
      </w:r>
      <w:r w:rsidRPr="004E62FB">
        <w:rPr>
          <w:rFonts w:ascii="Times New Roman" w:hAnsi="Times New Roman" w:cs="Times New Roman"/>
          <w:sz w:val="24"/>
          <w:szCs w:val="24"/>
        </w:rPr>
        <w:t xml:space="preserve"> ELEXSYS-E500-10/12). Образцы ПАОА были получены путем анодирования алюминиевой фольги в растворах на основе </w:t>
      </w:r>
      <w:r>
        <w:rPr>
          <w:rFonts w:ascii="Times New Roman" w:hAnsi="Times New Roman" w:cs="Times New Roman"/>
          <w:sz w:val="24"/>
          <w:szCs w:val="24"/>
        </w:rPr>
        <w:t>ОЭДФ.</w:t>
      </w:r>
    </w:p>
    <w:p w14:paraId="0999950B" w14:textId="4F5DEE51" w:rsidR="004E62FB" w:rsidRPr="00E67F74" w:rsidRDefault="004E62FB" w:rsidP="00E67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Методом ЭПР во всех синтезированных образцах найдены кислородные вакансии (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E62FB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центры)</w:t>
      </w:r>
      <w:r w:rsidR="00C307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074C">
        <w:rPr>
          <w:rFonts w:ascii="Times New Roman" w:hAnsi="Times New Roman" w:cs="Times New Roman"/>
          <w:sz w:val="24"/>
          <w:szCs w:val="24"/>
        </w:rPr>
        <w:t>Определены</w:t>
      </w:r>
      <w:r>
        <w:rPr>
          <w:rFonts w:ascii="Times New Roman" w:hAnsi="Times New Roman" w:cs="Times New Roman"/>
          <w:sz w:val="24"/>
          <w:szCs w:val="24"/>
        </w:rPr>
        <w:t xml:space="preserve"> их концентрации</w:t>
      </w:r>
      <w:r w:rsidR="00C3074C">
        <w:rPr>
          <w:rFonts w:ascii="Times New Roman" w:hAnsi="Times New Roman" w:cs="Times New Roman"/>
          <w:sz w:val="24"/>
          <w:szCs w:val="24"/>
        </w:rPr>
        <w:t xml:space="preserve">, которые варьируются </w:t>
      </w:r>
      <w:r w:rsidR="00C3074C" w:rsidRPr="00C3074C">
        <w:rPr>
          <w:rFonts w:ascii="Times New Roman" w:hAnsi="Times New Roman" w:cs="Times New Roman"/>
          <w:sz w:val="24"/>
          <w:szCs w:val="24"/>
        </w:rPr>
        <w:t>10</w:t>
      </w:r>
      <w:r w:rsidR="00C3074C" w:rsidRPr="00C3074C">
        <w:rPr>
          <w:rFonts w:ascii="Times New Roman" w:hAnsi="Times New Roman" w:cs="Times New Roman"/>
          <w:sz w:val="24"/>
          <w:szCs w:val="24"/>
          <w:vertAlign w:val="superscript"/>
        </w:rPr>
        <w:t xml:space="preserve">16 </w:t>
      </w:r>
      <w:r w:rsidR="00C3074C" w:rsidRPr="00C3074C">
        <w:rPr>
          <w:rFonts w:ascii="Times New Roman" w:hAnsi="Times New Roman" w:cs="Times New Roman"/>
          <w:sz w:val="24"/>
          <w:szCs w:val="24"/>
        </w:rPr>
        <w:t>г</w:t>
      </w:r>
      <w:r w:rsidR="00C3074C" w:rsidRPr="00C3074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C3074C" w:rsidRPr="00C3074C">
        <w:rPr>
          <w:rFonts w:ascii="Times New Roman" w:hAnsi="Times New Roman" w:cs="Times New Roman"/>
          <w:sz w:val="24"/>
          <w:szCs w:val="24"/>
        </w:rPr>
        <w:t xml:space="preserve"> до 10</w:t>
      </w:r>
      <w:r w:rsidR="00C3074C" w:rsidRPr="00C3074C">
        <w:rPr>
          <w:rFonts w:ascii="Times New Roman" w:hAnsi="Times New Roman" w:cs="Times New Roman"/>
          <w:sz w:val="24"/>
          <w:szCs w:val="24"/>
          <w:vertAlign w:val="superscript"/>
        </w:rPr>
        <w:t xml:space="preserve">17 </w:t>
      </w:r>
      <w:r w:rsidR="00C3074C" w:rsidRPr="00C3074C">
        <w:rPr>
          <w:rFonts w:ascii="Times New Roman" w:hAnsi="Times New Roman" w:cs="Times New Roman"/>
          <w:sz w:val="24"/>
          <w:szCs w:val="24"/>
        </w:rPr>
        <w:t>г</w:t>
      </w:r>
      <w:r w:rsidR="00C3074C" w:rsidRPr="00C3074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. Методом </w:t>
      </w:r>
      <w:r>
        <w:rPr>
          <w:rFonts w:ascii="Times New Roman" w:hAnsi="Times New Roman" w:cs="Times New Roman"/>
          <w:sz w:val="24"/>
          <w:szCs w:val="24"/>
          <w:lang w:val="en-US"/>
        </w:rPr>
        <w:t>XPS</w:t>
      </w:r>
      <w:r>
        <w:rPr>
          <w:rFonts w:ascii="Times New Roman" w:hAnsi="Times New Roman" w:cs="Times New Roman"/>
          <w:sz w:val="24"/>
          <w:szCs w:val="24"/>
        </w:rPr>
        <w:t xml:space="preserve"> в синтезированных при 10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и 40С</w:t>
      </w:r>
      <w:r w:rsidRPr="004E6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обнаружен </w:t>
      </w:r>
      <w:r w:rsidR="00E67F7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глерод и фосфор, путём стравливания поверхности установлено их примерное распределение </w:t>
      </w:r>
      <w:r w:rsidR="00C3074C">
        <w:rPr>
          <w:rFonts w:ascii="Times New Roman" w:hAnsi="Times New Roman" w:cs="Times New Roman"/>
          <w:sz w:val="24"/>
          <w:szCs w:val="24"/>
        </w:rPr>
        <w:t xml:space="preserve">в порах </w:t>
      </w:r>
      <w:r>
        <w:rPr>
          <w:rFonts w:ascii="Times New Roman" w:hAnsi="Times New Roman" w:cs="Times New Roman"/>
          <w:sz w:val="24"/>
          <w:szCs w:val="24"/>
        </w:rPr>
        <w:t>по глубине</w:t>
      </w:r>
      <w:r w:rsidR="00C3074C">
        <w:rPr>
          <w:rFonts w:ascii="Times New Roman" w:hAnsi="Times New Roman" w:cs="Times New Roman"/>
          <w:sz w:val="24"/>
          <w:szCs w:val="24"/>
        </w:rPr>
        <w:t xml:space="preserve">. Снятые спектры </w:t>
      </w:r>
      <w:r w:rsidR="003014C4">
        <w:rPr>
          <w:rFonts w:ascii="Times New Roman" w:hAnsi="Times New Roman" w:cs="Times New Roman"/>
          <w:sz w:val="24"/>
          <w:szCs w:val="24"/>
        </w:rPr>
        <w:t>фотолюминесценции</w:t>
      </w:r>
      <w:r w:rsidR="00C3074C">
        <w:rPr>
          <w:rFonts w:ascii="Times New Roman" w:hAnsi="Times New Roman" w:cs="Times New Roman"/>
          <w:sz w:val="24"/>
          <w:szCs w:val="24"/>
        </w:rPr>
        <w:t xml:space="preserve"> имеют двухполосную стру</w:t>
      </w:r>
      <w:r w:rsidR="001D4041">
        <w:rPr>
          <w:rFonts w:ascii="Times New Roman" w:hAnsi="Times New Roman" w:cs="Times New Roman"/>
          <w:sz w:val="24"/>
          <w:szCs w:val="24"/>
        </w:rPr>
        <w:t>к</w:t>
      </w:r>
      <w:r w:rsidR="00C3074C">
        <w:rPr>
          <w:rFonts w:ascii="Times New Roman" w:hAnsi="Times New Roman" w:cs="Times New Roman"/>
          <w:sz w:val="24"/>
          <w:szCs w:val="24"/>
        </w:rPr>
        <w:t xml:space="preserve">туру с </w:t>
      </w:r>
      <w:r w:rsidR="00C3074C" w:rsidRPr="00C3074C">
        <w:rPr>
          <w:rFonts w:ascii="Times New Roman" w:hAnsi="Times New Roman" w:cs="Times New Roman"/>
          <w:sz w:val="24"/>
          <w:szCs w:val="24"/>
        </w:rPr>
        <w:t xml:space="preserve">максимумами в </w:t>
      </w:r>
      <w:r w:rsidR="00C3074C" w:rsidRPr="00C3074C">
        <w:rPr>
          <w:rFonts w:ascii="Times New Roman" w:hAnsi="Times New Roman" w:cs="Times New Roman"/>
          <w:bCs/>
          <w:iCs/>
          <w:sz w:val="24"/>
          <w:szCs w:val="24"/>
        </w:rPr>
        <w:t>λ</w:t>
      </w:r>
      <w:r w:rsidR="00C3074C" w:rsidRPr="00C3074C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1</w:t>
      </w:r>
      <w:r w:rsidR="00C3074C" w:rsidRPr="00C3074C">
        <w:rPr>
          <w:rFonts w:ascii="Times New Roman" w:hAnsi="Times New Roman" w:cs="Times New Roman"/>
          <w:bCs/>
          <w:iCs/>
          <w:sz w:val="24"/>
          <w:szCs w:val="24"/>
        </w:rPr>
        <w:t>=454</w:t>
      </w:r>
      <w:r w:rsidR="00005201">
        <w:rPr>
          <w:rFonts w:ascii="Times New Roman" w:hAnsi="Times New Roman" w:cs="Times New Roman"/>
          <w:bCs/>
          <w:iCs/>
          <w:sz w:val="24"/>
          <w:szCs w:val="24"/>
        </w:rPr>
        <w:t>-465</w:t>
      </w:r>
      <w:r w:rsidR="00C3074C" w:rsidRPr="00C3074C">
        <w:rPr>
          <w:rFonts w:ascii="Times New Roman" w:hAnsi="Times New Roman" w:cs="Times New Roman"/>
          <w:bCs/>
          <w:iCs/>
          <w:sz w:val="24"/>
          <w:szCs w:val="24"/>
        </w:rPr>
        <w:t xml:space="preserve"> нм и λ</w:t>
      </w:r>
      <w:r w:rsidR="00C3074C" w:rsidRPr="00C3074C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2</w:t>
      </w:r>
      <w:r w:rsidR="00C3074C" w:rsidRPr="00C3074C">
        <w:rPr>
          <w:rFonts w:ascii="Times New Roman" w:hAnsi="Times New Roman" w:cs="Times New Roman"/>
          <w:bCs/>
          <w:iCs/>
          <w:sz w:val="24"/>
          <w:szCs w:val="24"/>
        </w:rPr>
        <w:t>=585</w:t>
      </w:r>
      <w:r w:rsidR="00005201">
        <w:rPr>
          <w:rFonts w:ascii="Times New Roman" w:hAnsi="Times New Roman" w:cs="Times New Roman"/>
          <w:bCs/>
          <w:iCs/>
          <w:sz w:val="24"/>
          <w:szCs w:val="24"/>
        </w:rPr>
        <w:t>-635</w:t>
      </w:r>
      <w:r w:rsidR="00C3074C" w:rsidRPr="00116191">
        <w:rPr>
          <w:rFonts w:asciiTheme="majorBidi" w:hAnsiTheme="majorBidi" w:cstheme="majorBidi"/>
          <w:bCs/>
          <w:iCs/>
          <w:sz w:val="24"/>
          <w:szCs w:val="24"/>
        </w:rPr>
        <w:t xml:space="preserve"> нм</w:t>
      </w:r>
      <w:r w:rsidR="00C3074C">
        <w:rPr>
          <w:rFonts w:ascii="Times New Roman" w:hAnsi="Times New Roman" w:cs="Times New Roman"/>
          <w:sz w:val="24"/>
          <w:szCs w:val="24"/>
        </w:rPr>
        <w:t xml:space="preserve">. </w:t>
      </w:r>
      <w:r w:rsidR="00005201">
        <w:rPr>
          <w:rFonts w:ascii="Times New Roman" w:hAnsi="Times New Roman" w:cs="Times New Roman"/>
          <w:sz w:val="24"/>
          <w:szCs w:val="24"/>
        </w:rPr>
        <w:t>Выполнены теор</w:t>
      </w:r>
      <w:r w:rsidR="001D4041">
        <w:rPr>
          <w:rFonts w:ascii="Times New Roman" w:hAnsi="Times New Roman" w:cs="Times New Roman"/>
          <w:sz w:val="24"/>
          <w:szCs w:val="24"/>
        </w:rPr>
        <w:t>е</w:t>
      </w:r>
      <w:r w:rsidR="00005201">
        <w:rPr>
          <w:rFonts w:ascii="Times New Roman" w:hAnsi="Times New Roman" w:cs="Times New Roman"/>
          <w:sz w:val="24"/>
          <w:szCs w:val="24"/>
        </w:rPr>
        <w:t xml:space="preserve">тические разложения спектров </w:t>
      </w:r>
      <w:r w:rsidR="00E67F74">
        <w:rPr>
          <w:rFonts w:ascii="Times New Roman" w:hAnsi="Times New Roman" w:cs="Times New Roman"/>
          <w:sz w:val="24"/>
          <w:szCs w:val="24"/>
        </w:rPr>
        <w:t>ФЛ</w:t>
      </w:r>
      <w:r w:rsidR="00005201">
        <w:rPr>
          <w:rFonts w:ascii="Times New Roman" w:hAnsi="Times New Roman" w:cs="Times New Roman"/>
          <w:sz w:val="24"/>
          <w:szCs w:val="24"/>
        </w:rPr>
        <w:t>, установлено, что левая полоса спектра представляет из себя суперпозицию</w:t>
      </w:r>
      <w:r w:rsidR="00F61F38">
        <w:rPr>
          <w:rFonts w:ascii="Times New Roman" w:hAnsi="Times New Roman" w:cs="Times New Roman"/>
          <w:sz w:val="24"/>
          <w:szCs w:val="24"/>
        </w:rPr>
        <w:t xml:space="preserve"> трёх близких линий. Также установлена корреляция между концентрацией </w:t>
      </w:r>
      <w:r w:rsidR="00E67F7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61F38">
        <w:rPr>
          <w:rFonts w:ascii="Times New Roman" w:hAnsi="Times New Roman" w:cs="Times New Roman"/>
          <w:sz w:val="24"/>
          <w:szCs w:val="24"/>
        </w:rPr>
        <w:t>+ центров и интенсивностью левой полосы, на основани</w:t>
      </w:r>
      <w:r w:rsidR="00E67F74">
        <w:rPr>
          <w:rFonts w:ascii="Times New Roman" w:hAnsi="Times New Roman" w:cs="Times New Roman"/>
          <w:sz w:val="24"/>
          <w:szCs w:val="24"/>
        </w:rPr>
        <w:t>и</w:t>
      </w:r>
      <w:r w:rsidR="00F61F38">
        <w:rPr>
          <w:rFonts w:ascii="Times New Roman" w:hAnsi="Times New Roman" w:cs="Times New Roman"/>
          <w:sz w:val="24"/>
          <w:szCs w:val="24"/>
        </w:rPr>
        <w:t xml:space="preserve"> чего был сделан вывод, что </w:t>
      </w:r>
      <w:r w:rsidR="00E67F74">
        <w:rPr>
          <w:rFonts w:ascii="Times New Roman" w:hAnsi="Times New Roman" w:cs="Times New Roman"/>
          <w:sz w:val="24"/>
          <w:szCs w:val="24"/>
        </w:rPr>
        <w:t>ФЛ</w:t>
      </w:r>
      <w:r w:rsidR="00F61F38">
        <w:rPr>
          <w:rFonts w:ascii="Times New Roman" w:hAnsi="Times New Roman" w:cs="Times New Roman"/>
          <w:sz w:val="24"/>
          <w:szCs w:val="24"/>
        </w:rPr>
        <w:t xml:space="preserve"> на длине волны </w:t>
      </w:r>
      <w:r w:rsidR="00F61F38" w:rsidRPr="00C3074C">
        <w:rPr>
          <w:rFonts w:ascii="Times New Roman" w:hAnsi="Times New Roman" w:cs="Times New Roman"/>
          <w:bCs/>
          <w:iCs/>
          <w:sz w:val="24"/>
          <w:szCs w:val="24"/>
        </w:rPr>
        <w:t>λ</w:t>
      </w:r>
      <w:r w:rsidR="00F61F38" w:rsidRPr="00C3074C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1</w:t>
      </w:r>
      <w:r w:rsidR="00F61F38">
        <w:rPr>
          <w:rFonts w:ascii="Times New Roman" w:hAnsi="Times New Roman" w:cs="Times New Roman"/>
          <w:sz w:val="24"/>
          <w:szCs w:val="24"/>
        </w:rPr>
        <w:t xml:space="preserve"> вызывают </w:t>
      </w:r>
      <w:r w:rsidR="00F61F3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61F38">
        <w:rPr>
          <w:rFonts w:ascii="Times New Roman" w:hAnsi="Times New Roman" w:cs="Times New Roman"/>
          <w:sz w:val="24"/>
          <w:szCs w:val="24"/>
        </w:rPr>
        <w:t>0,</w:t>
      </w:r>
      <w:r w:rsidR="00F61F38" w:rsidRPr="00F61F38">
        <w:rPr>
          <w:rFonts w:ascii="Times New Roman" w:hAnsi="Times New Roman" w:cs="Times New Roman"/>
          <w:sz w:val="24"/>
          <w:szCs w:val="24"/>
        </w:rPr>
        <w:t xml:space="preserve"> </w:t>
      </w:r>
      <w:r w:rsidR="00F61F3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61F38" w:rsidRPr="00F61F38">
        <w:rPr>
          <w:rFonts w:ascii="Times New Roman" w:hAnsi="Times New Roman" w:cs="Times New Roman"/>
          <w:sz w:val="24"/>
          <w:szCs w:val="24"/>
        </w:rPr>
        <w:t>+</w:t>
      </w:r>
      <w:r w:rsidR="00F61F38">
        <w:rPr>
          <w:rFonts w:ascii="Times New Roman" w:hAnsi="Times New Roman" w:cs="Times New Roman"/>
          <w:sz w:val="24"/>
          <w:szCs w:val="24"/>
        </w:rPr>
        <w:t>,</w:t>
      </w:r>
      <w:r w:rsidR="00F61F38" w:rsidRPr="00F61F38">
        <w:rPr>
          <w:rFonts w:ascii="Times New Roman" w:hAnsi="Times New Roman" w:cs="Times New Roman"/>
          <w:sz w:val="24"/>
          <w:szCs w:val="24"/>
        </w:rPr>
        <w:t xml:space="preserve"> </w:t>
      </w:r>
      <w:r w:rsidR="00F61F3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61F38" w:rsidRPr="00F61F38">
        <w:rPr>
          <w:rFonts w:ascii="Times New Roman" w:hAnsi="Times New Roman" w:cs="Times New Roman"/>
          <w:sz w:val="24"/>
          <w:szCs w:val="24"/>
        </w:rPr>
        <w:t>++</w:t>
      </w:r>
      <w:r w:rsidR="00E67F74" w:rsidRPr="00E67F74">
        <w:rPr>
          <w:rFonts w:ascii="Times New Roman" w:hAnsi="Times New Roman" w:cs="Times New Roman"/>
          <w:sz w:val="24"/>
          <w:szCs w:val="24"/>
        </w:rPr>
        <w:t xml:space="preserve"> </w:t>
      </w:r>
      <w:r w:rsidR="00E67F74">
        <w:rPr>
          <w:rFonts w:ascii="Times New Roman" w:hAnsi="Times New Roman" w:cs="Times New Roman"/>
          <w:sz w:val="24"/>
          <w:szCs w:val="24"/>
        </w:rPr>
        <w:t>дефекты. Установлена корреляция между концентрацией углеродных и фосфорных примесей и интенсивностью правой полосы ФЛ, на основание чего можно сделать вывод, что именно эти включения отвечают за правую полосу ФЛ.</w:t>
      </w:r>
    </w:p>
    <w:p w14:paraId="33DA8C6E" w14:textId="70E801CA" w:rsidR="004E62FB" w:rsidRPr="00303D11" w:rsidRDefault="00303D11" w:rsidP="00E67F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03D11">
        <w:rPr>
          <w:rFonts w:ascii="Times New Roman" w:hAnsi="Times New Roman" w:cs="Times New Roman"/>
          <w:sz w:val="24"/>
          <w:szCs w:val="24"/>
        </w:rPr>
        <w:t xml:space="preserve">Полученные результаты могут быть использованы для разработки биосенсоров на основе ПАОА. </w:t>
      </w:r>
    </w:p>
    <w:p w14:paraId="011ACE26" w14:textId="69A762CB" w:rsidR="004E62FB" w:rsidRDefault="004E62FB" w:rsidP="007E20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CDE586" w14:textId="77777777" w:rsidR="00303D11" w:rsidRPr="00303D11" w:rsidRDefault="00303D11" w:rsidP="00303D11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1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Литература</w:t>
      </w:r>
    </w:p>
    <w:p w14:paraId="0AEB0CA4" w14:textId="77777777" w:rsidR="00303D11" w:rsidRPr="00303D11" w:rsidRDefault="00303D11" w:rsidP="00303D11">
      <w:pPr>
        <w:pStyle w:val="a4"/>
        <w:numPr>
          <w:ilvl w:val="0"/>
          <w:numId w:val="1"/>
        </w:numPr>
        <w:ind w:left="709" w:hanging="283"/>
        <w:rPr>
          <w:i/>
          <w:color w:val="000000"/>
          <w:lang w:val="en-US"/>
        </w:rPr>
      </w:pPr>
      <w:proofErr w:type="spellStart"/>
      <w:r w:rsidRPr="00303D11">
        <w:rPr>
          <w:color w:val="000000"/>
          <w:lang w:val="en-US"/>
        </w:rPr>
        <w:t>Eessaa</w:t>
      </w:r>
      <w:proofErr w:type="spellEnd"/>
      <w:r w:rsidRPr="00303D11">
        <w:rPr>
          <w:color w:val="000000"/>
          <w:lang w:val="en-US"/>
        </w:rPr>
        <w:t xml:space="preserve"> A.K., El-Shamy A.M. Review on fabrication, characterization, and applications of porous anodic aluminum oxide films with tunable pore sizes for emerging technologies </w:t>
      </w:r>
      <w:r w:rsidRPr="00303D11">
        <w:rPr>
          <w:lang w:val="en-US"/>
        </w:rPr>
        <w:t>//</w:t>
      </w:r>
      <w:r w:rsidRPr="00303D11">
        <w:rPr>
          <w:color w:val="000000"/>
          <w:lang w:val="en-US"/>
        </w:rPr>
        <w:t xml:space="preserve"> Microelectron. Eng. 2023. V. 279.  P. 112061.</w:t>
      </w:r>
    </w:p>
    <w:p w14:paraId="3CCC208E" w14:textId="77777777" w:rsidR="004E62FB" w:rsidRPr="007E2067" w:rsidRDefault="004E62FB" w:rsidP="007E206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E62FB" w:rsidRPr="007E2067" w:rsidSect="007E2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0188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67"/>
    <w:rsid w:val="00005201"/>
    <w:rsid w:val="00075579"/>
    <w:rsid w:val="000C0C1F"/>
    <w:rsid w:val="001D4041"/>
    <w:rsid w:val="002B71C9"/>
    <w:rsid w:val="003014C4"/>
    <w:rsid w:val="00303D11"/>
    <w:rsid w:val="00485B11"/>
    <w:rsid w:val="004E62FB"/>
    <w:rsid w:val="005E6BE0"/>
    <w:rsid w:val="00660F70"/>
    <w:rsid w:val="007E2067"/>
    <w:rsid w:val="00AB0C5D"/>
    <w:rsid w:val="00AD1F8F"/>
    <w:rsid w:val="00C3074C"/>
    <w:rsid w:val="00CD61F7"/>
    <w:rsid w:val="00E67F74"/>
    <w:rsid w:val="00F6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EBD4"/>
  <w15:chartTrackingRefBased/>
  <w15:docId w15:val="{EFE60945-2878-4A87-B59A-F15DA1D1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7E20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E2067"/>
    <w:rPr>
      <w:i/>
      <w:iCs/>
    </w:rPr>
  </w:style>
  <w:style w:type="character" w:customStyle="1" w:styleId="apple-converted-space">
    <w:name w:val="apple-converted-space"/>
    <w:basedOn w:val="a0"/>
    <w:rsid w:val="007E2067"/>
  </w:style>
  <w:style w:type="paragraph" w:styleId="a4">
    <w:name w:val="List Paragraph"/>
    <w:basedOn w:val="a"/>
    <w:uiPriority w:val="34"/>
    <w:qFormat/>
    <w:rsid w:val="00303D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50DE3-EDD3-42BE-AA1A-08740A37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egorkorshunov10@gmail.com</dc:creator>
  <cp:keywords/>
  <dc:description/>
  <cp:lastModifiedBy>катя кытина</cp:lastModifiedBy>
  <cp:revision>3</cp:revision>
  <dcterms:created xsi:type="dcterms:W3CDTF">2026-02-20T20:11:00Z</dcterms:created>
  <dcterms:modified xsi:type="dcterms:W3CDTF">2026-02-20T21:02:00Z</dcterms:modified>
</cp:coreProperties>
</file>