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88F9A" w14:textId="77777777" w:rsidR="00E44303" w:rsidRDefault="00763D3E" w:rsidP="009E3A9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Термодиффузионные свойства одиночной броуновской частицы</w:t>
      </w:r>
    </w:p>
    <w:p w14:paraId="19E41463" w14:textId="6D7BB416" w:rsidR="00091691" w:rsidRPr="009E3A9A" w:rsidRDefault="00763D3E" w:rsidP="009E3A9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оптическом пинцете</w:t>
      </w:r>
    </w:p>
    <w:p w14:paraId="700D98BB" w14:textId="44E407B7" w:rsidR="008044F3" w:rsidRPr="004D1C1E" w:rsidRDefault="008044F3" w:rsidP="009E3A9A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1C1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Андалашвили М.З.</w:t>
      </w:r>
      <w:r w:rsidR="004D1C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; Щелкунов Н.М.</w:t>
      </w:r>
    </w:p>
    <w:p w14:paraId="38E2FE9C" w14:textId="79CEA062" w:rsidR="008044F3" w:rsidRPr="009E3A9A" w:rsidRDefault="008044F3" w:rsidP="009E3A9A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E3A9A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06EBCF22" w14:textId="6FC01C75" w:rsidR="009E3A9A" w:rsidRDefault="009E3A9A" w:rsidP="009E3A9A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E3A9A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М.В. Ломоносова,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E3A9A">
        <w:rPr>
          <w:rFonts w:ascii="Times New Roman" w:hAnsi="Times New Roman" w:cs="Times New Roman"/>
          <w:i/>
          <w:iCs/>
          <w:sz w:val="24"/>
          <w:szCs w:val="24"/>
        </w:rPr>
        <w:t>факультет фундаментальной физико-химической инженерии, Москва, Россия</w:t>
      </w:r>
    </w:p>
    <w:p w14:paraId="3810A3FF" w14:textId="4D8B2D07" w:rsidR="007F4223" w:rsidRPr="007F4223" w:rsidRDefault="007F4223" w:rsidP="009E3A9A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Дипломная работа выполняется на физическом факультете Московского государственного университета имени М.В. Ломоносова</w:t>
      </w:r>
    </w:p>
    <w:p w14:paraId="0A0972DE" w14:textId="62CFCD17" w:rsidR="009E3A9A" w:rsidRPr="001F6CFC" w:rsidRDefault="009E3A9A" w:rsidP="009E3A9A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E3A9A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1F6CFC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9E3A9A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1F6CFC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6" w:history="1">
        <w:r w:rsidR="00952627" w:rsidRPr="007E6336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andalashwili</w:t>
        </w:r>
        <w:r w:rsidR="00952627" w:rsidRPr="001F6CF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="00952627" w:rsidRPr="007E6336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mail</w:t>
        </w:r>
        <w:r w:rsidR="00952627" w:rsidRPr="001F6CF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proofErr w:type="spellStart"/>
        <w:r w:rsidR="00952627" w:rsidRPr="007E6336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  <w:proofErr w:type="spellEnd"/>
      </w:hyperlink>
    </w:p>
    <w:p w14:paraId="4FABACC4" w14:textId="6C69D817" w:rsidR="008F0910" w:rsidRDefault="005E157D" w:rsidP="007D1105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1879 году был открыт</w:t>
      </w:r>
      <w:r w:rsidR="007907C6">
        <w:rPr>
          <w:rFonts w:ascii="Times New Roman" w:hAnsi="Times New Roman" w:cs="Times New Roman"/>
          <w:sz w:val="24"/>
          <w:szCs w:val="24"/>
        </w:rPr>
        <w:t xml:space="preserve"> эффект Соре</w:t>
      </w:r>
      <w:r w:rsidRPr="005E157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при котором </w:t>
      </w:r>
      <w:r w:rsidR="00763D3E">
        <w:rPr>
          <w:rFonts w:ascii="Times New Roman" w:hAnsi="Times New Roman" w:cs="Times New Roman"/>
          <w:sz w:val="24"/>
          <w:szCs w:val="24"/>
        </w:rPr>
        <w:t xml:space="preserve">в среде возникает градиент концентрации частиц под </w:t>
      </w:r>
      <w:r w:rsidR="001F6CFC">
        <w:rPr>
          <w:rFonts w:ascii="Times New Roman" w:hAnsi="Times New Roman" w:cs="Times New Roman"/>
          <w:sz w:val="24"/>
          <w:szCs w:val="24"/>
        </w:rPr>
        <w:t xml:space="preserve">действием градиента </w:t>
      </w:r>
      <w:r>
        <w:rPr>
          <w:rFonts w:ascii="Times New Roman" w:hAnsi="Times New Roman" w:cs="Times New Roman"/>
          <w:sz w:val="24"/>
          <w:szCs w:val="24"/>
        </w:rPr>
        <w:t>температуры.</w:t>
      </w:r>
      <w:r w:rsidR="007907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Параметр</w:t>
      </w:r>
      <w:r w:rsidRPr="005E157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характеризующий данное явление</w:t>
      </w:r>
      <w:r w:rsidRPr="005E157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называется коэффициентом Соре —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E157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>.</w:t>
      </w:r>
      <w:r w:rsidR="000A32DB">
        <w:rPr>
          <w:rFonts w:ascii="Times New Roman" w:hAnsi="Times New Roman" w:cs="Times New Roman"/>
          <w:sz w:val="24"/>
          <w:szCs w:val="24"/>
        </w:rPr>
        <w:t xml:space="preserve"> Существу</w:t>
      </w:r>
      <w:r w:rsidR="00B33664">
        <w:rPr>
          <w:rFonts w:ascii="Times New Roman" w:hAnsi="Times New Roman" w:cs="Times New Roman"/>
          <w:sz w:val="24"/>
          <w:szCs w:val="24"/>
        </w:rPr>
        <w:t>е</w:t>
      </w:r>
      <w:r w:rsidR="000A32DB">
        <w:rPr>
          <w:rFonts w:ascii="Times New Roman" w:hAnsi="Times New Roman" w:cs="Times New Roman"/>
          <w:sz w:val="24"/>
          <w:szCs w:val="24"/>
        </w:rPr>
        <w:t>т два</w:t>
      </w:r>
      <w:r w:rsidR="001F6CFC">
        <w:rPr>
          <w:rFonts w:ascii="Times New Roman" w:hAnsi="Times New Roman" w:cs="Times New Roman"/>
          <w:sz w:val="24"/>
          <w:szCs w:val="24"/>
        </w:rPr>
        <w:t xml:space="preserve"> </w:t>
      </w:r>
      <w:r w:rsidR="000A32DB">
        <w:rPr>
          <w:rFonts w:ascii="Times New Roman" w:hAnsi="Times New Roman" w:cs="Times New Roman"/>
          <w:sz w:val="24"/>
          <w:szCs w:val="24"/>
        </w:rPr>
        <w:t>исследования с ансамблем частиц</w:t>
      </w:r>
      <w:r w:rsidR="000A32DB" w:rsidRPr="000A32DB">
        <w:rPr>
          <w:rFonts w:ascii="Times New Roman" w:hAnsi="Times New Roman" w:cs="Times New Roman"/>
          <w:sz w:val="24"/>
          <w:szCs w:val="24"/>
        </w:rPr>
        <w:t xml:space="preserve">, </w:t>
      </w:r>
      <w:r w:rsidR="000A32DB">
        <w:rPr>
          <w:rFonts w:ascii="Times New Roman" w:hAnsi="Times New Roman" w:cs="Times New Roman"/>
          <w:sz w:val="24"/>
          <w:szCs w:val="24"/>
        </w:rPr>
        <w:t xml:space="preserve">цель которых состояла </w:t>
      </w:r>
      <w:r w:rsidR="00B33664">
        <w:rPr>
          <w:rFonts w:ascii="Times New Roman" w:hAnsi="Times New Roman" w:cs="Times New Roman"/>
          <w:sz w:val="24"/>
          <w:szCs w:val="24"/>
        </w:rPr>
        <w:t>выяснить</w:t>
      </w:r>
      <w:r w:rsidR="000A32DB">
        <w:rPr>
          <w:rFonts w:ascii="Times New Roman" w:hAnsi="Times New Roman" w:cs="Times New Roman"/>
          <w:sz w:val="24"/>
          <w:szCs w:val="24"/>
        </w:rPr>
        <w:t xml:space="preserve"> как зависит коэффициент Соре от размера микрообъектов </w:t>
      </w:r>
      <w:r w:rsidR="000A32DB" w:rsidRPr="000A32DB">
        <w:rPr>
          <w:rFonts w:ascii="Times New Roman" w:hAnsi="Times New Roman" w:cs="Times New Roman"/>
          <w:sz w:val="24"/>
          <w:szCs w:val="24"/>
        </w:rPr>
        <w:t>[1, 2]</w:t>
      </w:r>
      <w:r w:rsidR="000A32DB">
        <w:rPr>
          <w:rFonts w:ascii="Times New Roman" w:hAnsi="Times New Roman" w:cs="Times New Roman"/>
          <w:sz w:val="24"/>
          <w:szCs w:val="24"/>
        </w:rPr>
        <w:t xml:space="preserve">. </w:t>
      </w:r>
      <w:r w:rsidR="001F6CFC">
        <w:rPr>
          <w:rFonts w:ascii="Times New Roman" w:hAnsi="Times New Roman" w:cs="Times New Roman"/>
          <w:sz w:val="24"/>
          <w:szCs w:val="24"/>
        </w:rPr>
        <w:t>В</w:t>
      </w:r>
      <w:r w:rsidR="00B33664">
        <w:rPr>
          <w:rFonts w:ascii="Times New Roman" w:hAnsi="Times New Roman" w:cs="Times New Roman"/>
          <w:sz w:val="24"/>
          <w:szCs w:val="24"/>
        </w:rPr>
        <w:t xml:space="preserve"> одной работе </w:t>
      </w:r>
      <w:r w:rsidR="001F6CFC">
        <w:rPr>
          <w:rFonts w:ascii="Times New Roman" w:hAnsi="Times New Roman" w:cs="Times New Roman"/>
          <w:sz w:val="24"/>
          <w:szCs w:val="24"/>
        </w:rPr>
        <w:t xml:space="preserve">Стефан </w:t>
      </w:r>
      <w:proofErr w:type="spellStart"/>
      <w:r w:rsidR="001F6CFC">
        <w:rPr>
          <w:rFonts w:ascii="Times New Roman" w:hAnsi="Times New Roman" w:cs="Times New Roman"/>
          <w:sz w:val="24"/>
          <w:szCs w:val="24"/>
        </w:rPr>
        <w:t>Духр</w:t>
      </w:r>
      <w:proofErr w:type="spellEnd"/>
      <w:r w:rsidR="001F6CFC">
        <w:rPr>
          <w:rFonts w:ascii="Times New Roman" w:hAnsi="Times New Roman" w:cs="Times New Roman"/>
          <w:sz w:val="24"/>
          <w:szCs w:val="24"/>
        </w:rPr>
        <w:t xml:space="preserve"> </w:t>
      </w:r>
      <w:r w:rsidR="00AB1477">
        <w:rPr>
          <w:rFonts w:ascii="Times New Roman" w:hAnsi="Times New Roman" w:cs="Times New Roman"/>
          <w:sz w:val="24"/>
          <w:szCs w:val="24"/>
        </w:rPr>
        <w:t xml:space="preserve">методом </w:t>
      </w:r>
      <w:proofErr w:type="spellStart"/>
      <w:r w:rsidR="00AB1477">
        <w:rPr>
          <w:rFonts w:ascii="Times New Roman" w:hAnsi="Times New Roman" w:cs="Times New Roman"/>
          <w:sz w:val="24"/>
          <w:szCs w:val="24"/>
        </w:rPr>
        <w:t>микрофлюидной</w:t>
      </w:r>
      <w:proofErr w:type="spellEnd"/>
      <w:r w:rsidR="00AB1477">
        <w:rPr>
          <w:rFonts w:ascii="Times New Roman" w:hAnsi="Times New Roman" w:cs="Times New Roman"/>
          <w:sz w:val="24"/>
          <w:szCs w:val="24"/>
        </w:rPr>
        <w:t xml:space="preserve"> флуоресценции </w:t>
      </w:r>
      <w:r w:rsidR="001F6CFC">
        <w:rPr>
          <w:rFonts w:ascii="Times New Roman" w:hAnsi="Times New Roman" w:cs="Times New Roman"/>
          <w:sz w:val="24"/>
          <w:szCs w:val="24"/>
        </w:rPr>
        <w:t>показал</w:t>
      </w:r>
      <w:r w:rsidR="001F6CFC" w:rsidRPr="001F6CFC">
        <w:rPr>
          <w:rFonts w:ascii="Times New Roman" w:hAnsi="Times New Roman" w:cs="Times New Roman"/>
          <w:sz w:val="24"/>
          <w:szCs w:val="24"/>
        </w:rPr>
        <w:t xml:space="preserve">, </w:t>
      </w:r>
      <w:r w:rsidR="001F6CFC">
        <w:rPr>
          <w:rFonts w:ascii="Times New Roman" w:hAnsi="Times New Roman" w:cs="Times New Roman"/>
          <w:sz w:val="24"/>
          <w:szCs w:val="24"/>
        </w:rPr>
        <w:t xml:space="preserve">что </w:t>
      </w:r>
      <w:r w:rsidR="00B33664">
        <w:rPr>
          <w:rFonts w:ascii="Times New Roman" w:hAnsi="Times New Roman" w:cs="Times New Roman"/>
          <w:sz w:val="24"/>
          <w:szCs w:val="24"/>
        </w:rPr>
        <w:t>зависимость</w:t>
      </w:r>
      <w:r w:rsidR="00DF0E79">
        <w:rPr>
          <w:rFonts w:ascii="Times New Roman" w:hAnsi="Times New Roman" w:cs="Times New Roman"/>
          <w:sz w:val="24"/>
          <w:szCs w:val="24"/>
        </w:rPr>
        <w:t xml:space="preserve"> </w:t>
      </w:r>
      <w:r w:rsidR="00DF0E7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F0E79" w:rsidRPr="005E157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</w:t>
      </w:r>
      <w:r w:rsidR="00DF0E79">
        <w:rPr>
          <w:rFonts w:ascii="Times New Roman" w:hAnsi="Times New Roman" w:cs="Times New Roman"/>
          <w:sz w:val="24"/>
          <w:szCs w:val="24"/>
        </w:rPr>
        <w:t xml:space="preserve"> от радиуса частиц </w:t>
      </w:r>
      <w:r w:rsidR="00DF0E7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DF0E79" w:rsidRPr="00DF0E79">
        <w:rPr>
          <w:rFonts w:ascii="Times New Roman" w:hAnsi="Times New Roman" w:cs="Times New Roman"/>
          <w:sz w:val="24"/>
          <w:szCs w:val="24"/>
        </w:rPr>
        <w:t xml:space="preserve"> </w:t>
      </w:r>
      <w:r w:rsidR="00B33664">
        <w:rPr>
          <w:rFonts w:ascii="Times New Roman" w:hAnsi="Times New Roman" w:cs="Times New Roman"/>
          <w:sz w:val="24"/>
          <w:szCs w:val="24"/>
        </w:rPr>
        <w:t>квадратичн</w:t>
      </w:r>
      <w:r w:rsidR="005D20BB">
        <w:rPr>
          <w:rFonts w:ascii="Times New Roman" w:hAnsi="Times New Roman" w:cs="Times New Roman"/>
          <w:sz w:val="24"/>
          <w:szCs w:val="24"/>
        </w:rPr>
        <w:t>ая</w:t>
      </w:r>
      <w:r w:rsidR="00AB1477">
        <w:rPr>
          <w:rFonts w:ascii="Times New Roman" w:hAnsi="Times New Roman" w:cs="Times New Roman"/>
          <w:sz w:val="24"/>
          <w:szCs w:val="24"/>
        </w:rPr>
        <w:t>. В</w:t>
      </w:r>
      <w:r w:rsidR="00B33664">
        <w:rPr>
          <w:rFonts w:ascii="Times New Roman" w:hAnsi="Times New Roman" w:cs="Times New Roman"/>
          <w:sz w:val="24"/>
          <w:szCs w:val="24"/>
        </w:rPr>
        <w:t xml:space="preserve"> другой</w:t>
      </w:r>
      <w:r w:rsidR="007D1105">
        <w:rPr>
          <w:rFonts w:ascii="Times New Roman" w:hAnsi="Times New Roman" w:cs="Times New Roman"/>
          <w:sz w:val="24"/>
          <w:szCs w:val="24"/>
        </w:rPr>
        <w:t xml:space="preserve"> </w:t>
      </w:r>
      <w:r w:rsidR="00B33664">
        <w:rPr>
          <w:rFonts w:ascii="Times New Roman" w:hAnsi="Times New Roman" w:cs="Times New Roman"/>
          <w:sz w:val="24"/>
          <w:szCs w:val="24"/>
        </w:rPr>
        <w:t>работе</w:t>
      </w:r>
      <w:r w:rsidR="001F6CFC">
        <w:rPr>
          <w:rFonts w:ascii="Times New Roman" w:hAnsi="Times New Roman" w:cs="Times New Roman"/>
          <w:sz w:val="24"/>
          <w:szCs w:val="24"/>
        </w:rPr>
        <w:t xml:space="preserve"> Марко </w:t>
      </w:r>
      <w:proofErr w:type="spellStart"/>
      <w:r w:rsidR="001F6CFC">
        <w:rPr>
          <w:rFonts w:ascii="Times New Roman" w:hAnsi="Times New Roman" w:cs="Times New Roman"/>
          <w:sz w:val="24"/>
          <w:szCs w:val="24"/>
        </w:rPr>
        <w:t>Браибанти</w:t>
      </w:r>
      <w:proofErr w:type="spellEnd"/>
      <w:r w:rsidR="001F6CFC">
        <w:rPr>
          <w:rFonts w:ascii="Times New Roman" w:hAnsi="Times New Roman" w:cs="Times New Roman"/>
          <w:sz w:val="24"/>
          <w:szCs w:val="24"/>
        </w:rPr>
        <w:t xml:space="preserve"> продемонстрировал линейную зависимость</w:t>
      </w:r>
      <w:r w:rsidR="00AB1477">
        <w:rPr>
          <w:rFonts w:ascii="Times New Roman" w:hAnsi="Times New Roman" w:cs="Times New Roman"/>
          <w:sz w:val="24"/>
          <w:szCs w:val="24"/>
        </w:rPr>
        <w:t xml:space="preserve"> методом отклонения лазерного луча </w:t>
      </w:r>
      <w:r w:rsidR="00D82150">
        <w:rPr>
          <w:rFonts w:ascii="Times New Roman" w:hAnsi="Times New Roman" w:cs="Times New Roman"/>
          <w:sz w:val="24"/>
          <w:szCs w:val="24"/>
        </w:rPr>
        <w:t>в</w:t>
      </w:r>
      <w:r w:rsidR="007907C6">
        <w:rPr>
          <w:rFonts w:ascii="Times New Roman" w:hAnsi="Times New Roman" w:cs="Times New Roman"/>
          <w:sz w:val="24"/>
          <w:szCs w:val="24"/>
        </w:rPr>
        <w:t xml:space="preserve"> сред</w:t>
      </w:r>
      <w:r w:rsidR="00D82150">
        <w:rPr>
          <w:rFonts w:ascii="Times New Roman" w:hAnsi="Times New Roman" w:cs="Times New Roman"/>
          <w:sz w:val="24"/>
          <w:szCs w:val="24"/>
        </w:rPr>
        <w:t>е</w:t>
      </w:r>
      <w:r w:rsidR="007907C6">
        <w:rPr>
          <w:rFonts w:ascii="Times New Roman" w:hAnsi="Times New Roman" w:cs="Times New Roman"/>
          <w:sz w:val="24"/>
          <w:szCs w:val="24"/>
        </w:rPr>
        <w:t xml:space="preserve"> с градиентом показателя преломления</w:t>
      </w:r>
      <w:r w:rsidR="00B33664">
        <w:rPr>
          <w:rFonts w:ascii="Times New Roman" w:hAnsi="Times New Roman" w:cs="Times New Roman"/>
          <w:sz w:val="24"/>
          <w:szCs w:val="24"/>
        </w:rPr>
        <w:t>.</w:t>
      </w:r>
      <w:r w:rsidR="005D20BB">
        <w:rPr>
          <w:rFonts w:ascii="Times New Roman" w:hAnsi="Times New Roman" w:cs="Times New Roman"/>
          <w:sz w:val="24"/>
          <w:szCs w:val="24"/>
        </w:rPr>
        <w:t xml:space="preserve"> </w:t>
      </w:r>
      <w:r w:rsidR="00AB1477">
        <w:rPr>
          <w:rFonts w:ascii="Times New Roman" w:hAnsi="Times New Roman" w:cs="Times New Roman"/>
          <w:sz w:val="24"/>
          <w:szCs w:val="24"/>
        </w:rPr>
        <w:t>Об</w:t>
      </w:r>
      <w:r w:rsidR="007D1105">
        <w:rPr>
          <w:rFonts w:ascii="Times New Roman" w:hAnsi="Times New Roman" w:cs="Times New Roman"/>
          <w:sz w:val="24"/>
          <w:szCs w:val="24"/>
        </w:rPr>
        <w:t>а</w:t>
      </w:r>
      <w:r w:rsidR="00AB1477">
        <w:rPr>
          <w:rFonts w:ascii="Times New Roman" w:hAnsi="Times New Roman" w:cs="Times New Roman"/>
          <w:sz w:val="24"/>
          <w:szCs w:val="24"/>
        </w:rPr>
        <w:t xml:space="preserve"> </w:t>
      </w:r>
      <w:r w:rsidR="007D1105">
        <w:rPr>
          <w:rFonts w:ascii="Times New Roman" w:hAnsi="Times New Roman" w:cs="Times New Roman"/>
          <w:sz w:val="24"/>
          <w:szCs w:val="24"/>
        </w:rPr>
        <w:t>способа</w:t>
      </w:r>
      <w:r w:rsidR="0095454D">
        <w:rPr>
          <w:rFonts w:ascii="Times New Roman" w:hAnsi="Times New Roman" w:cs="Times New Roman"/>
          <w:sz w:val="24"/>
          <w:szCs w:val="24"/>
        </w:rPr>
        <w:t xml:space="preserve"> </w:t>
      </w:r>
      <w:r w:rsidR="007D1105">
        <w:rPr>
          <w:rFonts w:ascii="Times New Roman" w:hAnsi="Times New Roman" w:cs="Times New Roman"/>
          <w:sz w:val="24"/>
          <w:szCs w:val="24"/>
        </w:rPr>
        <w:t>нахождения</w:t>
      </w:r>
      <w:r w:rsidR="0095454D">
        <w:rPr>
          <w:rFonts w:ascii="Times New Roman" w:hAnsi="Times New Roman" w:cs="Times New Roman"/>
          <w:sz w:val="24"/>
          <w:szCs w:val="24"/>
        </w:rPr>
        <w:t xml:space="preserve"> </w:t>
      </w:r>
      <w:r w:rsidR="007907C6">
        <w:rPr>
          <w:rFonts w:ascii="Times New Roman" w:hAnsi="Times New Roman" w:cs="Times New Roman"/>
          <w:sz w:val="24"/>
          <w:szCs w:val="24"/>
        </w:rPr>
        <w:t>коэффициента Соре</w:t>
      </w:r>
      <w:r w:rsidR="0095454D">
        <w:rPr>
          <w:rFonts w:ascii="Times New Roman" w:hAnsi="Times New Roman" w:cs="Times New Roman"/>
          <w:sz w:val="24"/>
          <w:szCs w:val="24"/>
        </w:rPr>
        <w:t xml:space="preserve"> основаны </w:t>
      </w:r>
      <w:r w:rsidR="00AB1477">
        <w:rPr>
          <w:rFonts w:ascii="Times New Roman" w:hAnsi="Times New Roman" w:cs="Times New Roman"/>
          <w:sz w:val="24"/>
          <w:szCs w:val="24"/>
        </w:rPr>
        <w:t xml:space="preserve">на </w:t>
      </w:r>
      <w:r w:rsidR="007907C6">
        <w:rPr>
          <w:rFonts w:ascii="Times New Roman" w:hAnsi="Times New Roman" w:cs="Times New Roman"/>
          <w:sz w:val="24"/>
          <w:szCs w:val="24"/>
        </w:rPr>
        <w:t xml:space="preserve">измерении </w:t>
      </w:r>
      <w:r w:rsidR="00AB1477">
        <w:rPr>
          <w:rFonts w:ascii="Times New Roman" w:hAnsi="Times New Roman" w:cs="Times New Roman"/>
          <w:sz w:val="24"/>
          <w:szCs w:val="24"/>
        </w:rPr>
        <w:t>усреднен</w:t>
      </w:r>
      <w:r w:rsidR="007907C6">
        <w:rPr>
          <w:rFonts w:ascii="Times New Roman" w:hAnsi="Times New Roman" w:cs="Times New Roman"/>
          <w:sz w:val="24"/>
          <w:szCs w:val="24"/>
        </w:rPr>
        <w:t>ного</w:t>
      </w:r>
      <w:r w:rsidR="0095454D">
        <w:rPr>
          <w:rFonts w:ascii="Times New Roman" w:hAnsi="Times New Roman" w:cs="Times New Roman"/>
          <w:sz w:val="24"/>
          <w:szCs w:val="24"/>
        </w:rPr>
        <w:t xml:space="preserve"> отклик</w:t>
      </w:r>
      <w:r w:rsidR="00AB1477">
        <w:rPr>
          <w:rFonts w:ascii="Times New Roman" w:hAnsi="Times New Roman" w:cs="Times New Roman"/>
          <w:sz w:val="24"/>
          <w:szCs w:val="24"/>
        </w:rPr>
        <w:t>а</w:t>
      </w:r>
      <w:r w:rsidR="0095454D">
        <w:rPr>
          <w:rFonts w:ascii="Times New Roman" w:hAnsi="Times New Roman" w:cs="Times New Roman"/>
          <w:sz w:val="24"/>
          <w:szCs w:val="24"/>
        </w:rPr>
        <w:t xml:space="preserve"> множества частиц</w:t>
      </w:r>
      <w:r w:rsidR="007907C6" w:rsidRPr="007907C6">
        <w:rPr>
          <w:rFonts w:ascii="Times New Roman" w:hAnsi="Times New Roman" w:cs="Times New Roman"/>
          <w:sz w:val="24"/>
          <w:szCs w:val="24"/>
        </w:rPr>
        <w:t xml:space="preserve">, </w:t>
      </w:r>
      <w:r w:rsidR="007907C6">
        <w:rPr>
          <w:rFonts w:ascii="Times New Roman" w:hAnsi="Times New Roman" w:cs="Times New Roman"/>
          <w:sz w:val="24"/>
          <w:szCs w:val="24"/>
        </w:rPr>
        <w:t xml:space="preserve">что </w:t>
      </w:r>
      <w:r w:rsidR="00206336">
        <w:rPr>
          <w:rFonts w:ascii="Times New Roman" w:hAnsi="Times New Roman" w:cs="Times New Roman"/>
          <w:sz w:val="24"/>
          <w:szCs w:val="24"/>
        </w:rPr>
        <w:t>накладывает ограничения на</w:t>
      </w:r>
      <w:r w:rsidR="007D1105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206336">
        <w:rPr>
          <w:rFonts w:ascii="Times New Roman" w:hAnsi="Times New Roman" w:cs="Times New Roman"/>
          <w:sz w:val="24"/>
          <w:szCs w:val="24"/>
        </w:rPr>
        <w:t>ь</w:t>
      </w:r>
      <w:r w:rsidR="007D1105">
        <w:rPr>
          <w:rFonts w:ascii="Times New Roman" w:hAnsi="Times New Roman" w:cs="Times New Roman"/>
          <w:sz w:val="24"/>
          <w:szCs w:val="24"/>
        </w:rPr>
        <w:t xml:space="preserve"> </w:t>
      </w:r>
      <w:r w:rsidR="00206336">
        <w:rPr>
          <w:rFonts w:ascii="Times New Roman" w:hAnsi="Times New Roman" w:cs="Times New Roman"/>
          <w:sz w:val="24"/>
          <w:szCs w:val="24"/>
        </w:rPr>
        <w:t xml:space="preserve">влияния </w:t>
      </w:r>
      <w:r w:rsidR="007D1105">
        <w:rPr>
          <w:rFonts w:ascii="Times New Roman" w:hAnsi="Times New Roman" w:cs="Times New Roman"/>
          <w:sz w:val="24"/>
          <w:szCs w:val="24"/>
        </w:rPr>
        <w:t>размер</w:t>
      </w:r>
      <w:r w:rsidR="00206336">
        <w:rPr>
          <w:rFonts w:ascii="Times New Roman" w:hAnsi="Times New Roman" w:cs="Times New Roman"/>
          <w:sz w:val="24"/>
          <w:szCs w:val="24"/>
        </w:rPr>
        <w:t>а</w:t>
      </w:r>
      <w:r w:rsidR="007D1105">
        <w:rPr>
          <w:rFonts w:ascii="Times New Roman" w:hAnsi="Times New Roman" w:cs="Times New Roman"/>
          <w:sz w:val="24"/>
          <w:szCs w:val="24"/>
        </w:rPr>
        <w:t xml:space="preserve"> микрообъектов</w:t>
      </w:r>
      <w:r w:rsidR="00206336">
        <w:rPr>
          <w:rFonts w:ascii="Times New Roman" w:hAnsi="Times New Roman" w:cs="Times New Roman"/>
          <w:sz w:val="24"/>
          <w:szCs w:val="24"/>
        </w:rPr>
        <w:t xml:space="preserve"> на величину эффекта</w:t>
      </w:r>
      <w:r w:rsidR="007D11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2D501D" w14:textId="5C0C5054" w:rsidR="007D1105" w:rsidRDefault="00FB66EE" w:rsidP="007D1105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определения более точной зависимости в</w:t>
      </w:r>
      <w:r w:rsidR="00C412A9">
        <w:rPr>
          <w:rFonts w:ascii="Times New Roman" w:hAnsi="Times New Roman" w:cs="Times New Roman"/>
          <w:sz w:val="24"/>
          <w:szCs w:val="24"/>
        </w:rPr>
        <w:t xml:space="preserve"> д</w:t>
      </w:r>
      <w:r w:rsidR="005D20BB">
        <w:rPr>
          <w:rFonts w:ascii="Times New Roman" w:hAnsi="Times New Roman" w:cs="Times New Roman"/>
          <w:sz w:val="24"/>
          <w:szCs w:val="24"/>
        </w:rPr>
        <w:t>анной работ</w:t>
      </w:r>
      <w:r w:rsidR="00C412A9">
        <w:rPr>
          <w:rFonts w:ascii="Times New Roman" w:hAnsi="Times New Roman" w:cs="Times New Roman"/>
          <w:sz w:val="24"/>
          <w:szCs w:val="24"/>
        </w:rPr>
        <w:t>е</w:t>
      </w:r>
      <w:r w:rsidR="005D20BB">
        <w:rPr>
          <w:rFonts w:ascii="Times New Roman" w:hAnsi="Times New Roman" w:cs="Times New Roman"/>
          <w:sz w:val="24"/>
          <w:szCs w:val="24"/>
        </w:rPr>
        <w:t xml:space="preserve"> </w:t>
      </w:r>
      <w:r w:rsidR="00742978">
        <w:rPr>
          <w:rFonts w:ascii="Times New Roman" w:hAnsi="Times New Roman" w:cs="Times New Roman"/>
          <w:sz w:val="24"/>
          <w:szCs w:val="24"/>
        </w:rPr>
        <w:t>был</w:t>
      </w:r>
      <w:r w:rsidR="005D20BB">
        <w:rPr>
          <w:rFonts w:ascii="Times New Roman" w:hAnsi="Times New Roman" w:cs="Times New Roman"/>
          <w:sz w:val="24"/>
          <w:szCs w:val="24"/>
        </w:rPr>
        <w:t xml:space="preserve"> </w:t>
      </w:r>
      <w:r w:rsidR="00742978">
        <w:rPr>
          <w:rFonts w:ascii="Times New Roman" w:hAnsi="Times New Roman" w:cs="Times New Roman"/>
          <w:sz w:val="24"/>
          <w:szCs w:val="24"/>
        </w:rPr>
        <w:t>определен</w:t>
      </w:r>
      <w:r w:rsidR="005D20BB">
        <w:rPr>
          <w:rFonts w:ascii="Times New Roman" w:hAnsi="Times New Roman" w:cs="Times New Roman"/>
          <w:sz w:val="24"/>
          <w:szCs w:val="24"/>
        </w:rPr>
        <w:t xml:space="preserve"> </w:t>
      </w:r>
      <w:r w:rsidR="00C412A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412A9" w:rsidRPr="005E157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</w:t>
      </w:r>
      <w:r w:rsidR="005D20BB" w:rsidRPr="005D20BB">
        <w:rPr>
          <w:rFonts w:ascii="Times New Roman" w:hAnsi="Times New Roman" w:cs="Times New Roman"/>
          <w:sz w:val="24"/>
          <w:szCs w:val="24"/>
        </w:rPr>
        <w:t xml:space="preserve"> </w:t>
      </w:r>
      <w:r w:rsidR="005D20BB">
        <w:rPr>
          <w:rFonts w:ascii="Times New Roman" w:hAnsi="Times New Roman" w:cs="Times New Roman"/>
          <w:sz w:val="24"/>
          <w:szCs w:val="24"/>
        </w:rPr>
        <w:t>для одиночн</w:t>
      </w:r>
      <w:r w:rsidR="007D1105">
        <w:rPr>
          <w:rFonts w:ascii="Times New Roman" w:hAnsi="Times New Roman" w:cs="Times New Roman"/>
          <w:sz w:val="24"/>
          <w:szCs w:val="24"/>
        </w:rPr>
        <w:t>ой</w:t>
      </w:r>
      <w:r w:rsidR="005D20BB">
        <w:rPr>
          <w:rFonts w:ascii="Times New Roman" w:hAnsi="Times New Roman" w:cs="Times New Roman"/>
          <w:sz w:val="24"/>
          <w:szCs w:val="24"/>
        </w:rPr>
        <w:t xml:space="preserve"> сферическ</w:t>
      </w:r>
      <w:r w:rsidR="007D1105">
        <w:rPr>
          <w:rFonts w:ascii="Times New Roman" w:hAnsi="Times New Roman" w:cs="Times New Roman"/>
          <w:sz w:val="24"/>
          <w:szCs w:val="24"/>
        </w:rPr>
        <w:t>ой</w:t>
      </w:r>
      <w:r w:rsidR="005D20BB">
        <w:rPr>
          <w:rFonts w:ascii="Times New Roman" w:hAnsi="Times New Roman" w:cs="Times New Roman"/>
          <w:sz w:val="24"/>
          <w:szCs w:val="24"/>
        </w:rPr>
        <w:t xml:space="preserve"> броуновск</w:t>
      </w:r>
      <w:r w:rsidR="007D1105">
        <w:rPr>
          <w:rFonts w:ascii="Times New Roman" w:hAnsi="Times New Roman" w:cs="Times New Roman"/>
          <w:sz w:val="24"/>
          <w:szCs w:val="24"/>
        </w:rPr>
        <w:t>ой</w:t>
      </w:r>
      <w:r w:rsidR="005D20BB">
        <w:rPr>
          <w:rFonts w:ascii="Times New Roman" w:hAnsi="Times New Roman" w:cs="Times New Roman"/>
          <w:sz w:val="24"/>
          <w:szCs w:val="24"/>
        </w:rPr>
        <w:t xml:space="preserve"> частиц</w:t>
      </w:r>
      <w:r w:rsidR="007D1105">
        <w:rPr>
          <w:rFonts w:ascii="Times New Roman" w:hAnsi="Times New Roman" w:cs="Times New Roman"/>
          <w:sz w:val="24"/>
          <w:szCs w:val="24"/>
        </w:rPr>
        <w:t>ы с использованием метода оптического пинцета</w:t>
      </w:r>
      <w:r w:rsidR="00C412A9">
        <w:rPr>
          <w:rFonts w:ascii="Times New Roman" w:hAnsi="Times New Roman" w:cs="Times New Roman"/>
          <w:sz w:val="24"/>
          <w:szCs w:val="24"/>
        </w:rPr>
        <w:t>.</w:t>
      </w:r>
      <w:r w:rsidR="00861156">
        <w:rPr>
          <w:rFonts w:ascii="Times New Roman" w:hAnsi="Times New Roman" w:cs="Times New Roman"/>
          <w:sz w:val="24"/>
          <w:szCs w:val="24"/>
        </w:rPr>
        <w:t xml:space="preserve"> </w:t>
      </w:r>
      <w:r w:rsidR="0031683B">
        <w:rPr>
          <w:rFonts w:ascii="Times New Roman" w:hAnsi="Times New Roman" w:cs="Times New Roman"/>
          <w:sz w:val="24"/>
          <w:szCs w:val="24"/>
        </w:rPr>
        <w:t>В исследовании аномального эффекта Магнуса в лазерной ловушке показано</w:t>
      </w:r>
      <w:r w:rsidR="00700752" w:rsidRPr="00700752">
        <w:rPr>
          <w:rFonts w:ascii="Times New Roman" w:hAnsi="Times New Roman" w:cs="Times New Roman"/>
          <w:sz w:val="24"/>
          <w:szCs w:val="24"/>
        </w:rPr>
        <w:t xml:space="preserve">, </w:t>
      </w:r>
      <w:r w:rsidR="0031683B">
        <w:rPr>
          <w:rFonts w:ascii="Times New Roman" w:hAnsi="Times New Roman" w:cs="Times New Roman"/>
          <w:sz w:val="24"/>
          <w:szCs w:val="24"/>
        </w:rPr>
        <w:t>что сдвиговая</w:t>
      </w:r>
      <w:r w:rsidR="00F0775B">
        <w:rPr>
          <w:rFonts w:ascii="Times New Roman" w:hAnsi="Times New Roman" w:cs="Times New Roman"/>
          <w:sz w:val="24"/>
          <w:szCs w:val="24"/>
        </w:rPr>
        <w:t xml:space="preserve"> сила</w:t>
      </w:r>
      <w:r w:rsidR="00F0775B" w:rsidRPr="00F0775B">
        <w:rPr>
          <w:rFonts w:ascii="Times New Roman" w:hAnsi="Times New Roman" w:cs="Times New Roman"/>
          <w:sz w:val="24"/>
          <w:szCs w:val="24"/>
        </w:rPr>
        <w:t xml:space="preserve">, </w:t>
      </w:r>
      <w:r w:rsidR="00F0775B">
        <w:rPr>
          <w:rFonts w:ascii="Times New Roman" w:hAnsi="Times New Roman" w:cs="Times New Roman"/>
          <w:sz w:val="24"/>
          <w:szCs w:val="24"/>
        </w:rPr>
        <w:t>действующая на</w:t>
      </w:r>
      <w:r w:rsidR="00F0775B" w:rsidRPr="00F0775B">
        <w:rPr>
          <w:rFonts w:ascii="Times New Roman" w:hAnsi="Times New Roman" w:cs="Times New Roman"/>
          <w:sz w:val="24"/>
          <w:szCs w:val="24"/>
        </w:rPr>
        <w:t xml:space="preserve"> </w:t>
      </w:r>
      <w:r w:rsidR="00F0775B">
        <w:rPr>
          <w:rFonts w:ascii="Times New Roman" w:hAnsi="Times New Roman" w:cs="Times New Roman"/>
          <w:sz w:val="24"/>
          <w:szCs w:val="24"/>
        </w:rPr>
        <w:t>нагретую частицу</w:t>
      </w:r>
      <w:r w:rsidR="00592AFD" w:rsidRPr="00C9608E">
        <w:rPr>
          <w:rFonts w:ascii="Times New Roman" w:hAnsi="Times New Roman" w:cs="Times New Roman"/>
          <w:sz w:val="24"/>
          <w:szCs w:val="24"/>
        </w:rPr>
        <w:t>,</w:t>
      </w:r>
      <w:r w:rsidR="00F0775B">
        <w:rPr>
          <w:rFonts w:ascii="Times New Roman" w:hAnsi="Times New Roman" w:cs="Times New Roman"/>
          <w:sz w:val="24"/>
          <w:szCs w:val="24"/>
        </w:rPr>
        <w:t xml:space="preserve"> </w:t>
      </w:r>
      <w:r w:rsidR="0031683B">
        <w:rPr>
          <w:rFonts w:ascii="Times New Roman" w:hAnsi="Times New Roman" w:cs="Times New Roman"/>
          <w:sz w:val="24"/>
          <w:szCs w:val="24"/>
        </w:rPr>
        <w:t>имеет</w:t>
      </w:r>
      <w:r w:rsidR="00F07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3B0">
        <w:rPr>
          <w:rFonts w:ascii="Times New Roman" w:hAnsi="Times New Roman" w:cs="Times New Roman"/>
          <w:sz w:val="24"/>
          <w:szCs w:val="24"/>
        </w:rPr>
        <w:t>термофоретиче</w:t>
      </w:r>
      <w:r w:rsidR="00F0775B">
        <w:rPr>
          <w:rFonts w:ascii="Times New Roman" w:hAnsi="Times New Roman" w:cs="Times New Roman"/>
          <w:sz w:val="24"/>
          <w:szCs w:val="24"/>
        </w:rPr>
        <w:t>ск</w:t>
      </w:r>
      <w:r w:rsidR="0031683B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="0031683B">
        <w:rPr>
          <w:rFonts w:ascii="Times New Roman" w:hAnsi="Times New Roman" w:cs="Times New Roman"/>
          <w:sz w:val="24"/>
          <w:szCs w:val="24"/>
        </w:rPr>
        <w:t xml:space="preserve"> природу</w:t>
      </w:r>
      <w:r w:rsidR="00E03CA6">
        <w:rPr>
          <w:rFonts w:ascii="Times New Roman" w:hAnsi="Times New Roman" w:cs="Times New Roman"/>
          <w:sz w:val="24"/>
          <w:szCs w:val="24"/>
        </w:rPr>
        <w:t xml:space="preserve"> </w:t>
      </w:r>
      <w:r w:rsidR="0031683B" w:rsidRPr="00E653B0">
        <w:rPr>
          <w:rFonts w:ascii="Times New Roman" w:hAnsi="Times New Roman" w:cs="Times New Roman"/>
          <w:sz w:val="24"/>
          <w:szCs w:val="24"/>
        </w:rPr>
        <w:t>[3]</w:t>
      </w:r>
      <w:r w:rsidR="0031683B">
        <w:rPr>
          <w:rFonts w:ascii="Times New Roman" w:hAnsi="Times New Roman" w:cs="Times New Roman"/>
          <w:sz w:val="24"/>
          <w:szCs w:val="24"/>
        </w:rPr>
        <w:t>.</w:t>
      </w:r>
      <w:r w:rsidR="00E653B0" w:rsidRPr="00E653B0">
        <w:rPr>
          <w:rFonts w:ascii="Times New Roman" w:hAnsi="Times New Roman" w:cs="Times New Roman"/>
          <w:sz w:val="24"/>
          <w:szCs w:val="24"/>
        </w:rPr>
        <w:t xml:space="preserve"> </w:t>
      </w:r>
      <w:r w:rsidR="0031683B">
        <w:rPr>
          <w:rFonts w:ascii="Times New Roman" w:hAnsi="Times New Roman" w:cs="Times New Roman"/>
          <w:sz w:val="24"/>
          <w:szCs w:val="24"/>
        </w:rPr>
        <w:t>Данная сила</w:t>
      </w:r>
      <w:r w:rsidR="00E653B0" w:rsidRPr="00E653B0">
        <w:rPr>
          <w:rFonts w:ascii="Times New Roman" w:hAnsi="Times New Roman" w:cs="Times New Roman"/>
          <w:sz w:val="24"/>
          <w:szCs w:val="24"/>
        </w:rPr>
        <w:t xml:space="preserve"> </w:t>
      </w:r>
      <w:r w:rsidR="00E653B0">
        <w:rPr>
          <w:rFonts w:ascii="Times New Roman" w:hAnsi="Times New Roman" w:cs="Times New Roman"/>
          <w:sz w:val="24"/>
          <w:szCs w:val="24"/>
        </w:rPr>
        <w:t>связана с коэффициентом Соре через соотношение:</w:t>
      </w:r>
    </w:p>
    <w:p w14:paraId="37BA8A24" w14:textId="22930066" w:rsidR="00E653B0" w:rsidRPr="00E653B0" w:rsidRDefault="00E11D1A" w:rsidP="00E03CA6">
      <w:pPr>
        <w:spacing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thermo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 –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⟨T⟩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∇T</m:t>
        </m:r>
      </m:oMath>
      <w:r w:rsidR="00107E45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7768C2">
        <w:rPr>
          <w:rFonts w:ascii="Times New Roman" w:eastAsiaTheme="minorEastAsia" w:hAnsi="Times New Roman" w:cs="Times New Roman"/>
          <w:sz w:val="24"/>
          <w:szCs w:val="24"/>
        </w:rPr>
        <w:t xml:space="preserve">             </w:t>
      </w:r>
    </w:p>
    <w:p w14:paraId="2DAF9CDC" w14:textId="143D65CE" w:rsidR="000A45E6" w:rsidRPr="00124A52" w:rsidRDefault="008A20BA" w:rsidP="00721D0C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A45E6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1F6CFC"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 w:rsidRPr="001F6CFC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thermo</w:t>
      </w:r>
      <w:proofErr w:type="spellEnd"/>
      <w:r w:rsidRPr="000A45E6">
        <w:rPr>
          <w:rFonts w:ascii="Times New Roman" w:hAnsi="Times New Roman" w:cs="Times New Roman"/>
          <w:sz w:val="24"/>
          <w:szCs w:val="24"/>
        </w:rPr>
        <w:t xml:space="preserve"> </w:t>
      </w:r>
      <w:r w:rsidRPr="000A45E6">
        <w:rPr>
          <w:rFonts w:ascii="Times New Roman" w:hAnsi="Times New Roman" w:cs="Times New Roman"/>
          <w:sz w:val="24"/>
          <w:szCs w:val="24"/>
        </w:rPr>
        <w:softHyphen/>
      </w:r>
      <w:r w:rsidRPr="000A45E6">
        <w:rPr>
          <w:rFonts w:ascii="Times New Roman" w:hAnsi="Times New Roman" w:cs="Times New Roman"/>
          <w:sz w:val="24"/>
          <w:szCs w:val="24"/>
        </w:rPr>
        <w:softHyphen/>
      </w:r>
      <w:r w:rsidR="000A45E6" w:rsidRPr="000A45E6">
        <w:rPr>
          <w:rFonts w:ascii="Times New Roman" w:hAnsi="Times New Roman" w:cs="Times New Roman"/>
          <w:sz w:val="24"/>
          <w:szCs w:val="24"/>
        </w:rPr>
        <w:t xml:space="preserve">– </w:t>
      </w:r>
      <w:r w:rsidRPr="000A45E6">
        <w:rPr>
          <w:rFonts w:ascii="Times New Roman" w:hAnsi="Times New Roman" w:cs="Times New Roman"/>
          <w:sz w:val="24"/>
          <w:szCs w:val="24"/>
        </w:rPr>
        <w:t xml:space="preserve">сила, действующая на частицу </w:t>
      </w:r>
      <w:r w:rsidR="00B24210">
        <w:rPr>
          <w:rFonts w:ascii="Times New Roman" w:hAnsi="Times New Roman" w:cs="Times New Roman"/>
          <w:sz w:val="24"/>
          <w:szCs w:val="24"/>
        </w:rPr>
        <w:t xml:space="preserve">в </w:t>
      </w:r>
      <w:r w:rsidRPr="000A45E6">
        <w:rPr>
          <w:rFonts w:ascii="Times New Roman" w:hAnsi="Times New Roman" w:cs="Times New Roman"/>
          <w:sz w:val="24"/>
          <w:szCs w:val="24"/>
        </w:rPr>
        <w:t>градиент</w:t>
      </w:r>
      <w:r w:rsidR="00B24210">
        <w:rPr>
          <w:rFonts w:ascii="Times New Roman" w:hAnsi="Times New Roman" w:cs="Times New Roman"/>
          <w:sz w:val="24"/>
          <w:szCs w:val="24"/>
        </w:rPr>
        <w:t>е</w:t>
      </w:r>
      <w:r w:rsidRPr="000A45E6">
        <w:rPr>
          <w:rFonts w:ascii="Times New Roman" w:hAnsi="Times New Roman" w:cs="Times New Roman"/>
          <w:sz w:val="24"/>
          <w:szCs w:val="24"/>
        </w:rPr>
        <w:t xml:space="preserve"> температуры, </w:t>
      </w:r>
      <w:r w:rsidRPr="000A45E6">
        <w:rPr>
          <w:rFonts w:ascii="Cambria Math" w:hAnsi="Cambria Math" w:cs="Cambria Math"/>
          <w:sz w:val="24"/>
          <w:szCs w:val="24"/>
        </w:rPr>
        <w:t>⟨</w:t>
      </w:r>
      <w:r w:rsidRPr="00AE4F3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0A45E6">
        <w:rPr>
          <w:rFonts w:ascii="Cambria Math" w:hAnsi="Cambria Math" w:cs="Cambria Math"/>
          <w:sz w:val="24"/>
          <w:szCs w:val="24"/>
          <w:lang w:val="en-US"/>
        </w:rPr>
        <w:t>⟩</w:t>
      </w:r>
      <w:r w:rsidRPr="000A45E6">
        <w:rPr>
          <w:rFonts w:ascii="Times New Roman" w:hAnsi="Times New Roman" w:cs="Times New Roman"/>
          <w:sz w:val="24"/>
          <w:szCs w:val="24"/>
        </w:rPr>
        <w:t xml:space="preserve"> и </w:t>
      </w:r>
      <w:r w:rsidRPr="00AE4F3E">
        <w:rPr>
          <w:rFonts w:ascii="Cambria Math" w:hAnsi="Cambria Math" w:cs="Cambria Math"/>
          <w:sz w:val="24"/>
          <w:szCs w:val="24"/>
        </w:rPr>
        <w:t>∇</w:t>
      </w:r>
      <w:r w:rsidRPr="00AE4F3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0A45E6">
        <w:rPr>
          <w:rFonts w:ascii="Times New Roman" w:hAnsi="Times New Roman" w:cs="Times New Roman"/>
          <w:sz w:val="24"/>
          <w:szCs w:val="24"/>
        </w:rPr>
        <w:t xml:space="preserve"> </w:t>
      </w:r>
      <w:r w:rsidR="000A45E6" w:rsidRPr="000A45E6">
        <w:rPr>
          <w:rFonts w:ascii="Times New Roman" w:hAnsi="Times New Roman" w:cs="Times New Roman"/>
          <w:sz w:val="24"/>
          <w:szCs w:val="24"/>
        </w:rPr>
        <w:softHyphen/>
      </w:r>
      <w:r w:rsidR="000A45E6" w:rsidRPr="000A45E6">
        <w:rPr>
          <w:rFonts w:ascii="Times New Roman" w:hAnsi="Times New Roman" w:cs="Times New Roman"/>
          <w:sz w:val="24"/>
          <w:szCs w:val="24"/>
        </w:rPr>
        <w:softHyphen/>
        <w:t xml:space="preserve">– </w:t>
      </w:r>
      <w:r w:rsidRPr="000A45E6">
        <w:rPr>
          <w:rFonts w:ascii="Times New Roman" w:hAnsi="Times New Roman" w:cs="Times New Roman"/>
          <w:sz w:val="24"/>
          <w:szCs w:val="24"/>
        </w:rPr>
        <w:t xml:space="preserve">средняя температура и градиент температуры в области расположения частицы, </w:t>
      </w:r>
      <w:r w:rsidRPr="000F2F43">
        <w:rPr>
          <w:rFonts w:ascii="Times New Roman" w:hAnsi="Times New Roman" w:cs="Times New Roman"/>
          <w:i/>
          <w:iCs/>
          <w:sz w:val="24"/>
          <w:szCs w:val="24"/>
          <w:lang w:val="en-US"/>
        </w:rPr>
        <w:t>k</w:t>
      </w:r>
      <w:r w:rsidRPr="000F2F43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B</w:t>
      </w:r>
      <w:r w:rsidRPr="000A45E6">
        <w:rPr>
          <w:rFonts w:ascii="Times New Roman" w:hAnsi="Times New Roman" w:cs="Times New Roman"/>
          <w:sz w:val="24"/>
          <w:szCs w:val="24"/>
        </w:rPr>
        <w:t xml:space="preserve"> </w:t>
      </w:r>
      <w:r w:rsidR="000A45E6" w:rsidRPr="000A45E6">
        <w:rPr>
          <w:rFonts w:ascii="Times New Roman" w:hAnsi="Times New Roman" w:cs="Times New Roman"/>
          <w:sz w:val="24"/>
          <w:szCs w:val="24"/>
        </w:rPr>
        <w:softHyphen/>
      </w:r>
      <w:r w:rsidR="000A45E6" w:rsidRPr="000A45E6">
        <w:rPr>
          <w:rFonts w:ascii="Times New Roman" w:hAnsi="Times New Roman" w:cs="Times New Roman"/>
          <w:sz w:val="24"/>
          <w:szCs w:val="24"/>
        </w:rPr>
        <w:softHyphen/>
        <w:t xml:space="preserve">– </w:t>
      </w:r>
      <w:r w:rsidR="001F6CFC">
        <w:rPr>
          <w:rFonts w:ascii="Times New Roman" w:hAnsi="Times New Roman" w:cs="Times New Roman"/>
          <w:sz w:val="24"/>
          <w:szCs w:val="24"/>
        </w:rPr>
        <w:t>постоянная</w:t>
      </w:r>
      <w:r w:rsidRPr="000A45E6">
        <w:rPr>
          <w:rFonts w:ascii="Times New Roman" w:hAnsi="Times New Roman" w:cs="Times New Roman"/>
          <w:sz w:val="24"/>
          <w:szCs w:val="24"/>
        </w:rPr>
        <w:t xml:space="preserve"> Больцмана</w:t>
      </w:r>
      <w:r w:rsidR="00107E45">
        <w:rPr>
          <w:rFonts w:ascii="Times New Roman" w:hAnsi="Times New Roman" w:cs="Times New Roman"/>
          <w:sz w:val="24"/>
          <w:szCs w:val="24"/>
        </w:rPr>
        <w:t xml:space="preserve"> </w:t>
      </w:r>
      <w:r w:rsidR="00107E45" w:rsidRPr="00E653B0">
        <w:rPr>
          <w:rFonts w:ascii="Times New Roman" w:hAnsi="Times New Roman" w:cs="Times New Roman"/>
          <w:sz w:val="24"/>
          <w:szCs w:val="24"/>
        </w:rPr>
        <w:t>[</w:t>
      </w:r>
      <w:r w:rsidR="00107E45">
        <w:rPr>
          <w:rFonts w:ascii="Times New Roman" w:hAnsi="Times New Roman" w:cs="Times New Roman"/>
          <w:sz w:val="24"/>
          <w:szCs w:val="24"/>
        </w:rPr>
        <w:t>4</w:t>
      </w:r>
      <w:r w:rsidR="00107E45" w:rsidRPr="00E653B0">
        <w:rPr>
          <w:rFonts w:ascii="Times New Roman" w:hAnsi="Times New Roman" w:cs="Times New Roman"/>
          <w:sz w:val="24"/>
          <w:szCs w:val="24"/>
        </w:rPr>
        <w:t>]</w:t>
      </w:r>
      <w:r w:rsidRPr="000A45E6">
        <w:rPr>
          <w:rFonts w:ascii="Times New Roman" w:hAnsi="Times New Roman" w:cs="Times New Roman"/>
          <w:sz w:val="24"/>
          <w:szCs w:val="24"/>
        </w:rPr>
        <w:t>.</w:t>
      </w:r>
      <w:r w:rsidR="00E653B0" w:rsidRPr="00E653B0">
        <w:rPr>
          <w:rFonts w:ascii="Times New Roman" w:hAnsi="Times New Roman" w:cs="Times New Roman"/>
          <w:sz w:val="24"/>
          <w:szCs w:val="24"/>
        </w:rPr>
        <w:t xml:space="preserve"> </w:t>
      </w:r>
      <w:r w:rsidR="00E653B0">
        <w:rPr>
          <w:rFonts w:ascii="Times New Roman" w:hAnsi="Times New Roman" w:cs="Times New Roman"/>
          <w:sz w:val="24"/>
          <w:szCs w:val="24"/>
        </w:rPr>
        <w:t>Зная среднее смещение частицы внутри оптической ловушки под действием</w:t>
      </w:r>
      <w:r w:rsidR="00124A52" w:rsidRPr="00124A52">
        <w:rPr>
          <w:rFonts w:ascii="Times New Roman" w:hAnsi="Times New Roman" w:cs="Times New Roman"/>
          <w:sz w:val="24"/>
          <w:szCs w:val="24"/>
        </w:rPr>
        <w:t xml:space="preserve"> </w:t>
      </w:r>
      <w:r w:rsidR="00E653B0">
        <w:rPr>
          <w:rFonts w:ascii="Times New Roman" w:hAnsi="Times New Roman" w:cs="Times New Roman"/>
          <w:sz w:val="24"/>
          <w:szCs w:val="24"/>
        </w:rPr>
        <w:t>градиента температуры</w:t>
      </w:r>
      <w:r w:rsidR="00E653B0" w:rsidRPr="00E653B0">
        <w:rPr>
          <w:rFonts w:ascii="Times New Roman" w:hAnsi="Times New Roman" w:cs="Times New Roman"/>
          <w:sz w:val="24"/>
          <w:szCs w:val="24"/>
        </w:rPr>
        <w:t xml:space="preserve">, </w:t>
      </w:r>
      <w:r w:rsidR="00E653B0">
        <w:rPr>
          <w:rFonts w:ascii="Times New Roman" w:hAnsi="Times New Roman" w:cs="Times New Roman"/>
          <w:sz w:val="24"/>
          <w:szCs w:val="24"/>
        </w:rPr>
        <w:t>а также коэффициент жесткости ловушки</w:t>
      </w:r>
      <w:r w:rsidR="00E653B0" w:rsidRPr="00E653B0">
        <w:rPr>
          <w:rFonts w:ascii="Times New Roman" w:hAnsi="Times New Roman" w:cs="Times New Roman"/>
          <w:sz w:val="24"/>
          <w:szCs w:val="24"/>
        </w:rPr>
        <w:t xml:space="preserve">, </w:t>
      </w:r>
      <w:r w:rsidR="00E653B0">
        <w:rPr>
          <w:rFonts w:ascii="Times New Roman" w:hAnsi="Times New Roman" w:cs="Times New Roman"/>
          <w:sz w:val="24"/>
          <w:szCs w:val="24"/>
        </w:rPr>
        <w:t xml:space="preserve">можно определить величину </w:t>
      </w:r>
      <w:proofErr w:type="spellStart"/>
      <w:r w:rsidR="00E653B0">
        <w:rPr>
          <w:rFonts w:ascii="Times New Roman" w:hAnsi="Times New Roman" w:cs="Times New Roman"/>
          <w:sz w:val="24"/>
          <w:szCs w:val="24"/>
        </w:rPr>
        <w:t>термофоретической</w:t>
      </w:r>
      <w:proofErr w:type="spellEnd"/>
      <w:r w:rsidR="00E653B0">
        <w:rPr>
          <w:rFonts w:ascii="Times New Roman" w:hAnsi="Times New Roman" w:cs="Times New Roman"/>
          <w:sz w:val="24"/>
          <w:szCs w:val="24"/>
        </w:rPr>
        <w:t xml:space="preserve"> силы</w:t>
      </w:r>
      <w:r w:rsidR="00F0775B" w:rsidRPr="00F07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75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F0775B" w:rsidRPr="00F077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thermo</w:t>
      </w:r>
      <w:proofErr w:type="spellEnd"/>
      <w:r w:rsidR="00592AFD">
        <w:rPr>
          <w:rFonts w:ascii="Times New Roman" w:hAnsi="Times New Roman" w:cs="Times New Roman"/>
          <w:sz w:val="24"/>
          <w:szCs w:val="24"/>
        </w:rPr>
        <w:t xml:space="preserve">. </w:t>
      </w:r>
      <w:r w:rsidR="00EE410F">
        <w:rPr>
          <w:rFonts w:ascii="Times New Roman" w:hAnsi="Times New Roman" w:cs="Times New Roman"/>
          <w:sz w:val="24"/>
          <w:szCs w:val="24"/>
        </w:rPr>
        <w:t>Найдя</w:t>
      </w:r>
      <w:r w:rsidR="00F0775B">
        <w:rPr>
          <w:rFonts w:ascii="Times New Roman" w:hAnsi="Times New Roman" w:cs="Times New Roman"/>
          <w:sz w:val="24"/>
          <w:szCs w:val="24"/>
        </w:rPr>
        <w:t xml:space="preserve"> значение </w:t>
      </w:r>
      <w:proofErr w:type="spellStart"/>
      <w:r w:rsidR="00F0775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F0775B" w:rsidRPr="00F077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therm</w:t>
      </w:r>
      <w:r w:rsidR="00EE410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o</w:t>
      </w:r>
      <w:proofErr w:type="spellEnd"/>
      <w:r w:rsidR="00F0775B" w:rsidRPr="00F0775B">
        <w:rPr>
          <w:rFonts w:ascii="Times New Roman" w:hAnsi="Times New Roman" w:cs="Times New Roman"/>
          <w:sz w:val="24"/>
          <w:szCs w:val="24"/>
          <w:vertAlign w:val="subscript"/>
        </w:rPr>
        <w:t xml:space="preserve">, </w:t>
      </w:r>
      <w:r w:rsidR="00F0775B">
        <w:rPr>
          <w:rFonts w:ascii="Times New Roman" w:hAnsi="Times New Roman" w:cs="Times New Roman"/>
          <w:sz w:val="24"/>
          <w:szCs w:val="24"/>
        </w:rPr>
        <w:t>а также</w:t>
      </w:r>
      <w:r w:rsidR="00EE410F" w:rsidRPr="00EE410F">
        <w:rPr>
          <w:rFonts w:ascii="Times New Roman" w:hAnsi="Times New Roman" w:cs="Times New Roman"/>
          <w:sz w:val="24"/>
          <w:szCs w:val="24"/>
        </w:rPr>
        <w:t xml:space="preserve"> </w:t>
      </w:r>
      <w:r w:rsidR="00EE410F">
        <w:rPr>
          <w:rFonts w:ascii="Times New Roman" w:hAnsi="Times New Roman" w:cs="Times New Roman"/>
          <w:sz w:val="24"/>
          <w:szCs w:val="24"/>
        </w:rPr>
        <w:t xml:space="preserve">величины </w:t>
      </w:r>
      <w:r w:rsidR="00F0775B">
        <w:rPr>
          <w:rFonts w:ascii="Times New Roman" w:hAnsi="Times New Roman" w:cs="Times New Roman"/>
          <w:sz w:val="24"/>
          <w:szCs w:val="24"/>
        </w:rPr>
        <w:t>температурны</w:t>
      </w:r>
      <w:r w:rsidR="00EE410F">
        <w:rPr>
          <w:rFonts w:ascii="Times New Roman" w:hAnsi="Times New Roman" w:cs="Times New Roman"/>
          <w:sz w:val="24"/>
          <w:szCs w:val="24"/>
        </w:rPr>
        <w:t>х</w:t>
      </w:r>
      <w:r w:rsidR="00F0775B">
        <w:rPr>
          <w:rFonts w:ascii="Times New Roman" w:hAnsi="Times New Roman" w:cs="Times New Roman"/>
          <w:sz w:val="24"/>
          <w:szCs w:val="24"/>
        </w:rPr>
        <w:t xml:space="preserve"> параметр</w:t>
      </w:r>
      <w:r w:rsidR="00EE410F">
        <w:rPr>
          <w:rFonts w:ascii="Times New Roman" w:hAnsi="Times New Roman" w:cs="Times New Roman"/>
          <w:sz w:val="24"/>
          <w:szCs w:val="24"/>
        </w:rPr>
        <w:t>ов</w:t>
      </w:r>
      <w:r w:rsidR="00F0775B">
        <w:rPr>
          <w:rFonts w:ascii="Times New Roman" w:hAnsi="Times New Roman" w:cs="Times New Roman"/>
          <w:sz w:val="24"/>
          <w:szCs w:val="24"/>
        </w:rPr>
        <w:t xml:space="preserve"> </w:t>
      </w:r>
      <w:r w:rsidR="00EE410F" w:rsidRPr="000A45E6">
        <w:rPr>
          <w:rFonts w:ascii="Cambria Math" w:hAnsi="Cambria Math" w:cs="Cambria Math"/>
          <w:sz w:val="24"/>
          <w:szCs w:val="24"/>
        </w:rPr>
        <w:t>⟨</w:t>
      </w:r>
      <w:r w:rsidR="00EE410F" w:rsidRPr="00AE4F3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E410F" w:rsidRPr="000A45E6">
        <w:rPr>
          <w:rFonts w:ascii="Cambria Math" w:hAnsi="Cambria Math" w:cs="Cambria Math"/>
          <w:sz w:val="24"/>
          <w:szCs w:val="24"/>
          <w:lang w:val="en-US"/>
        </w:rPr>
        <w:t>⟩</w:t>
      </w:r>
      <w:r w:rsidR="00EE410F" w:rsidRPr="000A45E6">
        <w:rPr>
          <w:rFonts w:ascii="Times New Roman" w:hAnsi="Times New Roman" w:cs="Times New Roman"/>
          <w:sz w:val="24"/>
          <w:szCs w:val="24"/>
        </w:rPr>
        <w:t xml:space="preserve"> и </w:t>
      </w:r>
      <w:r w:rsidR="00EE410F" w:rsidRPr="00AE4F3E">
        <w:rPr>
          <w:rFonts w:ascii="Cambria Math" w:hAnsi="Cambria Math" w:cs="Cambria Math"/>
          <w:sz w:val="24"/>
          <w:szCs w:val="24"/>
        </w:rPr>
        <w:t>∇</w:t>
      </w:r>
      <w:r w:rsidR="00EE410F" w:rsidRPr="00AE4F3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E410F" w:rsidRPr="000A45E6">
        <w:rPr>
          <w:rFonts w:ascii="Times New Roman" w:hAnsi="Times New Roman" w:cs="Times New Roman"/>
          <w:sz w:val="24"/>
          <w:szCs w:val="24"/>
        </w:rPr>
        <w:t xml:space="preserve"> </w:t>
      </w:r>
      <w:r w:rsidR="00F0775B">
        <w:rPr>
          <w:rFonts w:ascii="Times New Roman" w:hAnsi="Times New Roman" w:cs="Times New Roman"/>
          <w:sz w:val="24"/>
          <w:szCs w:val="24"/>
        </w:rPr>
        <w:t xml:space="preserve">в области локализации </w:t>
      </w:r>
      <w:r w:rsidR="00EE410F">
        <w:rPr>
          <w:rFonts w:ascii="Times New Roman" w:hAnsi="Times New Roman" w:cs="Times New Roman"/>
          <w:sz w:val="24"/>
          <w:szCs w:val="24"/>
        </w:rPr>
        <w:t>сферы</w:t>
      </w:r>
      <w:r w:rsidR="00EE410F" w:rsidRPr="00EE410F">
        <w:rPr>
          <w:rFonts w:ascii="Times New Roman" w:hAnsi="Times New Roman" w:cs="Times New Roman"/>
          <w:sz w:val="24"/>
          <w:szCs w:val="24"/>
        </w:rPr>
        <w:t xml:space="preserve">, </w:t>
      </w:r>
      <w:r w:rsidR="00EE410F">
        <w:rPr>
          <w:rFonts w:ascii="Times New Roman" w:hAnsi="Times New Roman" w:cs="Times New Roman"/>
          <w:sz w:val="24"/>
          <w:szCs w:val="24"/>
        </w:rPr>
        <w:t>можно</w:t>
      </w:r>
      <w:r w:rsidR="00124A52">
        <w:rPr>
          <w:rFonts w:ascii="Times New Roman" w:hAnsi="Times New Roman" w:cs="Times New Roman"/>
          <w:sz w:val="24"/>
          <w:szCs w:val="24"/>
        </w:rPr>
        <w:t xml:space="preserve"> рассчитать коэффициент Соре.</w:t>
      </w:r>
    </w:p>
    <w:p w14:paraId="4D2291BE" w14:textId="726ECB0B" w:rsidR="00C9608E" w:rsidRDefault="00861156" w:rsidP="00124A52">
      <w:pPr>
        <w:spacing w:line="240" w:lineRule="auto"/>
        <w:ind w:firstLine="397"/>
        <w:jc w:val="both"/>
        <w:rPr>
          <w:rFonts w:ascii="Cambria Math" w:hAnsi="Cambria Math" w:cs="Cambria Math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состояла из экспериментальной и </w:t>
      </w:r>
      <w:r w:rsidR="00700752">
        <w:rPr>
          <w:rFonts w:ascii="Times New Roman" w:hAnsi="Times New Roman" w:cs="Times New Roman"/>
          <w:sz w:val="24"/>
          <w:szCs w:val="24"/>
        </w:rPr>
        <w:t>численной</w:t>
      </w:r>
      <w:r>
        <w:rPr>
          <w:rFonts w:ascii="Times New Roman" w:hAnsi="Times New Roman" w:cs="Times New Roman"/>
          <w:sz w:val="24"/>
          <w:szCs w:val="24"/>
        </w:rPr>
        <w:t xml:space="preserve"> части.</w:t>
      </w:r>
      <w:r w:rsidR="00124A52">
        <w:rPr>
          <w:rFonts w:ascii="Times New Roman" w:hAnsi="Times New Roman" w:cs="Times New Roman"/>
          <w:sz w:val="24"/>
          <w:szCs w:val="24"/>
        </w:rPr>
        <w:t xml:space="preserve"> </w:t>
      </w:r>
      <w:r w:rsidR="000A45E6">
        <w:rPr>
          <w:rFonts w:ascii="Times New Roman" w:hAnsi="Times New Roman" w:cs="Times New Roman"/>
          <w:sz w:val="24"/>
          <w:szCs w:val="24"/>
        </w:rPr>
        <w:t xml:space="preserve">В эксперименте </w:t>
      </w:r>
      <w:r w:rsidR="00AA1134">
        <w:rPr>
          <w:rFonts w:ascii="Times New Roman" w:hAnsi="Times New Roman" w:cs="Times New Roman"/>
          <w:sz w:val="24"/>
          <w:szCs w:val="24"/>
        </w:rPr>
        <w:t>использовались две оптические ловушки</w:t>
      </w:r>
      <w:r w:rsidR="00AA1134" w:rsidRPr="00AA1134">
        <w:rPr>
          <w:rFonts w:ascii="Times New Roman" w:hAnsi="Times New Roman" w:cs="Times New Roman"/>
          <w:sz w:val="24"/>
          <w:szCs w:val="24"/>
        </w:rPr>
        <w:t xml:space="preserve">, </w:t>
      </w:r>
      <w:r w:rsidR="00AA1134">
        <w:rPr>
          <w:rFonts w:ascii="Times New Roman" w:hAnsi="Times New Roman" w:cs="Times New Roman"/>
          <w:sz w:val="24"/>
          <w:szCs w:val="24"/>
        </w:rPr>
        <w:t xml:space="preserve">в одну из которых захватывалась полистирольная частица для </w:t>
      </w:r>
      <w:r w:rsidR="006B739D">
        <w:rPr>
          <w:rFonts w:ascii="Times New Roman" w:hAnsi="Times New Roman" w:cs="Times New Roman"/>
          <w:sz w:val="24"/>
          <w:szCs w:val="24"/>
        </w:rPr>
        <w:t>измерения значения</w:t>
      </w:r>
      <w:r w:rsidR="00AA1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134">
        <w:rPr>
          <w:rFonts w:ascii="Times New Roman" w:hAnsi="Times New Roman" w:cs="Times New Roman"/>
          <w:sz w:val="24"/>
          <w:szCs w:val="24"/>
        </w:rPr>
        <w:t>термофоретической</w:t>
      </w:r>
      <w:proofErr w:type="spellEnd"/>
      <w:r w:rsidR="00AA1134">
        <w:rPr>
          <w:rFonts w:ascii="Times New Roman" w:hAnsi="Times New Roman" w:cs="Times New Roman"/>
          <w:sz w:val="24"/>
          <w:szCs w:val="24"/>
        </w:rPr>
        <w:t xml:space="preserve"> силы </w:t>
      </w:r>
      <w:proofErr w:type="spellStart"/>
      <w:r w:rsidR="00AA113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AA1134" w:rsidRPr="00AA113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thermo</w:t>
      </w:r>
      <w:proofErr w:type="spellEnd"/>
      <w:r w:rsidR="00D85904">
        <w:rPr>
          <w:rFonts w:ascii="Times New Roman" w:hAnsi="Times New Roman" w:cs="Times New Roman"/>
          <w:sz w:val="24"/>
          <w:szCs w:val="24"/>
        </w:rPr>
        <w:t>. В</w:t>
      </w:r>
      <w:r w:rsidR="00AA1134">
        <w:rPr>
          <w:rFonts w:ascii="Times New Roman" w:hAnsi="Times New Roman" w:cs="Times New Roman"/>
          <w:sz w:val="24"/>
          <w:szCs w:val="24"/>
        </w:rPr>
        <w:t xml:space="preserve"> другой </w:t>
      </w:r>
      <w:r w:rsidR="00D85904">
        <w:rPr>
          <w:rFonts w:ascii="Times New Roman" w:hAnsi="Times New Roman" w:cs="Times New Roman"/>
          <w:sz w:val="24"/>
          <w:szCs w:val="24"/>
        </w:rPr>
        <w:t xml:space="preserve">ловушке </w:t>
      </w:r>
      <w:r w:rsidR="00AA1134">
        <w:rPr>
          <w:rFonts w:ascii="Times New Roman" w:hAnsi="Times New Roman" w:cs="Times New Roman"/>
          <w:sz w:val="24"/>
          <w:szCs w:val="24"/>
        </w:rPr>
        <w:t xml:space="preserve">захватывалась полистирольная частица с </w:t>
      </w:r>
      <w:proofErr w:type="spellStart"/>
      <w:r w:rsidR="00AA1134">
        <w:rPr>
          <w:rFonts w:ascii="Times New Roman" w:hAnsi="Times New Roman" w:cs="Times New Roman"/>
          <w:sz w:val="24"/>
          <w:szCs w:val="24"/>
        </w:rPr>
        <w:t>нанозернами</w:t>
      </w:r>
      <w:proofErr w:type="spellEnd"/>
      <w:r w:rsidR="00AA1134">
        <w:rPr>
          <w:rFonts w:ascii="Times New Roman" w:hAnsi="Times New Roman" w:cs="Times New Roman"/>
          <w:sz w:val="24"/>
          <w:szCs w:val="24"/>
        </w:rPr>
        <w:t xml:space="preserve"> магнетита для определения средней температуры </w:t>
      </w:r>
      <w:r w:rsidR="00AA1134" w:rsidRPr="000A45E6">
        <w:rPr>
          <w:rFonts w:ascii="Cambria Math" w:hAnsi="Cambria Math" w:cs="Cambria Math"/>
          <w:sz w:val="24"/>
          <w:szCs w:val="24"/>
        </w:rPr>
        <w:t>⟨</w:t>
      </w:r>
      <w:r w:rsidR="00AA1134" w:rsidRPr="000A45E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A1134" w:rsidRPr="000A45E6">
        <w:rPr>
          <w:rFonts w:ascii="Cambria Math" w:hAnsi="Cambria Math" w:cs="Cambria Math"/>
          <w:sz w:val="24"/>
          <w:szCs w:val="24"/>
          <w:lang w:val="en-US"/>
        </w:rPr>
        <w:t>⟩</w:t>
      </w:r>
      <w:r w:rsidR="00AA1134">
        <w:rPr>
          <w:rFonts w:ascii="Times New Roman" w:hAnsi="Times New Roman" w:cs="Times New Roman"/>
          <w:sz w:val="24"/>
          <w:szCs w:val="24"/>
        </w:rPr>
        <w:t xml:space="preserve"> в области ее локализации</w:t>
      </w:r>
      <w:r w:rsidR="00D85904">
        <w:rPr>
          <w:rFonts w:ascii="Times New Roman" w:hAnsi="Times New Roman" w:cs="Times New Roman"/>
          <w:sz w:val="24"/>
          <w:szCs w:val="24"/>
        </w:rPr>
        <w:t xml:space="preserve"> методом вращения частицы во вращающем магнитном поле</w:t>
      </w:r>
      <w:r w:rsidR="00C9608E" w:rsidRPr="00C9608E">
        <w:rPr>
          <w:rFonts w:ascii="Times New Roman" w:hAnsi="Times New Roman" w:cs="Times New Roman"/>
          <w:sz w:val="24"/>
          <w:szCs w:val="24"/>
        </w:rPr>
        <w:t xml:space="preserve"> [5]</w:t>
      </w:r>
      <w:r w:rsidR="00AA1134" w:rsidRPr="00AA1134">
        <w:rPr>
          <w:rFonts w:ascii="Cambria Math" w:hAnsi="Cambria Math" w:cs="Cambria Math"/>
          <w:sz w:val="24"/>
          <w:szCs w:val="24"/>
        </w:rPr>
        <w:t>.</w:t>
      </w:r>
      <w:r w:rsidR="00DC2C96">
        <w:rPr>
          <w:rFonts w:ascii="Cambria Math" w:hAnsi="Cambria Math" w:cs="Cambria Math"/>
          <w:sz w:val="24"/>
          <w:szCs w:val="24"/>
        </w:rPr>
        <w:t xml:space="preserve"> </w:t>
      </w:r>
      <w:r w:rsidR="00DC2C96" w:rsidRPr="00DC2C96">
        <w:rPr>
          <w:rFonts w:ascii="Times New Roman" w:hAnsi="Times New Roman" w:cs="Times New Roman"/>
          <w:sz w:val="24"/>
          <w:szCs w:val="24"/>
        </w:rPr>
        <w:t>Вычислив критическую частот</w:t>
      </w:r>
      <w:r w:rsidR="00DC2C96">
        <w:rPr>
          <w:rFonts w:ascii="Times New Roman" w:hAnsi="Times New Roman" w:cs="Times New Roman"/>
          <w:sz w:val="24"/>
          <w:szCs w:val="24"/>
        </w:rPr>
        <w:t>у</w:t>
      </w:r>
      <w:r w:rsidR="00DC2C96" w:rsidRPr="00DC2C96">
        <w:rPr>
          <w:rFonts w:ascii="Times New Roman" w:hAnsi="Times New Roman" w:cs="Times New Roman"/>
          <w:sz w:val="24"/>
          <w:szCs w:val="24"/>
        </w:rPr>
        <w:t xml:space="preserve"> вращения магнитного поля, выше которой частица не поспевает за вращением поля, можно найти значение средней температуры </w:t>
      </w:r>
      <w:r w:rsidR="00DC2C96" w:rsidRPr="000A45E6">
        <w:rPr>
          <w:rFonts w:ascii="Cambria Math" w:hAnsi="Cambria Math" w:cs="Cambria Math"/>
          <w:sz w:val="24"/>
          <w:szCs w:val="24"/>
        </w:rPr>
        <w:t>⟨</w:t>
      </w:r>
      <w:r w:rsidR="00DC2C96" w:rsidRPr="000A45E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C2C96" w:rsidRPr="000A45E6">
        <w:rPr>
          <w:rFonts w:ascii="Cambria Math" w:hAnsi="Cambria Math" w:cs="Cambria Math"/>
          <w:sz w:val="24"/>
          <w:szCs w:val="24"/>
          <w:lang w:val="en-US"/>
        </w:rPr>
        <w:t>⟩</w:t>
      </w:r>
      <w:r w:rsidR="00DC2C96">
        <w:rPr>
          <w:rFonts w:ascii="Times New Roman" w:hAnsi="Times New Roman" w:cs="Times New Roman"/>
          <w:sz w:val="24"/>
          <w:szCs w:val="24"/>
        </w:rPr>
        <w:t xml:space="preserve"> </w:t>
      </w:r>
      <w:r w:rsidR="00DC2C96" w:rsidRPr="00DC2C96">
        <w:rPr>
          <w:rFonts w:ascii="Times New Roman" w:hAnsi="Times New Roman" w:cs="Times New Roman"/>
          <w:sz w:val="24"/>
          <w:szCs w:val="24"/>
        </w:rPr>
        <w:t>в той области, где расположена частица.</w:t>
      </w:r>
    </w:p>
    <w:p w14:paraId="0D45630D" w14:textId="47EC3E65" w:rsidR="00D85904" w:rsidRPr="00C9608E" w:rsidRDefault="00DC2C96" w:rsidP="00124A52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9608E">
        <w:rPr>
          <w:rFonts w:ascii="Times New Roman" w:hAnsi="Times New Roman" w:cs="Times New Roman"/>
          <w:sz w:val="24"/>
          <w:szCs w:val="24"/>
        </w:rPr>
        <w:t xml:space="preserve">На рис. 1 продемонстрировано </w:t>
      </w:r>
      <w:r w:rsidR="00D85904" w:rsidRPr="00C9608E">
        <w:rPr>
          <w:rFonts w:ascii="Times New Roman" w:hAnsi="Times New Roman" w:cs="Times New Roman"/>
          <w:sz w:val="24"/>
          <w:szCs w:val="24"/>
        </w:rPr>
        <w:t>плавно</w:t>
      </w:r>
      <w:r w:rsidRPr="00C9608E">
        <w:rPr>
          <w:rFonts w:ascii="Times New Roman" w:hAnsi="Times New Roman" w:cs="Times New Roman"/>
          <w:sz w:val="24"/>
          <w:szCs w:val="24"/>
        </w:rPr>
        <w:t>е</w:t>
      </w:r>
      <w:r w:rsidR="00D85904" w:rsidRPr="00C9608E">
        <w:rPr>
          <w:rFonts w:ascii="Times New Roman" w:hAnsi="Times New Roman" w:cs="Times New Roman"/>
          <w:sz w:val="24"/>
          <w:szCs w:val="24"/>
        </w:rPr>
        <w:t xml:space="preserve"> убыва</w:t>
      </w:r>
      <w:r w:rsidRPr="00C9608E">
        <w:rPr>
          <w:rFonts w:ascii="Times New Roman" w:hAnsi="Times New Roman" w:cs="Times New Roman"/>
          <w:sz w:val="24"/>
          <w:szCs w:val="24"/>
        </w:rPr>
        <w:t>ние</w:t>
      </w:r>
      <w:r w:rsidR="00D85904" w:rsidRPr="00C9608E">
        <w:rPr>
          <w:rFonts w:ascii="Times New Roman" w:hAnsi="Times New Roman" w:cs="Times New Roman"/>
          <w:sz w:val="24"/>
          <w:szCs w:val="24"/>
        </w:rPr>
        <w:t xml:space="preserve"> </w:t>
      </w:r>
      <w:r w:rsidRPr="00C9608E">
        <w:rPr>
          <w:rFonts w:ascii="Times New Roman" w:hAnsi="Times New Roman" w:cs="Times New Roman"/>
          <w:sz w:val="24"/>
          <w:szCs w:val="24"/>
        </w:rPr>
        <w:t>средней частоты вращения частицы при увеличении частоты вращения магнитного поля.</w:t>
      </w:r>
    </w:p>
    <w:p w14:paraId="1A6442DD" w14:textId="35689BA8" w:rsidR="00DC2C96" w:rsidRPr="00DC2C96" w:rsidRDefault="007768C2" w:rsidP="00DC2C96">
      <w:pPr>
        <w:keepNext/>
        <w:spacing w:line="240" w:lineRule="auto"/>
        <w:ind w:firstLine="397"/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7B5EFFE9" wp14:editId="7B44F424">
            <wp:extent cx="4029305" cy="3081647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57519" cy="310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57751" w14:textId="0FD5F806" w:rsidR="00DC2C96" w:rsidRDefault="00DC2C96" w:rsidP="00DC2C96">
      <w:pPr>
        <w:pStyle w:val="a6"/>
        <w:jc w:val="center"/>
      </w:pPr>
      <w:r>
        <w:t xml:space="preserve">Рис. </w:t>
      </w:r>
      <w:fldSimple w:instr=" SEQ Рисунок \* ARABIC ">
        <w:r>
          <w:rPr>
            <w:noProof/>
          </w:rPr>
          <w:t>1</w:t>
        </w:r>
      </w:fldSimple>
      <w:r>
        <w:t xml:space="preserve"> График зависимости средней частоты вращения частицы </w:t>
      </w:r>
      <w:r w:rsidRPr="00DC2C96">
        <w:t>&lt;</w:t>
      </w:r>
      <w:r>
        <w:rPr>
          <w:lang w:val="en-US"/>
        </w:rPr>
        <w:t>w</w:t>
      </w:r>
      <w:r w:rsidRPr="00DC2C96">
        <w:t xml:space="preserve">&gt; </w:t>
      </w:r>
      <w:r>
        <w:t xml:space="preserve">от частоты вращения магнитного поля </w:t>
      </w:r>
      <w:r>
        <w:rPr>
          <w:lang w:val="en-US"/>
        </w:rPr>
        <w:t>f</w:t>
      </w:r>
    </w:p>
    <w:p w14:paraId="3B7CFA3A" w14:textId="3FCBCCD1" w:rsidR="00C9608E" w:rsidRPr="00C9608E" w:rsidRDefault="00C9608E" w:rsidP="00C9608E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9608E">
        <w:rPr>
          <w:rFonts w:ascii="Times New Roman" w:hAnsi="Times New Roman" w:cs="Times New Roman"/>
          <w:sz w:val="24"/>
          <w:szCs w:val="24"/>
        </w:rPr>
        <w:t xml:space="preserve">Значение градиента температуры </w:t>
      </w:r>
      <w:r w:rsidRPr="00C9608E">
        <w:rPr>
          <w:rFonts w:ascii="Cambria Math" w:hAnsi="Cambria Math" w:cs="Cambria Math"/>
          <w:sz w:val="24"/>
          <w:szCs w:val="24"/>
        </w:rPr>
        <w:t>∇</w:t>
      </w:r>
      <w:r w:rsidRPr="00C9608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9608E">
        <w:rPr>
          <w:rFonts w:ascii="Times New Roman" w:hAnsi="Times New Roman" w:cs="Times New Roman"/>
          <w:sz w:val="24"/>
          <w:szCs w:val="24"/>
        </w:rPr>
        <w:t xml:space="preserve"> в жидкости был рассчитан в программе COMSOL </w:t>
      </w:r>
      <w:proofErr w:type="spellStart"/>
      <w:r w:rsidRPr="00C9608E">
        <w:rPr>
          <w:rFonts w:ascii="Times New Roman" w:hAnsi="Times New Roman" w:cs="Times New Roman"/>
          <w:sz w:val="24"/>
          <w:szCs w:val="24"/>
        </w:rPr>
        <w:t>Multyphysics</w:t>
      </w:r>
      <w:proofErr w:type="spellEnd"/>
      <w:r w:rsidRPr="00C9608E">
        <w:rPr>
          <w:rFonts w:ascii="Times New Roman" w:hAnsi="Times New Roman" w:cs="Times New Roman"/>
          <w:sz w:val="24"/>
          <w:szCs w:val="24"/>
        </w:rPr>
        <w:t xml:space="preserve"> 6.2 с использованием точек средней температуры </w:t>
      </w:r>
      <w:r w:rsidRPr="00C9608E">
        <w:rPr>
          <w:rFonts w:ascii="Cambria Math" w:hAnsi="Cambria Math" w:cs="Cambria Math"/>
          <w:sz w:val="24"/>
          <w:szCs w:val="24"/>
        </w:rPr>
        <w:t>⟨</w:t>
      </w:r>
      <w:r w:rsidRPr="00C9608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9608E">
        <w:rPr>
          <w:rFonts w:ascii="Cambria Math" w:hAnsi="Cambria Math" w:cs="Cambria Math"/>
          <w:sz w:val="24"/>
          <w:szCs w:val="24"/>
          <w:lang w:val="en-US"/>
        </w:rPr>
        <w:t>⟩</w:t>
      </w:r>
      <w:r w:rsidRPr="00C9608E">
        <w:rPr>
          <w:rFonts w:ascii="Times New Roman" w:hAnsi="Times New Roman" w:cs="Times New Roman"/>
          <w:sz w:val="24"/>
          <w:szCs w:val="24"/>
        </w:rPr>
        <w:t>, полученных в эксперименте.</w:t>
      </w:r>
    </w:p>
    <w:p w14:paraId="068D29C0" w14:textId="7260DE37" w:rsidR="00D82DC8" w:rsidRDefault="00107E45" w:rsidP="00C9608E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были</w:t>
      </w:r>
      <w:r w:rsidR="009C7616">
        <w:rPr>
          <w:rFonts w:ascii="Times New Roman" w:hAnsi="Times New Roman" w:cs="Times New Roman"/>
          <w:sz w:val="24"/>
          <w:szCs w:val="24"/>
        </w:rPr>
        <w:t xml:space="preserve"> </w:t>
      </w:r>
      <w:r w:rsidR="00072DB2">
        <w:rPr>
          <w:rFonts w:ascii="Times New Roman" w:hAnsi="Times New Roman" w:cs="Times New Roman"/>
          <w:sz w:val="24"/>
          <w:szCs w:val="24"/>
        </w:rPr>
        <w:t>определены</w:t>
      </w:r>
      <w:r w:rsidR="009C7616">
        <w:rPr>
          <w:rFonts w:ascii="Times New Roman" w:hAnsi="Times New Roman" w:cs="Times New Roman"/>
          <w:sz w:val="24"/>
          <w:szCs w:val="24"/>
        </w:rPr>
        <w:t xml:space="preserve"> значения коэффициента Соре для частиц с радиусом </w:t>
      </w:r>
      <w:r w:rsidR="009C7616" w:rsidRPr="009C7616">
        <w:rPr>
          <w:rFonts w:ascii="Times New Roman" w:hAnsi="Times New Roman" w:cs="Times New Roman"/>
          <w:sz w:val="24"/>
          <w:szCs w:val="24"/>
        </w:rPr>
        <w:t xml:space="preserve">0,5 </w:t>
      </w:r>
      <w:r w:rsidR="009C7616">
        <w:rPr>
          <w:rFonts w:ascii="Times New Roman" w:hAnsi="Times New Roman" w:cs="Times New Roman"/>
          <w:sz w:val="24"/>
          <w:szCs w:val="24"/>
        </w:rPr>
        <w:t xml:space="preserve">и </w:t>
      </w:r>
      <w:r w:rsidR="009C7616" w:rsidRPr="009C7616">
        <w:rPr>
          <w:rFonts w:ascii="Times New Roman" w:hAnsi="Times New Roman" w:cs="Times New Roman"/>
          <w:sz w:val="24"/>
          <w:szCs w:val="24"/>
        </w:rPr>
        <w:t xml:space="preserve">1,5 </w:t>
      </w:r>
      <w:r w:rsidR="009C7616">
        <w:rPr>
          <w:rFonts w:ascii="Times New Roman" w:hAnsi="Times New Roman" w:cs="Times New Roman"/>
          <w:sz w:val="24"/>
          <w:szCs w:val="24"/>
        </w:rPr>
        <w:t>мкм</w:t>
      </w:r>
      <w:r w:rsidR="00D82DC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E6BFAE1" w14:textId="7D3C1395" w:rsidR="00D82DC8" w:rsidRPr="00D82DC8" w:rsidRDefault="00D82DC8" w:rsidP="00D82DC8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2DC8">
        <w:rPr>
          <w:rFonts w:ascii="Times New Roman" w:hAnsi="Times New Roman" w:cs="Times New Roman"/>
          <w:sz w:val="24"/>
          <w:szCs w:val="24"/>
        </w:rPr>
        <w:t xml:space="preserve">Для радиуса 0.5 мкм </w:t>
      </w:r>
      <w:r w:rsidRPr="00D82DC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1683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</w:t>
      </w:r>
      <w:r w:rsidRPr="00D82DC8">
        <w:rPr>
          <w:rFonts w:ascii="Times New Roman" w:hAnsi="Times New Roman" w:cs="Times New Roman"/>
          <w:sz w:val="24"/>
          <w:szCs w:val="24"/>
        </w:rPr>
        <w:t xml:space="preserve"> = 1,3 ± 0,1 1/</w:t>
      </w:r>
      <w:r w:rsidRPr="00D82DC8">
        <w:rPr>
          <w:rFonts w:ascii="Times New Roman" w:hAnsi="Times New Roman" w:cs="Times New Roman"/>
          <w:sz w:val="24"/>
          <w:szCs w:val="24"/>
          <w:lang w:val="en-US"/>
        </w:rPr>
        <w:t>K</w:t>
      </w:r>
    </w:p>
    <w:p w14:paraId="51DA0D1F" w14:textId="0514E8B3" w:rsidR="00D82DC8" w:rsidRDefault="00D82DC8" w:rsidP="00D82DC8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Pr="00D82DC8">
        <w:rPr>
          <w:rFonts w:ascii="Times New Roman" w:hAnsi="Times New Roman" w:cs="Times New Roman"/>
          <w:sz w:val="24"/>
          <w:szCs w:val="24"/>
        </w:rPr>
        <w:t xml:space="preserve">радиуса </w:t>
      </w:r>
      <w:r w:rsidR="00F76D80">
        <w:rPr>
          <w:rFonts w:ascii="Times New Roman" w:hAnsi="Times New Roman" w:cs="Times New Roman"/>
          <w:sz w:val="24"/>
          <w:szCs w:val="24"/>
        </w:rPr>
        <w:t>1</w:t>
      </w:r>
      <w:r w:rsidRPr="00D82DC8">
        <w:rPr>
          <w:rFonts w:ascii="Times New Roman" w:hAnsi="Times New Roman" w:cs="Times New Roman"/>
          <w:sz w:val="24"/>
          <w:szCs w:val="24"/>
        </w:rPr>
        <w:t xml:space="preserve">.5 мкм </w:t>
      </w:r>
      <w:r w:rsidRPr="00D82DC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1683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</w:t>
      </w:r>
      <w:r w:rsidRPr="00D82DC8">
        <w:rPr>
          <w:rFonts w:ascii="Times New Roman" w:hAnsi="Times New Roman" w:cs="Times New Roman"/>
          <w:sz w:val="24"/>
          <w:szCs w:val="24"/>
        </w:rPr>
        <w:t xml:space="preserve"> = 9,5 ± 0,3 1/</w:t>
      </w:r>
      <w:r w:rsidRPr="00D82DC8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D82DC8">
        <w:rPr>
          <w:rFonts w:ascii="Times New Roman" w:hAnsi="Times New Roman" w:cs="Times New Roman"/>
          <w:sz w:val="24"/>
          <w:szCs w:val="24"/>
        </w:rPr>
        <w:t>.</w:t>
      </w:r>
    </w:p>
    <w:p w14:paraId="18CABB3B" w14:textId="5D10795A" w:rsidR="006B739D" w:rsidRPr="00D82DC8" w:rsidRDefault="00245841" w:rsidP="00D82DC8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Полученные величины ближе к данным в работе Марко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Браибанти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107E45">
        <w:rPr>
          <w:rFonts w:ascii="Times New Roman" w:hAnsi="Times New Roman" w:cs="Times New Roman"/>
          <w:sz w:val="24"/>
          <w:szCs w:val="24"/>
        </w:rPr>
        <w:t xml:space="preserve"> Для </w:t>
      </w:r>
      <w:r w:rsidR="009C7616" w:rsidRPr="00D82DC8">
        <w:rPr>
          <w:rFonts w:ascii="Times New Roman" w:hAnsi="Times New Roman" w:cs="Times New Roman"/>
          <w:sz w:val="24"/>
          <w:szCs w:val="24"/>
        </w:rPr>
        <w:t>постро</w:t>
      </w:r>
      <w:r w:rsidR="00107E45">
        <w:rPr>
          <w:rFonts w:ascii="Times New Roman" w:hAnsi="Times New Roman" w:cs="Times New Roman"/>
          <w:sz w:val="24"/>
          <w:szCs w:val="24"/>
        </w:rPr>
        <w:t xml:space="preserve">ения </w:t>
      </w:r>
      <w:r w:rsidR="009C7616" w:rsidRPr="00D82DC8">
        <w:rPr>
          <w:rFonts w:ascii="Times New Roman" w:hAnsi="Times New Roman" w:cs="Times New Roman"/>
          <w:sz w:val="24"/>
          <w:szCs w:val="24"/>
        </w:rPr>
        <w:t>зависимост</w:t>
      </w:r>
      <w:r w:rsidR="00107E45">
        <w:rPr>
          <w:rFonts w:ascii="Times New Roman" w:hAnsi="Times New Roman" w:cs="Times New Roman"/>
          <w:sz w:val="24"/>
          <w:szCs w:val="24"/>
        </w:rPr>
        <w:t>и</w:t>
      </w:r>
      <w:r w:rsidR="009C7616" w:rsidRPr="00D82DC8">
        <w:rPr>
          <w:rFonts w:ascii="Times New Roman" w:hAnsi="Times New Roman" w:cs="Times New Roman"/>
          <w:sz w:val="24"/>
          <w:szCs w:val="24"/>
        </w:rPr>
        <w:t xml:space="preserve"> </w:t>
      </w:r>
      <w:r w:rsidR="009C7616" w:rsidRPr="00D82DC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C7616" w:rsidRPr="00D82DC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</w:t>
      </w:r>
      <w:r w:rsidR="009C7616" w:rsidRPr="00D82DC8">
        <w:rPr>
          <w:rFonts w:ascii="Times New Roman" w:hAnsi="Times New Roman" w:cs="Times New Roman"/>
          <w:sz w:val="24"/>
          <w:szCs w:val="24"/>
        </w:rPr>
        <w:t xml:space="preserve"> от </w:t>
      </w:r>
      <w:r w:rsidR="009C7616" w:rsidRPr="00D82DC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107E45">
        <w:rPr>
          <w:rFonts w:ascii="Times New Roman" w:hAnsi="Times New Roman" w:cs="Times New Roman"/>
          <w:sz w:val="24"/>
          <w:szCs w:val="24"/>
        </w:rPr>
        <w:t xml:space="preserve"> в широком диапазоне, включая области, где размер частиц </w:t>
      </w:r>
      <w:r w:rsidR="00A57C67">
        <w:rPr>
          <w:rFonts w:ascii="Times New Roman" w:hAnsi="Times New Roman" w:cs="Times New Roman"/>
          <w:sz w:val="24"/>
          <w:szCs w:val="24"/>
        </w:rPr>
        <w:t>был ограничен методами предыдущих исследований,</w:t>
      </w:r>
      <w:r w:rsidR="009C7616" w:rsidRPr="00D82DC8">
        <w:rPr>
          <w:rFonts w:ascii="Times New Roman" w:hAnsi="Times New Roman" w:cs="Times New Roman"/>
          <w:sz w:val="24"/>
          <w:szCs w:val="24"/>
        </w:rPr>
        <w:t xml:space="preserve"> планируется продолжить работу и найти коэффициент Соре для частиц с радиусом 0,25; 1 и 3 мкм.</w:t>
      </w:r>
    </w:p>
    <w:p w14:paraId="153A68CD" w14:textId="7CD33299" w:rsidR="009C7616" w:rsidRDefault="009C7616" w:rsidP="00861156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4D490547" w14:textId="49C1707D" w:rsidR="009C7616" w:rsidRPr="007161B0" w:rsidRDefault="007161B0" w:rsidP="007161B0">
      <w:pPr>
        <w:spacing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61B0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30BC759F" w14:textId="3EA3A241" w:rsidR="002F1D20" w:rsidRPr="002F1D20" w:rsidRDefault="002F1D20" w:rsidP="002F1D20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F1D20">
        <w:rPr>
          <w:rFonts w:ascii="Times New Roman" w:hAnsi="Times New Roman" w:cs="Times New Roman"/>
          <w:sz w:val="24"/>
          <w:szCs w:val="24"/>
          <w:lang w:val="en-US"/>
        </w:rPr>
        <w:t>Duhr</w:t>
      </w:r>
      <w:proofErr w:type="spellEnd"/>
      <w:r w:rsidR="0008527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F1D20">
        <w:rPr>
          <w:rFonts w:ascii="Times New Roman" w:hAnsi="Times New Roman" w:cs="Times New Roman"/>
          <w:sz w:val="24"/>
          <w:szCs w:val="24"/>
          <w:lang w:val="en-US"/>
        </w:rPr>
        <w:t xml:space="preserve"> S.</w:t>
      </w:r>
      <w:r w:rsidR="008F168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F1D20">
        <w:rPr>
          <w:rFonts w:ascii="Times New Roman" w:hAnsi="Times New Roman" w:cs="Times New Roman"/>
          <w:sz w:val="24"/>
          <w:szCs w:val="24"/>
          <w:lang w:val="en-US"/>
        </w:rPr>
        <w:t xml:space="preserve"> Braun, D. Thermophoretic Depletion Follows Boltzmann Distribution</w:t>
      </w:r>
      <w:r w:rsidR="008F1684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2F1D20">
        <w:rPr>
          <w:rFonts w:ascii="Times New Roman" w:hAnsi="Times New Roman" w:cs="Times New Roman"/>
          <w:sz w:val="24"/>
          <w:szCs w:val="24"/>
          <w:lang w:val="en-US"/>
        </w:rPr>
        <w:t xml:space="preserve"> Physical Review Letters</w:t>
      </w:r>
      <w:r w:rsidR="0008527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F1D20">
        <w:rPr>
          <w:rFonts w:ascii="Times New Roman" w:hAnsi="Times New Roman" w:cs="Times New Roman"/>
          <w:sz w:val="24"/>
          <w:szCs w:val="24"/>
          <w:lang w:val="en-US"/>
        </w:rPr>
        <w:t xml:space="preserve"> 200</w:t>
      </w:r>
      <w:r w:rsidR="00085278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2F1D2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02F52BC" w14:textId="741F12E0" w:rsidR="002F1D20" w:rsidRPr="002F1D20" w:rsidRDefault="002F1D20" w:rsidP="002F1D20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F1D20">
        <w:rPr>
          <w:rFonts w:ascii="Times New Roman" w:hAnsi="Times New Roman" w:cs="Times New Roman"/>
          <w:sz w:val="24"/>
          <w:szCs w:val="24"/>
          <w:lang w:val="en-US"/>
        </w:rPr>
        <w:t>Braibanti</w:t>
      </w:r>
      <w:proofErr w:type="spellEnd"/>
      <w:r w:rsidR="0008527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F1D20">
        <w:rPr>
          <w:rFonts w:ascii="Times New Roman" w:hAnsi="Times New Roman" w:cs="Times New Roman"/>
          <w:sz w:val="24"/>
          <w:szCs w:val="24"/>
          <w:lang w:val="en-US"/>
        </w:rPr>
        <w:t xml:space="preserve"> M.</w:t>
      </w:r>
      <w:r w:rsidR="008F168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F1D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1D20">
        <w:rPr>
          <w:rFonts w:ascii="Times New Roman" w:hAnsi="Times New Roman" w:cs="Times New Roman"/>
          <w:sz w:val="24"/>
          <w:szCs w:val="24"/>
          <w:lang w:val="en-US"/>
        </w:rPr>
        <w:t>Vigolo</w:t>
      </w:r>
      <w:proofErr w:type="spellEnd"/>
      <w:r w:rsidR="0008527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F1D20">
        <w:rPr>
          <w:rFonts w:ascii="Times New Roman" w:hAnsi="Times New Roman" w:cs="Times New Roman"/>
          <w:sz w:val="24"/>
          <w:szCs w:val="24"/>
          <w:lang w:val="en-US"/>
        </w:rPr>
        <w:t xml:space="preserve"> D.</w:t>
      </w:r>
      <w:r w:rsidR="008F168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F1D20">
        <w:rPr>
          <w:rFonts w:ascii="Times New Roman" w:hAnsi="Times New Roman" w:cs="Times New Roman"/>
          <w:sz w:val="24"/>
          <w:szCs w:val="24"/>
          <w:lang w:val="en-US"/>
        </w:rPr>
        <w:t xml:space="preserve"> Piazza</w:t>
      </w:r>
      <w:r w:rsidR="0008527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F1D20">
        <w:rPr>
          <w:rFonts w:ascii="Times New Roman" w:hAnsi="Times New Roman" w:cs="Times New Roman"/>
          <w:sz w:val="24"/>
          <w:szCs w:val="24"/>
          <w:lang w:val="en-US"/>
        </w:rPr>
        <w:t xml:space="preserve"> R. Does Thermophoretic Mobility Depend on Particle Size? </w:t>
      </w:r>
      <w:r w:rsidR="008F1684">
        <w:rPr>
          <w:rFonts w:ascii="Times New Roman" w:hAnsi="Times New Roman" w:cs="Times New Roman"/>
          <w:sz w:val="24"/>
          <w:szCs w:val="24"/>
          <w:lang w:val="en-US"/>
        </w:rPr>
        <w:t xml:space="preserve">// </w:t>
      </w:r>
      <w:r w:rsidRPr="002F1D20">
        <w:rPr>
          <w:rFonts w:ascii="Times New Roman" w:hAnsi="Times New Roman" w:cs="Times New Roman"/>
          <w:sz w:val="24"/>
          <w:szCs w:val="24"/>
          <w:lang w:val="en-US"/>
        </w:rPr>
        <w:t>Physical Review Letters</w:t>
      </w:r>
      <w:r w:rsidR="0008527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F1D20">
        <w:rPr>
          <w:rFonts w:ascii="Times New Roman" w:hAnsi="Times New Roman" w:cs="Times New Roman"/>
          <w:sz w:val="24"/>
          <w:szCs w:val="24"/>
          <w:lang w:val="en-US"/>
        </w:rPr>
        <w:t xml:space="preserve"> 2008.</w:t>
      </w:r>
    </w:p>
    <w:p w14:paraId="485B544E" w14:textId="08F51D53" w:rsidR="00F33365" w:rsidRDefault="002F1D20" w:rsidP="00F3336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F1D20">
        <w:rPr>
          <w:rFonts w:ascii="Times New Roman" w:hAnsi="Times New Roman" w:cs="Times New Roman"/>
          <w:sz w:val="24"/>
          <w:szCs w:val="24"/>
          <w:lang w:val="en-US"/>
        </w:rPr>
        <w:t>Romodina</w:t>
      </w:r>
      <w:proofErr w:type="spellEnd"/>
      <w:r w:rsidR="0008527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F1D20">
        <w:rPr>
          <w:rFonts w:ascii="Times New Roman" w:hAnsi="Times New Roman" w:cs="Times New Roman"/>
          <w:sz w:val="24"/>
          <w:szCs w:val="24"/>
          <w:lang w:val="en-US"/>
        </w:rPr>
        <w:t xml:space="preserve"> M. N.</w:t>
      </w:r>
      <w:r w:rsidR="008F168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F1D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1D20">
        <w:rPr>
          <w:rFonts w:ascii="Times New Roman" w:hAnsi="Times New Roman" w:cs="Times New Roman"/>
          <w:sz w:val="24"/>
          <w:szCs w:val="24"/>
          <w:lang w:val="en-US"/>
        </w:rPr>
        <w:t>Shchelkunov</w:t>
      </w:r>
      <w:proofErr w:type="spellEnd"/>
      <w:r w:rsidR="0008527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F1D20">
        <w:rPr>
          <w:rFonts w:ascii="Times New Roman" w:hAnsi="Times New Roman" w:cs="Times New Roman"/>
          <w:sz w:val="24"/>
          <w:szCs w:val="24"/>
          <w:lang w:val="en-US"/>
        </w:rPr>
        <w:t xml:space="preserve"> N. M.</w:t>
      </w:r>
      <w:r w:rsidR="008F168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F1D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1D20">
        <w:rPr>
          <w:rFonts w:ascii="Times New Roman" w:hAnsi="Times New Roman" w:cs="Times New Roman"/>
          <w:sz w:val="24"/>
          <w:szCs w:val="24"/>
          <w:lang w:val="en-US"/>
        </w:rPr>
        <w:t>Lyubin</w:t>
      </w:r>
      <w:proofErr w:type="spellEnd"/>
      <w:r w:rsidR="0008527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F1D20">
        <w:rPr>
          <w:rFonts w:ascii="Times New Roman" w:hAnsi="Times New Roman" w:cs="Times New Roman"/>
          <w:sz w:val="24"/>
          <w:szCs w:val="24"/>
          <w:lang w:val="en-US"/>
        </w:rPr>
        <w:t xml:space="preserve"> E.</w:t>
      </w:r>
      <w:r w:rsidR="008F1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1D20">
        <w:rPr>
          <w:rFonts w:ascii="Times New Roman" w:hAnsi="Times New Roman" w:cs="Times New Roman"/>
          <w:sz w:val="24"/>
          <w:szCs w:val="24"/>
          <w:lang w:val="en-US"/>
        </w:rPr>
        <w:t>V.</w:t>
      </w:r>
      <w:r w:rsidR="008F168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F1D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1D20">
        <w:rPr>
          <w:rFonts w:ascii="Times New Roman" w:hAnsi="Times New Roman" w:cs="Times New Roman"/>
          <w:sz w:val="24"/>
          <w:szCs w:val="24"/>
          <w:lang w:val="en-US"/>
        </w:rPr>
        <w:t>Fedyanin</w:t>
      </w:r>
      <w:proofErr w:type="spellEnd"/>
      <w:r w:rsidR="0008527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F1D20">
        <w:rPr>
          <w:rFonts w:ascii="Times New Roman" w:hAnsi="Times New Roman" w:cs="Times New Roman"/>
          <w:sz w:val="24"/>
          <w:szCs w:val="24"/>
          <w:lang w:val="en-US"/>
        </w:rPr>
        <w:t xml:space="preserve"> A. A. Thermophoresis Assisted Microscale Magnus E</w:t>
      </w:r>
      <w:r w:rsidR="007738E8">
        <w:rPr>
          <w:rFonts w:ascii="Times New Roman" w:hAnsi="Times New Roman" w:cs="Times New Roman"/>
          <w:sz w:val="24"/>
          <w:szCs w:val="24"/>
          <w:lang w:val="en-US"/>
        </w:rPr>
        <w:t>ff</w:t>
      </w:r>
      <w:r w:rsidRPr="002F1D20">
        <w:rPr>
          <w:rFonts w:ascii="Times New Roman" w:hAnsi="Times New Roman" w:cs="Times New Roman"/>
          <w:sz w:val="24"/>
          <w:szCs w:val="24"/>
          <w:lang w:val="en-US"/>
        </w:rPr>
        <w:t>ect in Optical Traps</w:t>
      </w:r>
      <w:r w:rsidR="008F1684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Pr="002F1D20">
        <w:rPr>
          <w:rFonts w:ascii="Times New Roman" w:hAnsi="Times New Roman" w:cs="Times New Roman"/>
          <w:sz w:val="24"/>
          <w:szCs w:val="24"/>
          <w:lang w:val="en-US"/>
        </w:rPr>
        <w:t>JETP Letters</w:t>
      </w:r>
      <w:r w:rsidR="0008527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F1D20">
        <w:rPr>
          <w:rFonts w:ascii="Times New Roman" w:hAnsi="Times New Roman" w:cs="Times New Roman"/>
          <w:sz w:val="24"/>
          <w:szCs w:val="24"/>
          <w:lang w:val="en-US"/>
        </w:rPr>
        <w:t xml:space="preserve"> 2019</w:t>
      </w:r>
      <w:r w:rsidR="0008527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457540D" w14:textId="7307FA31" w:rsidR="00F33365" w:rsidRDefault="00E11D1A" w:rsidP="008F1684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Wurger</w:t>
      </w:r>
      <w:proofErr w:type="spellEnd"/>
      <w:r w:rsidR="0008527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F1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F168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11D1A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proofErr w:type="spellStart"/>
      <w:r w:rsidRPr="00E11D1A">
        <w:rPr>
          <w:rFonts w:ascii="Times New Roman" w:hAnsi="Times New Roman" w:cs="Times New Roman"/>
          <w:sz w:val="24"/>
          <w:szCs w:val="24"/>
          <w:lang w:val="en-US"/>
        </w:rPr>
        <w:t>Soret</w:t>
      </w:r>
      <w:proofErr w:type="spellEnd"/>
      <w:r w:rsidRPr="00E11D1A">
        <w:rPr>
          <w:rFonts w:ascii="Times New Roman" w:hAnsi="Times New Roman" w:cs="Times New Roman"/>
          <w:sz w:val="24"/>
          <w:szCs w:val="24"/>
          <w:lang w:val="en-US"/>
        </w:rPr>
        <w:t xml:space="preserve"> equilibrium a non-equilibrium effect?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1684" w:rsidRPr="008F1684">
        <w:rPr>
          <w:rFonts w:ascii="Times New Roman" w:hAnsi="Times New Roman" w:cs="Times New Roman"/>
          <w:sz w:val="24"/>
          <w:szCs w:val="24"/>
          <w:lang w:val="en-US"/>
        </w:rPr>
        <w:t xml:space="preserve">//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C. R.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Mecanique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F1684">
        <w:rPr>
          <w:rFonts w:ascii="Times New Roman" w:hAnsi="Times New Roman" w:cs="Times New Roman"/>
          <w:sz w:val="24"/>
          <w:szCs w:val="24"/>
          <w:lang w:val="en-US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08527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CAA4154" w14:textId="6AE97A35" w:rsidR="008F1684" w:rsidRPr="00386070" w:rsidRDefault="00386070" w:rsidP="00386070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F1D20">
        <w:rPr>
          <w:rFonts w:ascii="Times New Roman" w:hAnsi="Times New Roman" w:cs="Times New Roman"/>
          <w:sz w:val="24"/>
          <w:szCs w:val="24"/>
          <w:lang w:val="en-US"/>
        </w:rPr>
        <w:t>Romodina</w:t>
      </w:r>
      <w:proofErr w:type="spellEnd"/>
      <w:r w:rsidR="0008527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F1D20">
        <w:rPr>
          <w:rFonts w:ascii="Times New Roman" w:hAnsi="Times New Roman" w:cs="Times New Roman"/>
          <w:sz w:val="24"/>
          <w:szCs w:val="24"/>
          <w:lang w:val="en-US"/>
        </w:rPr>
        <w:t xml:space="preserve"> M. N.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F1D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1D20">
        <w:rPr>
          <w:rFonts w:ascii="Times New Roman" w:hAnsi="Times New Roman" w:cs="Times New Roman"/>
          <w:sz w:val="24"/>
          <w:szCs w:val="24"/>
          <w:lang w:val="en-US"/>
        </w:rPr>
        <w:t>Lyubin</w:t>
      </w:r>
      <w:proofErr w:type="spellEnd"/>
      <w:r w:rsidR="0008527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F1D20">
        <w:rPr>
          <w:rFonts w:ascii="Times New Roman" w:hAnsi="Times New Roman" w:cs="Times New Roman"/>
          <w:sz w:val="24"/>
          <w:szCs w:val="24"/>
          <w:lang w:val="en-US"/>
        </w:rPr>
        <w:t xml:space="preserve"> 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1D20">
        <w:rPr>
          <w:rFonts w:ascii="Times New Roman" w:hAnsi="Times New Roman" w:cs="Times New Roman"/>
          <w:sz w:val="24"/>
          <w:szCs w:val="24"/>
          <w:lang w:val="en-US"/>
        </w:rPr>
        <w:t>V.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F1D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1D20">
        <w:rPr>
          <w:rFonts w:ascii="Times New Roman" w:hAnsi="Times New Roman" w:cs="Times New Roman"/>
          <w:sz w:val="24"/>
          <w:szCs w:val="24"/>
          <w:lang w:val="en-US"/>
        </w:rPr>
        <w:t>Fedyanin</w:t>
      </w:r>
      <w:proofErr w:type="spellEnd"/>
      <w:r w:rsidR="0008527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F1D20">
        <w:rPr>
          <w:rFonts w:ascii="Times New Roman" w:hAnsi="Times New Roman" w:cs="Times New Roman"/>
          <w:sz w:val="24"/>
          <w:szCs w:val="24"/>
          <w:lang w:val="en-US"/>
        </w:rPr>
        <w:t xml:space="preserve"> A. A.</w:t>
      </w:r>
      <w:r w:rsidRPr="00386070">
        <w:rPr>
          <w:rFonts w:ascii="Times New Roman" w:hAnsi="Times New Roman" w:cs="Times New Roman"/>
          <w:sz w:val="24"/>
          <w:szCs w:val="24"/>
          <w:lang w:val="en-US"/>
        </w:rPr>
        <w:t xml:space="preserve"> Detection of Brownian Torque in a Magnetically-Driven Rotating Microsystem // Scientific Reports</w:t>
      </w:r>
      <w:r w:rsidR="0008527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86070">
        <w:rPr>
          <w:rFonts w:ascii="Times New Roman" w:hAnsi="Times New Roman" w:cs="Times New Roman"/>
          <w:sz w:val="24"/>
          <w:szCs w:val="24"/>
          <w:lang w:val="en-US"/>
        </w:rPr>
        <w:t xml:space="preserve"> 2016.</w:t>
      </w:r>
    </w:p>
    <w:p w14:paraId="10E56B47" w14:textId="3404DC79" w:rsidR="000A32DB" w:rsidRPr="002F1D20" w:rsidRDefault="00B33664" w:rsidP="000A32D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1D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50D68EE" w14:textId="77777777" w:rsidR="00952627" w:rsidRPr="008F1684" w:rsidRDefault="00952627" w:rsidP="0095262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52627" w:rsidRPr="008F1684" w:rsidSect="008044F3"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20624"/>
    <w:multiLevelType w:val="hybridMultilevel"/>
    <w:tmpl w:val="8E64237E"/>
    <w:lvl w:ilvl="0" w:tplc="FF642CA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7DCC3F35"/>
    <w:multiLevelType w:val="hybridMultilevel"/>
    <w:tmpl w:val="33A8025E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4F3"/>
    <w:rsid w:val="00072DB2"/>
    <w:rsid w:val="00085278"/>
    <w:rsid w:val="00091691"/>
    <w:rsid w:val="000A32DB"/>
    <w:rsid w:val="000A45E6"/>
    <w:rsid w:val="000A6912"/>
    <w:rsid w:val="000F2F43"/>
    <w:rsid w:val="00107E45"/>
    <w:rsid w:val="00124A52"/>
    <w:rsid w:val="001438E4"/>
    <w:rsid w:val="0015219B"/>
    <w:rsid w:val="001F6CFC"/>
    <w:rsid w:val="00206336"/>
    <w:rsid w:val="00245841"/>
    <w:rsid w:val="002558C9"/>
    <w:rsid w:val="002F1D20"/>
    <w:rsid w:val="0031683B"/>
    <w:rsid w:val="00386070"/>
    <w:rsid w:val="00421294"/>
    <w:rsid w:val="004D1C1E"/>
    <w:rsid w:val="005630E3"/>
    <w:rsid w:val="00592AFD"/>
    <w:rsid w:val="005D20BB"/>
    <w:rsid w:val="005E157D"/>
    <w:rsid w:val="0064656C"/>
    <w:rsid w:val="0069616A"/>
    <w:rsid w:val="006B739D"/>
    <w:rsid w:val="00700752"/>
    <w:rsid w:val="007161B0"/>
    <w:rsid w:val="00721D0C"/>
    <w:rsid w:val="00742978"/>
    <w:rsid w:val="00763D3E"/>
    <w:rsid w:val="007738E8"/>
    <w:rsid w:val="007768C2"/>
    <w:rsid w:val="007907C6"/>
    <w:rsid w:val="007D1105"/>
    <w:rsid w:val="007F4223"/>
    <w:rsid w:val="008044F3"/>
    <w:rsid w:val="00861156"/>
    <w:rsid w:val="008A20BA"/>
    <w:rsid w:val="008F0910"/>
    <w:rsid w:val="008F1684"/>
    <w:rsid w:val="00952627"/>
    <w:rsid w:val="0095454D"/>
    <w:rsid w:val="009C7616"/>
    <w:rsid w:val="009E3A9A"/>
    <w:rsid w:val="00A57C67"/>
    <w:rsid w:val="00AA1134"/>
    <w:rsid w:val="00AB1477"/>
    <w:rsid w:val="00AE4F3E"/>
    <w:rsid w:val="00B24210"/>
    <w:rsid w:val="00B33664"/>
    <w:rsid w:val="00B65AE2"/>
    <w:rsid w:val="00BC29C6"/>
    <w:rsid w:val="00C338AC"/>
    <w:rsid w:val="00C412A9"/>
    <w:rsid w:val="00C57CAD"/>
    <w:rsid w:val="00C9608E"/>
    <w:rsid w:val="00D0561D"/>
    <w:rsid w:val="00D24191"/>
    <w:rsid w:val="00D82150"/>
    <w:rsid w:val="00D82DC8"/>
    <w:rsid w:val="00D85904"/>
    <w:rsid w:val="00D91EB0"/>
    <w:rsid w:val="00DC2C96"/>
    <w:rsid w:val="00DC3400"/>
    <w:rsid w:val="00DF0E79"/>
    <w:rsid w:val="00E03CA6"/>
    <w:rsid w:val="00E06360"/>
    <w:rsid w:val="00E11D1A"/>
    <w:rsid w:val="00E25D75"/>
    <w:rsid w:val="00E44303"/>
    <w:rsid w:val="00E653B0"/>
    <w:rsid w:val="00EE410F"/>
    <w:rsid w:val="00F0775B"/>
    <w:rsid w:val="00F213A2"/>
    <w:rsid w:val="00F33365"/>
    <w:rsid w:val="00F76D80"/>
    <w:rsid w:val="00FB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FF13F"/>
  <w15:chartTrackingRefBased/>
  <w15:docId w15:val="{0CAF3120-CCC4-4EDE-8AF6-D2D72531F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62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5262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412A9"/>
    <w:pPr>
      <w:ind w:left="720"/>
      <w:contextualSpacing/>
    </w:pPr>
  </w:style>
  <w:style w:type="paragraph" w:styleId="a6">
    <w:name w:val="caption"/>
    <w:basedOn w:val="a"/>
    <w:next w:val="a"/>
    <w:uiPriority w:val="35"/>
    <w:unhideWhenUsed/>
    <w:qFormat/>
    <w:rsid w:val="0086115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7">
    <w:name w:val="Placeholder Text"/>
    <w:basedOn w:val="a0"/>
    <w:uiPriority w:val="99"/>
    <w:semiHidden/>
    <w:rsid w:val="007007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dalashwili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3807C-9B6A-4CB9-8A49-878514D12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andalashvili@gmail.com</dc:creator>
  <cp:keywords/>
  <dc:description/>
  <cp:lastModifiedBy>andalashvili@gmail.com</cp:lastModifiedBy>
  <cp:revision>40</cp:revision>
  <dcterms:created xsi:type="dcterms:W3CDTF">2026-02-22T16:56:00Z</dcterms:created>
  <dcterms:modified xsi:type="dcterms:W3CDTF">2026-03-02T17:45:00Z</dcterms:modified>
</cp:coreProperties>
</file>