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spacing w:before="0" w:line="240" w:lineRule="exact"/>
        <w:jc w:val="center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Оценка качества восстановления пропусков концентрации углекислого газа во временных рядах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: SARIMAX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с отбором экзогенных признаков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, </w:t>
      </w:r>
      <w:r>
        <w:rPr>
          <w:rFonts w:ascii="Times New Roman" w:hAnsi="Times New Roman"/>
          <w:b w:val="1"/>
          <w:bCs w:val="1"/>
          <w:rtl w:val="0"/>
          <w:lang w:val="en-US"/>
        </w:rPr>
        <w:t>Gradi</w:t>
      </w:r>
      <w:r>
        <w:rPr>
          <w:rFonts w:ascii="Times Roman" w:hAnsi="Times Roman"/>
          <w:b w:val="1"/>
          <w:bCs w:val="1"/>
          <w:rtl w:val="0"/>
          <w:lang w:val="en-US"/>
        </w:rPr>
        <w:t xml:space="preserve">ent Boosting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 xml:space="preserve">и </w:t>
      </w:r>
      <w:r>
        <w:rPr>
          <w:rFonts w:ascii="Times Roman" w:hAnsi="Times Roman"/>
          <w:b w:val="1"/>
          <w:bCs w:val="1"/>
          <w:rtl w:val="0"/>
          <w:lang w:val="ru-RU"/>
        </w:rPr>
        <w:t>Time-</w:t>
      </w:r>
      <w:r>
        <w:rPr>
          <w:rFonts w:ascii="Times Roman" w:hAnsi="Times Roman"/>
          <w:b w:val="1"/>
          <w:bCs w:val="1"/>
          <w:rtl w:val="0"/>
          <w:lang w:val="en-US"/>
        </w:rPr>
        <w:t>Series Foundation Model</w:t>
      </w:r>
    </w:p>
    <w:p>
      <w:pPr>
        <w:pStyle w:val="По умолчанию"/>
        <w:spacing w:before="0" w:line="260" w:lineRule="exact"/>
        <w:jc w:val="center"/>
        <w:rPr>
          <w:rFonts w:ascii="Times Roman" w:cs="Times Roman" w:hAnsi="Times Roman" w:eastAsia="Times Roman"/>
        </w:rPr>
      </w:pPr>
    </w:p>
    <w:p>
      <w:pPr>
        <w:pStyle w:val="По умолчанию"/>
        <w:spacing w:before="0" w:line="240" w:lineRule="exact"/>
        <w:jc w:val="center"/>
        <w:rPr>
          <w:rFonts w:ascii="Times Roman" w:cs="Times Roman" w:hAnsi="Times Roman" w:eastAsia="Times Roman"/>
          <w:b w:val="1"/>
          <w:bCs w:val="1"/>
          <w:i w:val="1"/>
          <w:iCs w:val="1"/>
        </w:rPr>
      </w:pPr>
      <w:r>
        <w:rPr>
          <w:rFonts w:ascii="Times Roman" w:hAnsi="Times Roman" w:hint="default"/>
          <w:b w:val="1"/>
          <w:bCs w:val="1"/>
          <w:i w:val="1"/>
          <w:iCs w:val="1"/>
          <w:rtl w:val="0"/>
          <w:lang w:val="ru-RU"/>
        </w:rPr>
        <w:t>А</w:t>
      </w:r>
      <w:r>
        <w:rPr>
          <w:rFonts w:ascii="Times Roman" w:hAnsi="Times Roman"/>
          <w:b w:val="1"/>
          <w:bCs w:val="1"/>
          <w:i w:val="1"/>
          <w:iCs w:val="1"/>
          <w:rtl w:val="0"/>
          <w:lang w:val="ru-RU"/>
        </w:rPr>
        <w:t>.</w:t>
      </w:r>
      <w:r>
        <w:rPr>
          <w:rFonts w:ascii="Times Roman" w:hAnsi="Times Roman" w:hint="default"/>
          <w:b w:val="1"/>
          <w:bCs w:val="1"/>
          <w:i w:val="1"/>
          <w:iCs w:val="1"/>
          <w:rtl w:val="0"/>
          <w:lang w:val="ru-RU"/>
        </w:rPr>
        <w:t>И</w:t>
      </w:r>
      <w:r>
        <w:rPr>
          <w:rFonts w:ascii="Times Roman" w:hAnsi="Times Roman"/>
          <w:b w:val="1"/>
          <w:bCs w:val="1"/>
          <w:i w:val="1"/>
          <w:iCs w:val="1"/>
          <w:rtl w:val="0"/>
          <w:lang w:val="ru-RU"/>
        </w:rPr>
        <w:t xml:space="preserve">. </w:t>
      </w:r>
      <w:r>
        <w:rPr>
          <w:rFonts w:ascii="Times Roman" w:hAnsi="Times Roman" w:hint="default"/>
          <w:b w:val="1"/>
          <w:bCs w:val="1"/>
          <w:i w:val="1"/>
          <w:iCs w:val="1"/>
          <w:rtl w:val="0"/>
          <w:lang w:val="ru-RU"/>
        </w:rPr>
        <w:t>Балюк</w:t>
      </w:r>
    </w:p>
    <w:p>
      <w:pPr>
        <w:pStyle w:val="По умолчанию"/>
        <w:spacing w:before="0" w:line="240" w:lineRule="exact"/>
        <w:jc w:val="center"/>
        <w:rPr>
          <w:rStyle w:val="Нет"/>
          <w:rFonts w:ascii="Times Roman" w:cs="Times Roman" w:hAnsi="Times Roman" w:eastAsia="Times Roman"/>
          <w:b w:val="1"/>
          <w:bCs w:val="1"/>
          <w:i w:val="1"/>
          <w:iCs w:val="1"/>
          <w:u w:val="single"/>
        </w:rPr>
      </w:pPr>
      <w:r>
        <w:rPr>
          <w:rFonts w:ascii="Times Roman" w:hAnsi="Times Roman" w:hint="default"/>
          <w:i w:val="1"/>
          <w:iCs w:val="1"/>
          <w:rtl w:val="0"/>
          <w:lang w:val="ru-RU"/>
        </w:rPr>
        <w:t>Студент</w:t>
        <w:br w:type="textWrapping"/>
      </w:r>
      <w:r>
        <w:rPr>
          <w:rFonts w:ascii="Times New Roman" w:hAnsi="Times New Roman" w:hint="default"/>
          <w:i w:val="1"/>
          <w:iCs w:val="1"/>
          <w:u w:color="000000"/>
          <w:shd w:val="clear" w:color="auto" w:fill="ffffff"/>
          <w:rtl w:val="0"/>
          <w:lang w:val="ru-RU"/>
        </w:rPr>
        <w:t>Московский государственный университет имени М</w:t>
      </w:r>
      <w:r>
        <w:rPr>
          <w:rFonts w:ascii="Times New Roman" w:hAnsi="Times New Roman"/>
          <w:i w:val="1"/>
          <w:iCs w:val="1"/>
          <w:u w:color="000000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u w:color="000000"/>
          <w:shd w:val="clear" w:color="auto" w:fill="ffffff"/>
          <w:rtl w:val="0"/>
          <w:lang w:val="ru-RU"/>
        </w:rPr>
        <w:t>В</w:t>
      </w:r>
      <w:r>
        <w:rPr>
          <w:rFonts w:ascii="Times New Roman" w:hAnsi="Times New Roman"/>
          <w:i w:val="1"/>
          <w:iCs w:val="1"/>
          <w:u w:color="000000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u w:color="000000"/>
          <w:shd w:val="clear" w:color="auto" w:fill="ffffff"/>
          <w:rtl w:val="0"/>
          <w:lang w:val="ru-RU"/>
        </w:rPr>
        <w:t>Ломоносова</w:t>
      </w:r>
      <w:r>
        <w:rPr>
          <w:rFonts w:ascii="Times New Roman" w:hAnsi="Times New Roman"/>
          <w:i w:val="1"/>
          <w:iCs w:val="1"/>
          <w:u w:color="000000"/>
          <w:shd w:val="clear" w:color="auto" w:fill="ffffff"/>
          <w:rtl w:val="0"/>
          <w:lang w:val="ru-RU"/>
        </w:rPr>
        <w:t>,</w:t>
      </w:r>
      <w:r>
        <w:rPr>
          <w:rFonts w:ascii="Times New Roman" w:hAnsi="Times New Roman" w:hint="default"/>
          <w:i w:val="1"/>
          <w:iCs w:val="1"/>
          <w:u w:color="000000"/>
          <w:shd w:val="clear" w:color="auto" w:fill="ffffff"/>
          <w:rtl w:val="0"/>
          <w:lang w:val="ru-RU"/>
        </w:rPr>
        <w:t> </w:t>
        <w:br w:type="textWrapping"/>
        <w:t>физический факультет</w:t>
      </w:r>
      <w:r>
        <w:rPr>
          <w:rFonts w:ascii="Times New Roman" w:hAnsi="Times New Roman"/>
          <w:i w:val="1"/>
          <w:iCs w:val="1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u w:color="000000"/>
          <w:shd w:val="clear" w:color="auto" w:fill="ffffff"/>
          <w:rtl w:val="0"/>
          <w:lang w:val="ru-RU"/>
        </w:rPr>
        <w:t>Москва</w:t>
      </w:r>
      <w:r>
        <w:rPr>
          <w:rFonts w:ascii="Times New Roman" w:hAnsi="Times New Roman"/>
          <w:i w:val="1"/>
          <w:iCs w:val="1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u w:color="000000"/>
          <w:shd w:val="clear" w:color="auto" w:fill="ffffff"/>
          <w:rtl w:val="0"/>
          <w:lang w:val="ru-RU"/>
        </w:rPr>
        <w:t>Россия</w:t>
        <w:br w:type="textWrapping"/>
      </w:r>
      <w:r>
        <w:rPr>
          <w:rFonts w:ascii="Times Roman" w:hAnsi="Times Roman"/>
          <w:i w:val="1"/>
          <w:iCs w:val="1"/>
          <w:rtl w:val="0"/>
          <w:lang w:val="ru-RU"/>
        </w:rPr>
        <w:t xml:space="preserve">E-mail: </w:t>
      </w:r>
      <w:r>
        <w:rPr>
          <w:rStyle w:val="Hyperlink.0"/>
          <w:rFonts w:ascii="Times Roman" w:cs="Times Roman" w:hAnsi="Times Roman" w:eastAsia="Times Roman"/>
          <w:i w:val="1"/>
          <w:iCs w:val="1"/>
          <w:u w:val="none"/>
          <w:lang w:val="en-US"/>
        </w:rPr>
        <w:fldChar w:fldCharType="begin" w:fldLock="0"/>
      </w:r>
      <w:r>
        <w:rPr>
          <w:rStyle w:val="Hyperlink.0"/>
          <w:rFonts w:ascii="Times Roman" w:cs="Times Roman" w:hAnsi="Times Roman" w:eastAsia="Times Roman"/>
          <w:i w:val="1"/>
          <w:iCs w:val="1"/>
          <w:u w:val="none"/>
          <w:lang w:val="en-US"/>
        </w:rPr>
        <w:instrText xml:space="preserve"> HYPERLINK "mailto:baliuk.ai20@physics.msu.ru"</w:instrText>
      </w:r>
      <w:r>
        <w:rPr>
          <w:rStyle w:val="Hyperlink.0"/>
          <w:rFonts w:ascii="Times Roman" w:cs="Times Roman" w:hAnsi="Times Roman" w:eastAsia="Times Roman"/>
          <w:i w:val="1"/>
          <w:iCs w:val="1"/>
          <w:u w:val="none"/>
          <w:lang w:val="en-US"/>
        </w:rPr>
        <w:fldChar w:fldCharType="separate" w:fldLock="0"/>
      </w:r>
      <w:r>
        <w:rPr>
          <w:rStyle w:val="Hyperlink.0"/>
          <w:rFonts w:ascii="Times Roman" w:hAnsi="Times Roman"/>
          <w:i w:val="1"/>
          <w:iCs w:val="1"/>
          <w:u w:val="none"/>
          <w:rtl w:val="0"/>
          <w:lang w:val="en-US"/>
        </w:rPr>
        <w:t>baliuk.ai20@physics.msu.ru</w:t>
      </w:r>
      <w:r>
        <w:rPr/>
        <w:fldChar w:fldCharType="end" w:fldLock="0"/>
      </w:r>
    </w:p>
    <w:p>
      <w:pPr>
        <w:pStyle w:val="По умолчанию"/>
        <w:spacing w:before="0" w:line="260" w:lineRule="exact"/>
        <w:jc w:val="center"/>
        <w:rPr>
          <w:rStyle w:val="Нет"/>
          <w:rFonts w:ascii="Times Roman" w:cs="Times Roman" w:hAnsi="Times Roman" w:eastAsia="Times Roman"/>
          <w:b w:val="1"/>
          <w:bCs w:val="1"/>
          <w:u w:val="single"/>
        </w:rPr>
      </w:pPr>
    </w:p>
    <w:p>
      <w:pPr>
        <w:pStyle w:val="По умолчанию"/>
        <w:spacing w:before="0" w:after="100" w:line="240" w:lineRule="auto"/>
        <w:rPr>
          <w:rStyle w:val="Нет"/>
          <w:rFonts w:ascii="Times Roman" w:cs="Times Roman" w:hAnsi="Times Roman" w:eastAsia="Times Roman"/>
          <w:color w:val="000000"/>
          <w:sz w:val="24"/>
          <w:lang w:val="ru-RU"/>
        </w:rPr>
      </w:pPr>
      <w:r>
        <w:rPr>
          <w:rStyle w:val="Нет"/>
          <w:rFonts w:ascii="Times Roman" w:cs="Times Roman" w:hAnsi="Times Roman" w:eastAsia="Times Roman"/>
          <w:b w:val="1"/>
          <w:bCs w:val="1"/>
          <w:lang w:val="ru-RU"/>
        </w:rPr>
        <w:tab/>
      </w:r>
      <w:r>
        <w:rPr>
          <w:rStyle w:val="Нет"/>
          <w:rFonts w:ascii="Times Roman" w:hAnsi="Times Roman" w:hint="default"/>
          <w:rtl w:val="0"/>
          <w:lang w:val="ru-RU"/>
        </w:rPr>
        <w:t xml:space="preserve">В настоящей работе исследуется качественное восстановление пропущенных значений временного ряда концентрации </w:t>
      </w:r>
      <m:oMath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C</m:t>
        </m:r>
        <m:sSub>
          <m:e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O</m:t>
            </m:r>
          </m:e>
          <m:sub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2</m:t>
            </m:r>
          </m:sub>
        </m:sSub>
      </m:oMath>
      <w:r>
        <w:rPr>
          <w:rStyle w:val="Нет"/>
          <w:rFonts w:ascii="Times Roman" w:hAnsi="Times Roman" w:hint="default"/>
          <w:rtl w:val="0"/>
          <w:lang w:val="ru-RU"/>
        </w:rPr>
        <w:t xml:space="preserve"> в Тверской области</w:t>
      </w:r>
      <w:r>
        <w:rPr>
          <w:rStyle w:val="Нет"/>
          <w:rFonts w:ascii="Times Roman" w:hAnsi="Times Roman"/>
          <w:rtl w:val="0"/>
          <w:lang w:val="ru-RU"/>
        </w:rPr>
        <w:t xml:space="preserve">. </w:t>
      </w:r>
      <w:r>
        <w:rPr>
          <w:rStyle w:val="Нет"/>
          <w:rFonts w:ascii="Times Roman" w:hAnsi="Times Roman" w:hint="default"/>
          <w:rtl w:val="0"/>
          <w:lang w:val="ru-RU"/>
        </w:rPr>
        <w:t xml:space="preserve">Были рассмотрены статистические модели </w:t>
      </w:r>
      <w:r>
        <w:rPr>
          <w:rStyle w:val="Нет"/>
          <w:rFonts w:ascii="Times Roman" w:hAnsi="Times Roman"/>
          <w:rtl w:val="0"/>
          <w:lang w:val="ru-RU"/>
        </w:rPr>
        <w:t xml:space="preserve">SARIMAX </w:t>
      </w:r>
      <w:r>
        <w:rPr>
          <w:rStyle w:val="Нет"/>
          <w:rFonts w:ascii="Times Roman" w:hAnsi="Times Roman" w:hint="default"/>
          <w:rtl w:val="0"/>
          <w:lang w:val="ru-RU"/>
        </w:rPr>
        <w:t>с различными наборами экзогенных переменных</w:t>
      </w:r>
      <w:r>
        <w:rPr>
          <w:rStyle w:val="Нет"/>
          <w:rFonts w:ascii="Times Roman" w:hAnsi="Times Roman"/>
          <w:rtl w:val="0"/>
          <w:lang w:val="ru-RU"/>
        </w:rPr>
        <w:t xml:space="preserve">, </w:t>
      </w:r>
      <w:r>
        <w:rPr>
          <w:rStyle w:val="Нет"/>
          <w:rFonts w:ascii="Times Roman" w:hAnsi="Times Roman" w:hint="default"/>
          <w:rtl w:val="0"/>
          <w:lang w:val="ru-RU"/>
        </w:rPr>
        <w:t xml:space="preserve">модель машинного обучения </w:t>
      </w:r>
      <w:r>
        <w:rPr>
          <w:rStyle w:val="Нет"/>
          <w:rFonts w:ascii="Times Roman" w:hAnsi="Times Roman"/>
          <w:rtl w:val="0"/>
          <w:lang w:val="en-US"/>
        </w:rPr>
        <w:t xml:space="preserve">Gradient Boosting </w:t>
      </w:r>
      <w:r>
        <w:rPr>
          <w:rStyle w:val="Нет"/>
          <w:rFonts w:ascii="Times Roman" w:hAnsi="Times Roman" w:hint="default"/>
          <w:rtl w:val="0"/>
          <w:lang w:val="ru-RU"/>
        </w:rPr>
        <w:t xml:space="preserve">и нейросетевая модель </w:t>
      </w:r>
      <w:r>
        <w:rPr>
          <w:rStyle w:val="Нет"/>
          <w:rFonts w:ascii="Times Roman" w:hAnsi="Times Roman"/>
          <w:rtl w:val="0"/>
          <w:lang w:val="en-US"/>
        </w:rPr>
        <w:t>TimesFM</w:t>
      </w:r>
      <w:r>
        <w:rPr>
          <w:rStyle w:val="Нет"/>
          <w:rFonts w:ascii="Times Roman" w:hAnsi="Times Roman"/>
          <w:rtl w:val="0"/>
          <w:lang w:val="ru-RU"/>
        </w:rPr>
        <w:t xml:space="preserve"> (</w:t>
      </w:r>
      <w:r>
        <w:rPr>
          <w:rStyle w:val="Нет"/>
          <w:rFonts w:ascii="Times Roman" w:hAnsi="Times Roman" w:hint="default"/>
          <w:rtl w:val="0"/>
          <w:lang w:val="ru-RU"/>
        </w:rPr>
        <w:t>без дополнительного обучения и с дополнительным обучением</w:t>
      </w:r>
      <w:r>
        <w:rPr>
          <w:rStyle w:val="Нет"/>
          <w:rFonts w:ascii="Times Roman" w:hAnsi="Times Roman"/>
          <w:rtl w:val="0"/>
          <w:lang w:val="ru-RU"/>
        </w:rPr>
        <w:t xml:space="preserve">). </w:t>
      </w:r>
      <w:r>
        <w:rPr>
          <w:rStyle w:val="Нет"/>
          <w:rFonts w:ascii="Times Roman" w:hAnsi="Times Roman" w:hint="default"/>
          <w:rtl w:val="0"/>
          <w:lang w:val="ru-RU"/>
        </w:rPr>
        <w:t>Поскольку качество прогноза</w:t>
      </w:r>
      <w:r>
        <w:rPr>
          <w:rStyle w:val="Нет"/>
          <w:rFonts w:ascii="Times Roman" w:hAnsi="Times Roman"/>
          <w:rtl w:val="0"/>
          <w:lang w:val="ru-RU"/>
        </w:rPr>
        <w:t xml:space="preserve">, </w:t>
      </w:r>
      <w:r>
        <w:rPr>
          <w:rStyle w:val="Нет"/>
          <w:rFonts w:ascii="Times Roman" w:hAnsi="Times Roman" w:hint="default"/>
          <w:rtl w:val="0"/>
          <w:lang w:val="ru-RU"/>
        </w:rPr>
        <w:t xml:space="preserve">построенного моделью </w:t>
      </w:r>
      <w:r>
        <w:rPr>
          <w:rStyle w:val="Нет"/>
          <w:rFonts w:ascii="Times Roman" w:hAnsi="Times Roman"/>
          <w:rtl w:val="0"/>
          <w:lang w:val="ru-RU"/>
        </w:rPr>
        <w:t xml:space="preserve">SARIMAX, </w:t>
      </w:r>
      <w:r>
        <w:rPr>
          <w:rStyle w:val="Нет"/>
          <w:rFonts w:ascii="Times Roman" w:hAnsi="Times Roman" w:hint="default"/>
          <w:rtl w:val="0"/>
          <w:lang w:val="ru-RU"/>
        </w:rPr>
        <w:t xml:space="preserve">существенно зависит от корректного выбора экзогенных признаков </w:t>
      </w:r>
      <w:r>
        <w:rPr>
          <w:rStyle w:val="Нет"/>
          <w:rFonts w:ascii="Times Roman" w:hAnsi="Times Roman"/>
          <w:rtl w:val="0"/>
          <w:lang w:val="ru-RU"/>
        </w:rPr>
        <w:t>(</w:t>
      </w:r>
      <w:r>
        <w:rPr>
          <w:rStyle w:val="Нет"/>
          <w:rFonts w:ascii="Times Roman" w:hAnsi="Times Roman" w:hint="default"/>
          <w:rtl w:val="0"/>
          <w:lang w:val="ru-RU"/>
        </w:rPr>
        <w:t>добавление их в модель может как и улучшить качество прогноза</w:t>
      </w:r>
      <w:r>
        <w:rPr>
          <w:rStyle w:val="Нет"/>
          <w:rFonts w:ascii="Times Roman" w:hAnsi="Times Roman"/>
          <w:rtl w:val="0"/>
          <w:lang w:val="ru-RU"/>
        </w:rPr>
        <w:t xml:space="preserve">, </w:t>
      </w:r>
      <w:r>
        <w:rPr>
          <w:rStyle w:val="Нет"/>
          <w:rFonts w:ascii="Times Roman" w:hAnsi="Times Roman" w:hint="default"/>
          <w:rtl w:val="0"/>
          <w:lang w:val="ru-RU"/>
        </w:rPr>
        <w:t>так и снизить его</w:t>
      </w:r>
      <w:r>
        <w:rPr>
          <w:rStyle w:val="Нет"/>
          <w:rFonts w:ascii="Times Roman" w:hAnsi="Times Roman"/>
          <w:rtl w:val="0"/>
          <w:lang w:val="ru-RU"/>
        </w:rPr>
        <w:t xml:space="preserve">), </w:t>
      </w:r>
      <w:r>
        <w:rPr>
          <w:rStyle w:val="Нет"/>
          <w:rFonts w:ascii="Times Roman" w:hAnsi="Times Roman" w:hint="default"/>
          <w:rtl w:val="0"/>
          <w:lang w:val="ru-RU"/>
        </w:rPr>
        <w:t>в работе исследовался отбор экзогенных переменных</w:t>
      </w:r>
      <w:r>
        <w:rPr>
          <w:rStyle w:val="Нет"/>
          <w:rFonts w:ascii="Times Roman" w:hAnsi="Times Roman"/>
          <w:rtl w:val="0"/>
          <w:lang w:val="en-US"/>
        </w:rPr>
        <w:t xml:space="preserve"> </w:t>
      </w:r>
      <w:r>
        <w:rPr>
          <w:rStyle w:val="Нет"/>
          <w:rFonts w:ascii="Times Roman" w:hAnsi="Times Roman" w:hint="default"/>
          <w:rtl w:val="0"/>
          <w:lang w:val="ru-RU"/>
        </w:rPr>
        <w:t xml:space="preserve">при помощи МНК с </w:t>
      </w:r>
      <w:r>
        <w:rPr>
          <w:rStyle w:val="Нет"/>
          <w:rFonts w:ascii="Times Roman" w:hAnsi="Times Roman"/>
          <w:rtl w:val="0"/>
          <w:lang w:val="en-US"/>
        </w:rPr>
        <w:t>L1-</w:t>
      </w:r>
      <w:r>
        <w:rPr>
          <w:rStyle w:val="Нет"/>
          <w:rFonts w:ascii="Times Roman" w:hAnsi="Times Roman" w:hint="default"/>
          <w:rtl w:val="0"/>
          <w:lang w:val="ru-RU"/>
        </w:rPr>
        <w:t xml:space="preserve">регуляризацией </w:t>
      </w:r>
      <w:r>
        <w:rPr>
          <w:rStyle w:val="Нет"/>
          <w:rFonts w:ascii="Times Roman" w:hAnsi="Times Roman"/>
          <w:rtl w:val="0"/>
          <w:lang w:val="ru-RU"/>
        </w:rPr>
        <w:t>(</w:t>
      </w:r>
      <w:r>
        <w:rPr>
          <w:rStyle w:val="Нет"/>
          <w:rFonts w:ascii="Times Roman" w:hAnsi="Times Roman"/>
          <w:rtl w:val="0"/>
          <w:lang w:val="en-US"/>
        </w:rPr>
        <w:t>Lasso-</w:t>
      </w:r>
      <w:r>
        <w:rPr>
          <w:rStyle w:val="Нет"/>
          <w:rFonts w:ascii="Times Roman" w:hAnsi="Times Roman" w:hint="default"/>
          <w:rtl w:val="0"/>
          <w:lang w:val="ru-RU"/>
        </w:rPr>
        <w:t>регрессия</w:t>
      </w:r>
      <w:r>
        <w:rPr>
          <w:rStyle w:val="Нет"/>
          <w:rFonts w:ascii="Times Roman" w:hAnsi="Times Roman"/>
          <w:rtl w:val="0"/>
          <w:lang w:val="ru-RU"/>
        </w:rPr>
        <w:t xml:space="preserve">). </w:t>
      </w:r>
      <w:r>
        <w:rPr>
          <w:rStyle w:val="Нет"/>
          <w:rFonts w:ascii="Times Roman" w:hAnsi="Times Roman" w:hint="default"/>
          <w:rtl w:val="0"/>
          <w:lang w:val="ru-RU"/>
        </w:rPr>
        <w:t>Полученные результаты показали</w:t>
      </w:r>
      <w:r>
        <w:rPr>
          <w:rStyle w:val="Нет"/>
          <w:rFonts w:ascii="Times Roman" w:hAnsi="Times Roman"/>
          <w:rtl w:val="0"/>
          <w:lang w:val="ru-RU"/>
        </w:rPr>
        <w:t xml:space="preserve">, </w:t>
      </w:r>
      <w:r>
        <w:rPr>
          <w:rStyle w:val="Нет"/>
          <w:rFonts w:ascii="Times Roman" w:hAnsi="Times Roman" w:hint="default"/>
          <w:rtl w:val="0"/>
          <w:lang w:val="ru-RU"/>
        </w:rPr>
        <w:t xml:space="preserve">что наилучший результат демонстрируют модели </w:t>
      </w:r>
      <w:r>
        <w:rPr>
          <w:rStyle w:val="Нет"/>
          <w:rFonts w:ascii="Times Roman" w:hAnsi="Times Roman"/>
          <w:rtl w:val="0"/>
          <w:lang w:val="en-US"/>
        </w:rPr>
        <w:t xml:space="preserve">Gradient Boosting </w:t>
      </w:r>
      <w:r>
        <w:rPr>
          <w:rStyle w:val="Нет"/>
          <w:rFonts w:ascii="Times Roman" w:hAnsi="Times Roman" w:hint="default"/>
          <w:rtl w:val="0"/>
          <w:lang w:val="ru-RU"/>
        </w:rPr>
        <w:t xml:space="preserve">и </w:t>
      </w:r>
      <w:r>
        <w:rPr>
          <w:rStyle w:val="Нет"/>
          <w:rFonts w:ascii="Times Roman" w:hAnsi="Times Roman"/>
          <w:rtl w:val="0"/>
          <w:lang w:val="en-US"/>
        </w:rPr>
        <w:t xml:space="preserve">TimesFM </w:t>
      </w:r>
      <w:r>
        <w:rPr>
          <w:rStyle w:val="Нет"/>
          <w:rFonts w:ascii="Times Roman" w:hAnsi="Times Roman" w:hint="default"/>
          <w:rtl w:val="0"/>
          <w:lang w:val="ru-RU"/>
        </w:rPr>
        <w:t>с дополнительным обучением</w:t>
      </w:r>
      <w:r>
        <w:rPr>
          <w:rStyle w:val="Нет"/>
          <w:rFonts w:ascii="Times Roman" w:hAnsi="Times Roman"/>
          <w:rtl w:val="0"/>
          <w:lang w:val="ru-RU"/>
        </w:rPr>
        <w:t xml:space="preserve">. </w:t>
      </w:r>
      <w:r>
        <w:rPr>
          <w:rStyle w:val="Нет"/>
          <w:rFonts w:ascii="Times Roman" w:hAnsi="Times Roman" w:hint="default"/>
          <w:rtl w:val="0"/>
          <w:lang w:val="ru-RU"/>
        </w:rPr>
        <w:t>Однако</w:t>
      </w:r>
      <w:r>
        <w:rPr>
          <w:rStyle w:val="Нет"/>
          <w:rFonts w:ascii="Times Roman" w:hAnsi="Times Roman"/>
          <w:rtl w:val="0"/>
          <w:lang w:val="ru-RU"/>
        </w:rPr>
        <w:t xml:space="preserve">, </w:t>
      </w:r>
      <w:r>
        <w:rPr>
          <w:rStyle w:val="Нет"/>
          <w:rFonts w:ascii="Times Roman" w:hAnsi="Times Roman" w:hint="default"/>
          <w:rtl w:val="0"/>
          <w:lang w:val="ru-RU"/>
        </w:rPr>
        <w:t>важно отметить</w:t>
      </w:r>
      <w:r>
        <w:rPr>
          <w:rStyle w:val="Нет"/>
          <w:rFonts w:ascii="Times Roman" w:hAnsi="Times Roman"/>
          <w:rtl w:val="0"/>
          <w:lang w:val="ru-RU"/>
        </w:rPr>
        <w:t xml:space="preserve">, </w:t>
      </w:r>
      <w:r>
        <w:rPr>
          <w:rStyle w:val="Нет"/>
          <w:rFonts w:ascii="Times Roman" w:hAnsi="Times Roman" w:hint="default"/>
          <w:rtl w:val="0"/>
          <w:lang w:val="ru-RU"/>
        </w:rPr>
        <w:t xml:space="preserve">что правильный отбор экзогенных признаков для </w:t>
      </w:r>
      <w:r>
        <w:rPr>
          <w:rStyle w:val="Нет"/>
          <w:rFonts w:ascii="Times Roman" w:hAnsi="Times Roman"/>
          <w:rtl w:val="0"/>
          <w:lang w:val="en-US"/>
        </w:rPr>
        <w:t>SARIMAX</w:t>
      </w:r>
      <w:r>
        <w:rPr>
          <w:rStyle w:val="Нет"/>
          <w:rFonts w:ascii="Times Roman" w:hAnsi="Times Roman"/>
          <w:rtl w:val="0"/>
          <w:lang w:val="ru-RU"/>
        </w:rPr>
        <w:t>-</w:t>
      </w:r>
      <w:r>
        <w:rPr>
          <w:rStyle w:val="Нет"/>
          <w:rFonts w:ascii="Times Roman" w:hAnsi="Times Roman" w:hint="default"/>
          <w:rtl w:val="0"/>
          <w:lang w:val="ru-RU"/>
        </w:rPr>
        <w:t>моделей</w:t>
      </w:r>
      <w:r>
        <w:rPr>
          <w:rStyle w:val="Нет"/>
          <w:rFonts w:ascii="Times Roman" w:hAnsi="Times Roman"/>
          <w:rtl w:val="0"/>
          <w:lang w:val="en-US"/>
        </w:rPr>
        <w:t xml:space="preserve"> </w:t>
      </w:r>
      <w:r>
        <w:rPr>
          <w:rStyle w:val="Нет"/>
          <w:rFonts w:ascii="Times Roman" w:hAnsi="Times Roman" w:hint="default"/>
          <w:rtl w:val="0"/>
          <w:lang w:val="ru-RU"/>
        </w:rPr>
        <w:t xml:space="preserve">позволяет улучшить качество прогнозирования </w:t>
      </w:r>
      <m:oMath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C</m:t>
        </m:r>
        <m:sSub>
          <m:e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O</m:t>
            </m:r>
          </m:e>
          <m:sub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2</m:t>
            </m:r>
          </m:sub>
        </m:sSub>
      </m:oMath>
      <w:r>
        <w:rPr>
          <w:rStyle w:val="Нет"/>
          <w:rFonts w:ascii="Times Roman" w:hAnsi="Times Roman" w:hint="default"/>
          <w:rtl w:val="0"/>
          <w:lang w:val="ru-RU"/>
        </w:rPr>
        <w:t xml:space="preserve"> и уменьшить ошибку</w:t>
      </w:r>
      <w:r>
        <w:rPr>
          <w:rStyle w:val="Нет"/>
          <w:rFonts w:ascii="Times Roman" w:hAnsi="Times Roman"/>
          <w:rtl w:val="0"/>
          <w:lang w:val="ru-RU"/>
        </w:rPr>
        <w:t xml:space="preserve">, </w:t>
      </w:r>
      <w:r>
        <w:rPr>
          <w:rStyle w:val="Нет"/>
          <w:rFonts w:ascii="Times Roman" w:hAnsi="Times Roman" w:hint="default"/>
          <w:rtl w:val="0"/>
          <w:lang w:val="ru-RU"/>
        </w:rPr>
        <w:t>сопоставимую с нейросетевой моделью без дополнительного обучения</w:t>
      </w:r>
      <w:r>
        <w:rPr>
          <w:rStyle w:val="Нет"/>
          <w:rFonts w:ascii="Times Roman" w:hAnsi="Times Roman"/>
          <w:rtl w:val="0"/>
          <w:lang w:val="ru-RU"/>
        </w:rPr>
        <w:t xml:space="preserve">. </w:t>
      </w:r>
    </w:p>
    <w:p>
      <w:pPr>
        <w:pStyle w:val="По умолчанию"/>
        <w:spacing w:before="0" w:after="100" w:line="240" w:lineRule="auto"/>
        <w:rPr>
          <w:rStyle w:val="Нет"/>
          <w:rFonts w:ascii="Times New Roman" w:cs="Times New Roman" w:hAnsi="Times New Roman" w:eastAsia="Times New Roman"/>
          <w:color w:val="000000"/>
          <w:sz w:val="24"/>
        </w:rPr>
      </w:pPr>
      <w:r>
        <w:rPr>
          <w:rStyle w:val="Нет"/>
          <w:rFonts w:ascii="Times Roman" w:cs="Times Roman" w:hAnsi="Times Roman" w:eastAsia="Times Roman"/>
          <w:lang w:val="ru-RU"/>
        </w:rPr>
        <w:tab/>
      </w:r>
      <w:r>
        <w:rPr>
          <w:rStyle w:val="Нет"/>
          <w:rFonts w:ascii="Times Roman" w:hAnsi="Times Roman" w:hint="default"/>
          <w:rtl w:val="0"/>
          <w:lang w:val="ru-RU"/>
        </w:rPr>
        <w:t>В качестве экзогенных факторов были взяты следующие признаки</w:t>
      </w:r>
      <w:r>
        <w:rPr>
          <w:rStyle w:val="Нет"/>
          <w:rFonts w:ascii="Times Roman" w:hAnsi="Times Roman"/>
          <w:rtl w:val="0"/>
        </w:rPr>
        <w:t>:</w:t>
      </w:r>
      <w:r>
        <w:rPr>
          <w:rStyle w:val="Нет"/>
          <w:rFonts w:ascii="Times Roman" w:hAnsi="Times Roman"/>
          <w:rtl w:val="0"/>
          <w:lang w:val="en-US"/>
        </w:rPr>
        <w:t xml:space="preserve"> </w:t>
      </w:r>
      <w:r>
        <w:rPr>
          <w:rStyle w:val="Нет"/>
          <w:rFonts w:ascii="Times New Roman" w:hAnsi="Times New Roman" w:hint="default"/>
          <w:rtl w:val="0"/>
          <w:lang w:val="ru-RU"/>
        </w:rPr>
        <w:t>т</w:t>
      </w:r>
      <w:r>
        <w:rPr>
          <w:rStyle w:val="Нет"/>
          <w:rFonts w:ascii="Times New Roman" w:hAnsi="Times New Roman" w:hint="default"/>
          <w:rtl w:val="0"/>
          <w:lang w:val="ru-RU"/>
        </w:rPr>
        <w:t xml:space="preserve">емпература на уровне </w:t>
      </w:r>
      <w:r>
        <w:rPr>
          <w:rStyle w:val="Нет"/>
          <w:rFonts w:ascii="Times New Roman" w:hAnsi="Times New Roman"/>
          <w:rtl w:val="0"/>
          <w:lang w:val="ru-RU"/>
        </w:rPr>
        <w:t xml:space="preserve">30 </w:t>
      </w:r>
      <w:r>
        <w:rPr>
          <w:rStyle w:val="Нет"/>
          <w:rFonts w:ascii="Times New Roman" w:hAnsi="Times New Roman" w:hint="default"/>
          <w:rtl w:val="0"/>
          <w:lang w:val="ru-RU"/>
        </w:rPr>
        <w:t>метров</w:t>
      </w:r>
      <w:r>
        <w:rPr>
          <w:rStyle w:val="Нет"/>
          <w:rFonts w:ascii="Times New Roman" w:hAnsi="Times New Roman"/>
          <w:rtl w:val="0"/>
          <w:lang w:val="en-US"/>
        </w:rPr>
        <w:t xml:space="preserve"> (</w:t>
      </w:r>
      <m:oMath>
        <m:sSup>
          <m:e/>
          <m:sup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5"/>
                <w:szCs w:val="25"/>
              </w:rPr>
              <m:t>∘</m:t>
            </m:r>
          </m:sup>
        </m:sSup>
        <m:r>
          <w:rPr xmlns:w="http://schemas.openxmlformats.org/wordprocessingml/2006/main">
            <w:rFonts w:ascii="Cambria Math" w:hAnsi="Cambria Math"/>
            <w:i/>
            <w:color w:val="000000"/>
            <w:sz w:val="25"/>
            <w:szCs w:val="25"/>
          </w:rPr>
          <m:t>C</m:t>
        </m:r>
      </m:oMath>
      <w:r>
        <w:rPr>
          <w:rStyle w:val="Нет"/>
          <w:rFonts w:ascii="Times New Roman" w:hAnsi="Times New Roman"/>
          <w:rtl w:val="0"/>
          <w:lang w:val="en-US"/>
        </w:rPr>
        <w:t>)</w:t>
      </w:r>
      <w:r>
        <w:rPr>
          <w:rStyle w:val="Нет"/>
          <w:rFonts w:ascii="Times New Roman" w:hAnsi="Times New Roman"/>
          <w:rtl w:val="0"/>
          <w:lang w:val="ru-RU"/>
        </w:rPr>
        <w:t xml:space="preserve"> </w:t>
      </w:r>
      <w:r>
        <w:rPr>
          <w:rStyle w:val="Нет"/>
          <w:rFonts w:ascii="Times New Roman" w:hAnsi="Times New Roman"/>
          <w:rtl w:val="0"/>
          <w:lang w:val="en-US"/>
        </w:rPr>
        <w:t>(Temperature at 30m)</w:t>
      </w:r>
      <w:r>
        <w:rPr>
          <w:rStyle w:val="Нет"/>
          <w:rFonts w:ascii="Times New Roman" w:hAnsi="Times New Roman"/>
          <w:rtl w:val="0"/>
          <w:lang w:val="en-US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en-US"/>
        </w:rPr>
        <w:t>о</w:t>
      </w:r>
      <w:r>
        <w:rPr>
          <w:rStyle w:val="Нет"/>
          <w:rFonts w:ascii="Times New Roman" w:hAnsi="Times New Roman" w:hint="default"/>
          <w:rtl w:val="0"/>
          <w:lang w:val="ru-RU"/>
        </w:rPr>
        <w:t xml:space="preserve">тносительная влажность воздуха на уровне </w:t>
      </w:r>
      <w:r>
        <w:rPr>
          <w:rStyle w:val="Нет"/>
          <w:rFonts w:ascii="Times New Roman" w:hAnsi="Times New Roman"/>
          <w:rtl w:val="0"/>
          <w:lang w:val="ru-RU"/>
        </w:rPr>
        <w:t xml:space="preserve">50 </w:t>
      </w:r>
      <w:r>
        <w:rPr>
          <w:rStyle w:val="Нет"/>
          <w:rFonts w:ascii="Times New Roman" w:hAnsi="Times New Roman" w:hint="default"/>
          <w:rtl w:val="0"/>
          <w:lang w:val="ru-RU"/>
        </w:rPr>
        <w:t>метров</w:t>
      </w:r>
      <w:r>
        <w:rPr>
          <w:rStyle w:val="Нет"/>
          <w:rFonts w:ascii="Times New Roman" w:hAnsi="Times New Roman"/>
          <w:rtl w:val="0"/>
          <w:lang w:val="en-US"/>
        </w:rPr>
        <w:t xml:space="preserve"> (%)</w:t>
      </w:r>
      <w:r>
        <w:rPr>
          <w:rStyle w:val="Нет"/>
          <w:rFonts w:ascii="Times New Roman" w:hAnsi="Times New Roman"/>
          <w:rtl w:val="0"/>
          <w:lang w:val="ru-RU"/>
        </w:rPr>
        <w:t xml:space="preserve"> </w:t>
      </w:r>
      <w:r>
        <w:rPr>
          <w:rStyle w:val="Нет"/>
          <w:rFonts w:ascii="Times New Roman" w:hAnsi="Times New Roman"/>
          <w:rtl w:val="0"/>
          <w:lang w:val="en-US"/>
        </w:rPr>
        <w:t>(Relative humidity at 50m)</w:t>
      </w:r>
      <w:r>
        <w:rPr>
          <w:rStyle w:val="Нет"/>
          <w:rFonts w:ascii="Times New Roman" w:hAnsi="Times New Roman"/>
          <w:rtl w:val="0"/>
          <w:lang w:val="en-US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en-US"/>
        </w:rPr>
        <w:t>с</w:t>
      </w:r>
      <w:r>
        <w:rPr>
          <w:rStyle w:val="Нет"/>
          <w:rFonts w:ascii="Times New Roman" w:hAnsi="Times New Roman" w:hint="default"/>
          <w:rtl w:val="0"/>
          <w:lang w:val="ru-RU"/>
        </w:rPr>
        <w:t>олнечная радиация</w:t>
      </w:r>
      <w:r>
        <w:rPr>
          <w:rStyle w:val="Нет"/>
          <w:rFonts w:ascii="Times New Roman" w:hAnsi="Times New Roman"/>
          <w:rtl w:val="0"/>
          <w:lang w:val="en-US"/>
        </w:rPr>
        <w:t xml:space="preserve"> (</w:t>
      </w:r>
      <m:oMath>
        <m:r>
          <w:rPr xmlns:w="http://schemas.openxmlformats.org/wordprocessingml/2006/main">
            <w:rFonts w:ascii="Cambria Math" w:hAnsi="Cambria Math"/>
            <w:i/>
            <w:color w:val="000000"/>
            <w:sz w:val="25"/>
            <w:szCs w:val="25"/>
          </w:rPr>
          <m:t>W</m:t>
        </m:r>
        <m:r>
          <w:rPr xmlns:w="http://schemas.openxmlformats.org/wordprocessingml/2006/main">
            <w:rFonts w:ascii="Cambria Math" w:hAnsi="Cambria Math"/>
            <w:i/>
            <w:color w:val="000000"/>
            <w:sz w:val="25"/>
            <w:szCs w:val="25"/>
          </w:rPr>
          <m:t>t</m:t>
        </m:r>
        <m:r>
          <w:rPr xmlns:w="http://schemas.openxmlformats.org/wordprocessingml/2006/main">
            <w:rFonts w:ascii="Cambria Math" w:hAnsi="Cambria Math"/>
            <w:i/>
            <w:color w:val="000000"/>
            <w:sz w:val="25"/>
            <w:szCs w:val="25"/>
          </w:rPr>
          <m:t>/</m:t>
        </m:r>
        <m:sSup>
          <m:e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5"/>
                <w:szCs w:val="25"/>
              </w:rPr>
              <m:t>m</m:t>
            </m:r>
          </m:e>
          <m:sup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5"/>
                <w:szCs w:val="25"/>
              </w:rPr>
              <m:t>2</m:t>
            </m:r>
          </m:sup>
        </m:sSup>
      </m:oMath>
      <w:r>
        <w:rPr>
          <w:rStyle w:val="Нет"/>
          <w:rFonts w:ascii="Times New Roman" w:hAnsi="Times New Roman"/>
          <w:rtl w:val="0"/>
          <w:lang w:val="en-US"/>
        </w:rPr>
        <w:t>)</w:t>
      </w:r>
      <w:r>
        <w:rPr>
          <w:rStyle w:val="Нет"/>
          <w:rFonts w:ascii="Times New Roman" w:hAnsi="Times New Roman"/>
          <w:rtl w:val="0"/>
          <w:lang w:val="ru-RU"/>
        </w:rPr>
        <w:t xml:space="preserve"> </w:t>
      </w:r>
      <w:r>
        <w:rPr>
          <w:rStyle w:val="Нет"/>
          <w:rFonts w:ascii="Times New Roman" w:hAnsi="Times New Roman"/>
          <w:rtl w:val="0"/>
          <w:lang w:val="en-US"/>
        </w:rPr>
        <w:t>(Solar radiation).</w:t>
      </w:r>
    </w:p>
    <w:p>
      <w:pPr>
        <w:pStyle w:val="По умолчанию"/>
        <w:spacing w:before="0" w:after="140" w:line="240" w:lineRule="auto"/>
        <w:rPr>
          <w:rStyle w:val="Нет"/>
          <w:rFonts w:ascii="Times Roman" w:cs="Times Roman" w:hAnsi="Times Roman" w:eastAsia="Times Roman"/>
        </w:rPr>
      </w:pPr>
      <w:r>
        <w:rPr>
          <w:rStyle w:val="Нет"/>
          <w:lang w:val="en-US"/>
        </w:rPr>
        <w:tab/>
      </w:r>
      <w:r>
        <w:rPr>
          <w:rStyle w:val="Нет"/>
          <w:rFonts w:ascii="Times Roman" w:hAnsi="Times Roman" w:hint="default"/>
          <w:rtl w:val="0"/>
          <w:lang w:val="ru-RU"/>
        </w:rPr>
        <w:t>Для заполнения пропущенных значений использовались следующие модели</w:t>
      </w:r>
      <w:r>
        <w:rPr>
          <w:rStyle w:val="Нет"/>
          <w:rFonts w:ascii="Times Roman" w:hAnsi="Times Roman"/>
          <w:rtl w:val="0"/>
          <w:lang w:val="ru-RU"/>
        </w:rPr>
        <w:t>:</w:t>
      </w:r>
    </w:p>
    <w:p>
      <w:pPr>
        <w:pStyle w:val="По умолчанию"/>
        <w:spacing w:before="0" w:after="100" w:line="240" w:lineRule="auto"/>
        <w:rPr>
          <w:rStyle w:val="Нет"/>
          <w:rFonts w:ascii="Times Roman" w:cs="Times Roman" w:hAnsi="Times Roman" w:eastAsia="Times Roman"/>
          <w:u w:val="single"/>
        </w:rPr>
      </w:pPr>
      <w:r>
        <w:rPr>
          <w:rStyle w:val="Нет"/>
          <w:rFonts w:ascii="Times Roman" w:hAnsi="Times Roman"/>
          <w:rtl w:val="0"/>
          <w:lang w:val="ru-RU"/>
        </w:rPr>
        <w:t xml:space="preserve">1. </w:t>
      </w:r>
      <w:r>
        <w:rPr>
          <w:rStyle w:val="Нет"/>
          <w:rFonts w:ascii="Times Roman" w:hAnsi="Times Roman" w:hint="default"/>
          <w:u w:val="single"/>
          <w:rtl w:val="0"/>
          <w:lang w:val="ru-RU"/>
        </w:rPr>
        <w:t xml:space="preserve">Статистическая модель </w:t>
      </w:r>
      <w:r>
        <w:rPr>
          <w:rStyle w:val="Нет"/>
          <w:rFonts w:ascii="Times Roman" w:hAnsi="Times Roman"/>
          <w:u w:val="single"/>
          <w:rtl w:val="0"/>
          <w:lang w:val="ru-RU"/>
        </w:rPr>
        <w:t xml:space="preserve">SARIMAX </w:t>
      </w:r>
      <w:r>
        <w:rPr>
          <w:rStyle w:val="Нет"/>
          <w:rFonts w:ascii="Times Roman" w:hAnsi="Times Roman"/>
          <w:u w:val="single"/>
          <w:rtl w:val="0"/>
          <w:lang w:val="en-US"/>
        </w:rPr>
        <w:t>[1]</w:t>
      </w:r>
      <w:r>
        <w:rPr>
          <w:rStyle w:val="Нет"/>
          <w:rFonts w:ascii="Times Roman" w:hAnsi="Times Roman"/>
          <w:u w:val="single"/>
          <w:rtl w:val="0"/>
          <w:lang w:val="ru-RU"/>
        </w:rPr>
        <w:t>:</w:t>
      </w:r>
    </w:p>
    <w:p>
      <w:pPr>
        <w:pStyle w:val="По умолчанию"/>
        <w:spacing w:before="0" w:after="100" w:line="240" w:lineRule="auto"/>
        <w:jc w:val="center"/>
        <w:rPr>
          <w:rStyle w:val="Нет"/>
          <w:rFonts w:ascii="Times Roman" w:cs="Times Roman" w:hAnsi="Times Roman" w:eastAsia="Times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m:oMath>
        <m:sSub>
          <m:e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P</m:t>
            </m:r>
          </m:e>
          <m:sub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A</m:t>
            </m:r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R</m:t>
            </m:r>
          </m:sub>
        </m:sSub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(</m:t>
        </m:r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L</m:t>
        </m:r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)</m:t>
        </m:r>
        <m:sSub>
          <m:e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P</m:t>
            </m:r>
          </m:e>
          <m:sub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S</m:t>
            </m:r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A</m:t>
            </m:r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R</m:t>
            </m:r>
          </m:sub>
        </m:sSub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(</m:t>
        </m:r>
        <m:sSup>
          <m:e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L</m:t>
            </m:r>
          </m:e>
          <m:sup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T</m:t>
            </m:r>
          </m:sup>
        </m:sSup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)</m:t>
        </m:r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(</m:t>
        </m:r>
        <m:sSup>
          <m:e>
            <m:r>
              <m:rPr>
                <m:sty m:val="p"/>
              </m:rP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Δ</m:t>
            </m:r>
          </m:e>
          <m:sup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d</m:t>
            </m:r>
          </m:sup>
        </m:sSup>
        <m:sSubSup>
          <m:e>
            <m:r>
              <m:rPr>
                <m:sty m:val="p"/>
              </m:rP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Δ</m:t>
            </m:r>
          </m:e>
          <m:sub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s</m:t>
            </m:r>
          </m:sub>
          <m:sup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D</m:t>
            </m:r>
          </m:sup>
        </m:sSubSup>
        <m:sSub>
          <m:e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y</m:t>
            </m:r>
          </m:e>
          <m:sub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t</m:t>
            </m:r>
          </m:sub>
        </m:sSub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)</m:t>
        </m:r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=</m:t>
        </m:r>
        <m:sSub>
          <m:e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P</m:t>
            </m:r>
          </m:e>
          <m:sub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M</m:t>
            </m:r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A</m:t>
            </m:r>
          </m:sub>
        </m:sSub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(</m:t>
        </m:r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L</m:t>
        </m:r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)</m:t>
        </m:r>
        <m:sSub>
          <m:e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P</m:t>
            </m:r>
          </m:e>
          <m:sub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S</m:t>
            </m:r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M</m:t>
            </m:r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A</m:t>
            </m:r>
          </m:sub>
        </m:sSub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(</m:t>
        </m:r>
        <m:sSup>
          <m:e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L</m:t>
            </m:r>
          </m:e>
          <m:sup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T</m:t>
            </m:r>
          </m:sup>
        </m:sSup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)</m:t>
        </m:r>
        <m:sSub>
          <m:e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u</m:t>
            </m:r>
          </m:e>
          <m:sub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t</m:t>
            </m:r>
          </m:sub>
        </m:sSub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+</m:t>
        </m:r>
        <m:limUpp>
          <m:e>
            <m:limLow>
              <m:e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∑</m:t>
                </m:r>
              </m:e>
              <m:lim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i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=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1</m:t>
                </m:r>
              </m:lim>
            </m:limLow>
          </m:e>
          <m:lim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m</m:t>
            </m:r>
          </m:lim>
        </m:limUpp>
        <m:sSub>
          <m:e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β</m:t>
            </m:r>
          </m:e>
          <m:sub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i</m:t>
            </m:r>
          </m:sub>
        </m:sSub>
        <m:sSubSup>
          <m:e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x</m:t>
            </m:r>
          </m:e>
          <m:sub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t</m:t>
            </m:r>
          </m:sub>
          <m:sup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(</m:t>
            </m:r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i</m:t>
            </m:r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)</m:t>
            </m:r>
          </m:sup>
        </m:sSubSup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+</m:t>
        </m:r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c</m:t>
        </m:r>
      </m:oMath>
      <w:r>
        <w:rPr>
          <w:rStyle w:val="Нет"/>
          <w:rFonts w:ascii="Times Roman" w:hAnsi="Times Roman"/>
          <w:sz w:val="22"/>
          <w:szCs w:val="22"/>
          <w:rtl w:val="0"/>
          <w:lang w:val="en-US"/>
        </w:rPr>
        <w:t xml:space="preserve">    (</w:t>
      </w:r>
      <w:r>
        <w:rPr>
          <w:rStyle w:val="Нет"/>
          <w:rFonts w:ascii="Times Roman" w:hAnsi="Times Roman"/>
          <w:sz w:val="22"/>
          <w:szCs w:val="22"/>
          <w:rtl w:val="0"/>
          <w:lang w:val="ru-RU"/>
        </w:rPr>
        <w:t>1</w:t>
      </w:r>
      <w:r>
        <w:rPr>
          <w:rStyle w:val="Нет"/>
          <w:rFonts w:ascii="Times Roman" w:hAnsi="Times Roman"/>
          <w:sz w:val="22"/>
          <w:szCs w:val="22"/>
          <w:rtl w:val="0"/>
          <w:lang w:val="en-US"/>
        </w:rPr>
        <w:t>)</w:t>
      </w:r>
    </w:p>
    <w:p>
      <w:pPr>
        <w:pStyle w:val="По умолчанию"/>
        <w:spacing w:before="0" w:after="100" w:line="240" w:lineRule="auto"/>
        <w:jc w:val="center"/>
        <w:rPr>
          <w:rStyle w:val="Нет"/>
          <w:rFonts w:ascii="Times Roman" w:cs="Times Roman" w:hAnsi="Times Roman" w:eastAsia="Times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m:oMathPara>
        <m:oMathParaPr>
          <m:jc m:val="center"/>
        </m:oMathParaPr>
        <m:oMath>
          <m:sSub>
            <m:e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P</m:t>
              </m:r>
            </m:e>
            <m:sub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A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R</m:t>
              </m:r>
            </m:sub>
          </m:sSub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(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L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)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=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1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-</m:t>
          </m:r>
          <m:sSub>
            <m:e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φ</m:t>
              </m:r>
            </m:e>
            <m:sub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1</m:t>
              </m:r>
            </m:sub>
          </m:sSub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L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-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⋯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-</m:t>
          </m:r>
          <m:sSub>
            <m:e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φ</m:t>
              </m:r>
            </m:e>
            <m:sub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p</m:t>
              </m:r>
            </m:sub>
          </m:sSub>
          <m:sSup>
            <m:e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L</m:t>
              </m:r>
            </m:e>
            <m:sup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p</m:t>
              </m:r>
            </m:sup>
          </m:sSup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,</m:t>
          </m:r>
          <m:sSub>
            <m:e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P</m:t>
              </m:r>
            </m:e>
            <m:sub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M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A</m:t>
              </m:r>
            </m:sub>
          </m:sSub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(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L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)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=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1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+</m:t>
          </m:r>
          <m:sSub>
            <m:e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θ</m:t>
              </m:r>
            </m:e>
            <m:sub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1</m:t>
              </m:r>
            </m:sub>
          </m:sSub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L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+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⋯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+</m:t>
          </m:r>
          <m:sSub>
            <m:e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θ</m:t>
              </m:r>
            </m:e>
            <m:sub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q</m:t>
              </m:r>
            </m:sub>
          </m:sSub>
          <m:sSup>
            <m:e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L</m:t>
              </m:r>
            </m:e>
            <m:sup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q</m:t>
              </m:r>
            </m:sup>
          </m:sSup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,</m:t>
          </m:r>
        </m:oMath>
      </m:oMathPara>
    </w:p>
    <w:p>
      <w:pPr>
        <w:pStyle w:val="По умолчанию"/>
        <w:spacing w:before="0" w:after="100" w:line="240" w:lineRule="auto"/>
        <w:jc w:val="center"/>
        <w:rPr>
          <w:rStyle w:val="Нет"/>
          <w:rFonts w:ascii="Times Roman" w:cs="Times Roman" w:hAnsi="Times Roman" w:eastAsia="Times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m:oMathPara>
        <m:oMathParaPr>
          <m:jc m:val="center"/>
        </m:oMathParaPr>
        <m:oMath>
          <m:sSub>
            <m:e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5"/>
                  <w:szCs w:val="25"/>
                </w:rPr>
                <m:t>P</m:t>
              </m:r>
            </m:e>
            <m:sub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5"/>
                  <w:szCs w:val="25"/>
                </w:rPr>
                <m:t>S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5"/>
                  <w:szCs w:val="25"/>
                </w:rPr>
                <m:t>A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5"/>
                  <w:szCs w:val="25"/>
                </w:rPr>
                <m:t>R</m:t>
              </m:r>
            </m:sub>
          </m:sSub>
          <m:r>
            <w:rPr xmlns:w="http://schemas.openxmlformats.org/wordprocessingml/2006/main">
              <w:rFonts w:ascii="Cambria Math" w:hAnsi="Cambria Math"/>
              <w:i/>
              <w:color w:val="000000"/>
              <w:sz w:val="25"/>
              <w:szCs w:val="25"/>
            </w:rPr>
            <m:t>(</m:t>
          </m:r>
          <m:sSup>
            <m:e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5"/>
                  <w:szCs w:val="25"/>
                </w:rPr>
                <m:t>L</m:t>
              </m:r>
            </m:e>
            <m:sup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5"/>
                  <w:szCs w:val="25"/>
                </w:rPr>
                <m:t>T</m:t>
              </m:r>
            </m:sup>
          </m:sSup>
          <m:r>
            <w:rPr xmlns:w="http://schemas.openxmlformats.org/wordprocessingml/2006/main">
              <w:rFonts w:ascii="Cambria Math" w:hAnsi="Cambria Math"/>
              <w:i/>
              <w:color w:val="000000"/>
              <w:sz w:val="25"/>
              <w:szCs w:val="25"/>
            </w:rPr>
            <m:t>)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5"/>
              <w:szCs w:val="25"/>
            </w:rPr>
            <m:t>=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5"/>
              <w:szCs w:val="25"/>
            </w:rPr>
            <m:t>1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5"/>
              <w:szCs w:val="25"/>
            </w:rPr>
            <m:t>-</m:t>
          </m:r>
          <m:sSub>
            <m:e>
              <m:r>
                <m:rPr>
                  <m:sty m:val="p"/>
                </m:rPr>
                <w:rPr xmlns:w="http://schemas.openxmlformats.org/wordprocessingml/2006/main">
                  <w:rFonts w:ascii="Cambria Math" w:hAnsi="Cambria Math"/>
                  <w:i/>
                  <w:color w:val="000000"/>
                  <w:sz w:val="25"/>
                  <w:szCs w:val="25"/>
                </w:rPr>
                <m:t>Φ</m:t>
              </m:r>
            </m:e>
            <m:sub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5"/>
                  <w:szCs w:val="25"/>
                </w:rPr>
                <m:t>1</m:t>
              </m:r>
            </m:sub>
          </m:sSub>
          <m:sSup>
            <m:e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5"/>
                  <w:szCs w:val="25"/>
                </w:rPr>
                <m:t>L</m:t>
              </m:r>
            </m:e>
            <m:sup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5"/>
                  <w:szCs w:val="25"/>
                </w:rPr>
                <m:t>T</m:t>
              </m:r>
            </m:sup>
          </m:sSup>
          <m:r>
            <w:rPr xmlns:w="http://schemas.openxmlformats.org/wordprocessingml/2006/main">
              <w:rFonts w:ascii="Cambria Math" w:hAnsi="Cambria Math"/>
              <w:i/>
              <w:color w:val="000000"/>
              <w:sz w:val="25"/>
              <w:szCs w:val="25"/>
            </w:rPr>
            <m:t>-</m:t>
          </m:r>
          <m:sSub>
            <m:e>
              <m:r>
                <m:rPr>
                  <m:sty m:val="p"/>
                </m:rPr>
                <w:rPr xmlns:w="http://schemas.openxmlformats.org/wordprocessingml/2006/main">
                  <w:rFonts w:ascii="Cambria Math" w:hAnsi="Cambria Math"/>
                  <w:i/>
                  <w:color w:val="000000"/>
                  <w:sz w:val="25"/>
                  <w:szCs w:val="25"/>
                </w:rPr>
                <m:t>Φ</m:t>
              </m:r>
            </m:e>
            <m:sub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5"/>
                  <w:szCs w:val="25"/>
                </w:rPr>
                <m:t>2</m:t>
              </m:r>
            </m:sub>
          </m:sSub>
          <m:sSup>
            <m:e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5"/>
                  <w:szCs w:val="25"/>
                </w:rPr>
                <m:t>L</m:t>
              </m:r>
            </m:e>
            <m:sup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5"/>
                  <w:szCs w:val="25"/>
                </w:rPr>
                <m:t>2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5"/>
                  <w:szCs w:val="25"/>
                </w:rPr>
                <m:t>T</m:t>
              </m:r>
            </m:sup>
          </m:sSup>
          <m:r>
            <w:rPr xmlns:w="http://schemas.openxmlformats.org/wordprocessingml/2006/main">
              <w:rFonts w:ascii="Cambria Math" w:hAnsi="Cambria Math"/>
              <w:i/>
              <w:color w:val="000000"/>
              <w:sz w:val="25"/>
              <w:szCs w:val="25"/>
            </w:rPr>
            <m:t>-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5"/>
              <w:szCs w:val="25"/>
            </w:rPr>
            <m:t>⋯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5"/>
              <w:szCs w:val="25"/>
            </w:rPr>
            <m:t>-</m:t>
          </m:r>
          <m:sSub>
            <m:e>
              <m:r>
                <m:rPr>
                  <m:sty m:val="p"/>
                </m:rPr>
                <w:rPr xmlns:w="http://schemas.openxmlformats.org/wordprocessingml/2006/main">
                  <w:rFonts w:ascii="Cambria Math" w:hAnsi="Cambria Math"/>
                  <w:i/>
                  <w:color w:val="000000"/>
                  <w:sz w:val="25"/>
                  <w:szCs w:val="25"/>
                </w:rPr>
                <m:t>Φ</m:t>
              </m:r>
            </m:e>
            <m:sub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5"/>
                  <w:szCs w:val="25"/>
                </w:rPr>
                <m:t>P</m:t>
              </m:r>
            </m:sub>
          </m:sSub>
          <m:sSup>
            <m:e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5"/>
                  <w:szCs w:val="25"/>
                </w:rPr>
                <m:t>L</m:t>
              </m:r>
            </m:e>
            <m:sup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5"/>
                  <w:szCs w:val="25"/>
                </w:rPr>
                <m:t>P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5"/>
                  <w:szCs w:val="25"/>
                </w:rPr>
                <m:t>T</m:t>
              </m:r>
            </m:sup>
          </m:sSup>
          <m:r>
            <w:rPr xmlns:w="http://schemas.openxmlformats.org/wordprocessingml/2006/main">
              <w:rFonts w:ascii="Cambria Math" w:hAnsi="Cambria Math"/>
              <w:i/>
              <w:color w:val="000000"/>
              <w:sz w:val="25"/>
              <w:szCs w:val="25"/>
            </w:rPr>
            <m:t>,</m:t>
          </m:r>
          <m:sSub>
            <m:e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5"/>
                  <w:szCs w:val="25"/>
                </w:rPr>
                <m:t>P</m:t>
              </m:r>
            </m:e>
            <m:sub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5"/>
                  <w:szCs w:val="25"/>
                </w:rPr>
                <m:t>S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5"/>
                  <w:szCs w:val="25"/>
                </w:rPr>
                <m:t>M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5"/>
                  <w:szCs w:val="25"/>
                </w:rPr>
                <m:t>A</m:t>
              </m:r>
            </m:sub>
          </m:sSub>
          <m:r>
            <w:rPr xmlns:w="http://schemas.openxmlformats.org/wordprocessingml/2006/main">
              <w:rFonts w:ascii="Cambria Math" w:hAnsi="Cambria Math"/>
              <w:i/>
              <w:color w:val="000000"/>
              <w:sz w:val="25"/>
              <w:szCs w:val="25"/>
            </w:rPr>
            <m:t>(</m:t>
          </m:r>
          <m:sSup>
            <m:e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5"/>
                  <w:szCs w:val="25"/>
                </w:rPr>
                <m:t>L</m:t>
              </m:r>
            </m:e>
            <m:sup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5"/>
                  <w:szCs w:val="25"/>
                </w:rPr>
                <m:t>T</m:t>
              </m:r>
            </m:sup>
          </m:sSup>
          <m:r>
            <w:rPr xmlns:w="http://schemas.openxmlformats.org/wordprocessingml/2006/main">
              <w:rFonts w:ascii="Cambria Math" w:hAnsi="Cambria Math"/>
              <w:i/>
              <w:color w:val="000000"/>
              <w:sz w:val="25"/>
              <w:szCs w:val="25"/>
            </w:rPr>
            <m:t>)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5"/>
              <w:szCs w:val="25"/>
            </w:rPr>
            <m:t>=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5"/>
              <w:szCs w:val="25"/>
            </w:rPr>
            <m:t>1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5"/>
              <w:szCs w:val="25"/>
            </w:rPr>
            <m:t>+</m:t>
          </m:r>
          <m:sSub>
            <m:e>
              <m:r>
                <m:rPr>
                  <m:sty m:val="p"/>
                </m:rPr>
                <w:rPr xmlns:w="http://schemas.openxmlformats.org/wordprocessingml/2006/main">
                  <w:rFonts w:ascii="Cambria Math" w:hAnsi="Cambria Math"/>
                  <w:i/>
                  <w:color w:val="000000"/>
                  <w:sz w:val="25"/>
                  <w:szCs w:val="25"/>
                </w:rPr>
                <m:t>Θ</m:t>
              </m:r>
            </m:e>
            <m:sub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5"/>
                  <w:szCs w:val="25"/>
                </w:rPr>
                <m:t>1</m:t>
              </m:r>
            </m:sub>
          </m:sSub>
          <m:sSup>
            <m:e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5"/>
                  <w:szCs w:val="25"/>
                </w:rPr>
                <m:t>L</m:t>
              </m:r>
            </m:e>
            <m:sup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5"/>
                  <w:szCs w:val="25"/>
                </w:rPr>
                <m:t>T</m:t>
              </m:r>
            </m:sup>
          </m:sSup>
          <m:r>
            <w:rPr xmlns:w="http://schemas.openxmlformats.org/wordprocessingml/2006/main">
              <w:rFonts w:ascii="Cambria Math" w:hAnsi="Cambria Math"/>
              <w:i/>
              <w:color w:val="000000"/>
              <w:sz w:val="25"/>
              <w:szCs w:val="25"/>
            </w:rPr>
            <m:t>+</m:t>
          </m:r>
          <m:sSub>
            <m:e>
              <m:r>
                <m:rPr>
                  <m:sty m:val="p"/>
                </m:rPr>
                <w:rPr xmlns:w="http://schemas.openxmlformats.org/wordprocessingml/2006/main">
                  <w:rFonts w:ascii="Cambria Math" w:hAnsi="Cambria Math"/>
                  <w:i/>
                  <w:color w:val="000000"/>
                  <w:sz w:val="25"/>
                  <w:szCs w:val="25"/>
                </w:rPr>
                <m:t>Θ</m:t>
              </m:r>
            </m:e>
            <m:sub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5"/>
                  <w:szCs w:val="25"/>
                </w:rPr>
                <m:t>2</m:t>
              </m:r>
            </m:sub>
          </m:sSub>
          <m:sSup>
            <m:e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5"/>
                  <w:szCs w:val="25"/>
                </w:rPr>
                <m:t>L</m:t>
              </m:r>
            </m:e>
            <m:sup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5"/>
                  <w:szCs w:val="25"/>
                </w:rPr>
                <m:t>2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5"/>
                  <w:szCs w:val="25"/>
                </w:rPr>
                <m:t>T</m:t>
              </m:r>
            </m:sup>
          </m:sSup>
          <m:r>
            <w:rPr xmlns:w="http://schemas.openxmlformats.org/wordprocessingml/2006/main">
              <w:rFonts w:ascii="Cambria Math" w:hAnsi="Cambria Math"/>
              <w:i/>
              <w:color w:val="000000"/>
              <w:sz w:val="25"/>
              <w:szCs w:val="25"/>
            </w:rPr>
            <m:t>+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5"/>
              <w:szCs w:val="25"/>
            </w:rPr>
            <m:t>⋯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5"/>
              <w:szCs w:val="25"/>
            </w:rPr>
            <m:t>+</m:t>
          </m:r>
          <m:sSub>
            <m:e>
              <m:r>
                <m:rPr>
                  <m:sty m:val="p"/>
                </m:rPr>
                <w:rPr xmlns:w="http://schemas.openxmlformats.org/wordprocessingml/2006/main">
                  <w:rFonts w:ascii="Cambria Math" w:hAnsi="Cambria Math"/>
                  <w:i/>
                  <w:color w:val="000000"/>
                  <w:sz w:val="25"/>
                  <w:szCs w:val="25"/>
                </w:rPr>
                <m:t>Θ</m:t>
              </m:r>
            </m:e>
            <m:sub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5"/>
                  <w:szCs w:val="25"/>
                </w:rPr>
                <m:t>Q</m:t>
              </m:r>
            </m:sub>
          </m:sSub>
          <m:sSup>
            <m:e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5"/>
                  <w:szCs w:val="25"/>
                </w:rPr>
                <m:t>L</m:t>
              </m:r>
            </m:e>
            <m:sup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5"/>
                  <w:szCs w:val="25"/>
                </w:rPr>
                <m:t>Q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5"/>
                  <w:szCs w:val="25"/>
                </w:rPr>
                <m:t>T</m:t>
              </m:r>
            </m:sup>
          </m:sSup>
        </m:oMath>
      </m:oMathPara>
    </w:p>
    <w:p>
      <w:pPr>
        <w:pStyle w:val="По умолчанию"/>
        <w:spacing w:before="0" w:after="100" w:line="240" w:lineRule="auto"/>
        <w:rPr>
          <w:rStyle w:val="Нет"/>
          <w:rFonts w:ascii="Times Roman" w:cs="Times Roman" w:hAnsi="Times Roman" w:eastAsia="Times Roman"/>
        </w:rPr>
      </w:pPr>
      <w:r>
        <w:rPr>
          <w:rStyle w:val="Нет"/>
          <w:rFonts w:ascii="Times Roman" w:hAnsi="Times Roman" w:hint="default"/>
          <w:rtl w:val="0"/>
          <w:lang w:val="ru-RU"/>
        </w:rPr>
        <w:t xml:space="preserve">Также для оценки значимости признаков и дальнейшего их отбора в статистических моделях применялась </w:t>
      </w:r>
      <w:r>
        <w:rPr>
          <w:rStyle w:val="Нет"/>
          <w:rFonts w:ascii="Times Roman" w:hAnsi="Times Roman"/>
          <w:rtl w:val="0"/>
          <w:lang w:val="it-IT"/>
        </w:rPr>
        <w:t>Lasso-</w:t>
      </w:r>
      <w:r>
        <w:rPr>
          <w:rStyle w:val="Нет"/>
          <w:rFonts w:ascii="Times Roman" w:hAnsi="Times Roman" w:hint="default"/>
          <w:rtl w:val="0"/>
          <w:lang w:val="ru-RU"/>
        </w:rPr>
        <w:t>регрессия</w:t>
      </w:r>
      <w:r>
        <w:rPr>
          <w:rStyle w:val="Нет"/>
          <w:rFonts w:ascii="Times Roman" w:hAnsi="Times Roman"/>
          <w:rtl w:val="0"/>
          <w:lang w:val="ru-RU"/>
        </w:rPr>
        <w:t>:</w:t>
      </w:r>
    </w:p>
    <w:p>
      <w:pPr>
        <w:pStyle w:val="По умолчанию"/>
        <w:spacing w:before="0" w:after="100" w:line="240" w:lineRule="auto"/>
        <w:jc w:val="center"/>
        <w:rPr>
          <w:rStyle w:val="Нет"/>
          <w:rFonts w:ascii="Times Roman" w:cs="Times Roman" w:hAnsi="Times Roman" w:eastAsia="Times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m:oMath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S</m:t>
        </m:r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(</m:t>
        </m:r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β</m:t>
        </m:r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)</m:t>
        </m:r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=</m:t>
        </m:r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∥</m:t>
        </m:r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Y</m:t>
        </m:r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-</m:t>
        </m:r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X</m:t>
        </m:r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β</m:t>
        </m:r>
        <m:sSup>
          <m:e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∥</m:t>
            </m:r>
          </m:e>
          <m:sup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2</m:t>
            </m:r>
          </m:sup>
        </m:sSup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+</m:t>
        </m:r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λ</m:t>
        </m:r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∥</m:t>
        </m:r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β</m:t>
        </m:r>
        <m:sSub>
          <m:e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∥</m:t>
            </m:r>
          </m:e>
          <m:sub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1</m:t>
            </m:r>
          </m:sub>
        </m:sSub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∼</m:t>
        </m:r>
        <m:limLow>
          <m:e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m</m:t>
            </m:r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i</m:t>
            </m:r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n</m:t>
            </m:r>
          </m:e>
          <m:lim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β</m:t>
            </m:r>
          </m:lim>
        </m:limLow>
      </m:oMath>
      <w:r>
        <w:rPr>
          <w:rStyle w:val="Нет"/>
          <w:rFonts w:ascii="Times Roman" w:hAnsi="Times Roman"/>
          <w:sz w:val="22"/>
          <w:szCs w:val="22"/>
          <w:rtl w:val="0"/>
          <w:lang w:val="en-US"/>
        </w:rPr>
        <w:t xml:space="preserve"> </w:t>
      </w:r>
      <w:r>
        <w:rPr>
          <w:rStyle w:val="Нет"/>
          <w:rFonts w:ascii="Times Roman" w:hAnsi="Times Roman"/>
          <w:sz w:val="22"/>
          <w:szCs w:val="22"/>
          <w:rtl w:val="0"/>
          <w:lang w:val="ru-RU"/>
        </w:rPr>
        <w:t xml:space="preserve">  </w:t>
      </w:r>
      <w:r>
        <w:rPr>
          <w:rStyle w:val="Нет"/>
          <w:rFonts w:ascii="Times Roman" w:hAnsi="Times Roman"/>
          <w:sz w:val="22"/>
          <w:szCs w:val="22"/>
          <w:rtl w:val="0"/>
          <w:lang w:val="en-US"/>
        </w:rPr>
        <w:t>(</w:t>
      </w:r>
      <w:r>
        <w:rPr>
          <w:rStyle w:val="Нет"/>
          <w:rFonts w:ascii="Times Roman" w:hAnsi="Times Roman"/>
          <w:sz w:val="22"/>
          <w:szCs w:val="22"/>
          <w:rtl w:val="0"/>
          <w:lang w:val="ru-RU"/>
        </w:rPr>
        <w:t>2</w:t>
      </w:r>
      <w:r>
        <w:rPr>
          <w:rStyle w:val="Нет"/>
          <w:rFonts w:ascii="Times Roman" w:hAnsi="Times Roman"/>
          <w:sz w:val="22"/>
          <w:szCs w:val="22"/>
          <w:rtl w:val="0"/>
          <w:lang w:val="en-US"/>
        </w:rPr>
        <w:t>)</w:t>
      </w:r>
    </w:p>
    <w:p>
      <w:pPr>
        <w:pStyle w:val="По умолчанию"/>
        <w:spacing w:before="0" w:after="100" w:line="240" w:lineRule="auto"/>
        <w:rPr>
          <w:rStyle w:val="Нет"/>
          <w:rFonts w:ascii="Times New Roman" w:cs="Times New Roman" w:hAnsi="Times New Roman" w:eastAsia="Times New Roman"/>
        </w:rPr>
      </w:pPr>
      <w:r>
        <w:rPr>
          <w:rStyle w:val="Нет"/>
          <w:rFonts w:ascii="Times Roman" w:hAnsi="Times Roman"/>
          <w:rtl w:val="0"/>
          <w:lang w:val="ru-RU"/>
        </w:rPr>
        <w:t xml:space="preserve">2. </w:t>
      </w:r>
      <w:r>
        <w:rPr>
          <w:rStyle w:val="Нет"/>
          <w:rFonts w:ascii="Times Roman" w:hAnsi="Times Roman" w:hint="default"/>
          <w:u w:val="single"/>
          <w:rtl w:val="0"/>
          <w:lang w:val="ru-RU"/>
        </w:rPr>
        <w:t xml:space="preserve">Метод машинного обучения </w:t>
      </w:r>
      <w:r>
        <w:rPr>
          <w:rStyle w:val="Нет"/>
          <w:rFonts w:ascii="Times Roman" w:hAnsi="Times Roman"/>
          <w:u w:val="single"/>
          <w:rtl w:val="0"/>
          <w:lang w:val="en-US"/>
        </w:rPr>
        <w:t>Gradient Boosting [2]:</w:t>
      </w:r>
      <w:r>
        <w:rPr>
          <w:rStyle w:val="Нет"/>
          <w:rFonts w:ascii="Times Roman" w:hAnsi="Times Roman"/>
          <w:rtl w:val="0"/>
          <w:lang w:val="ru-RU"/>
        </w:rPr>
        <w:t xml:space="preserve"> </w:t>
      </w:r>
      <w:r>
        <w:rPr>
          <w:rStyle w:val="Нет"/>
          <w:rFonts w:ascii="Times New Roman" w:hAnsi="Times New Roman"/>
          <w:rtl w:val="0"/>
          <w:lang w:val="en-US"/>
        </w:rPr>
        <w:t xml:space="preserve"> </w:t>
      </w:r>
    </w:p>
    <w:p>
      <w:pPr>
        <w:pStyle w:val="По умолчанию"/>
        <w:spacing w:before="0" w:after="100" w:line="240" w:lineRule="auto"/>
        <w:jc w:val="center"/>
        <w:rPr>
          <w:rStyle w:val="Нет"/>
          <w:rFonts w:ascii="Times New Roman" w:cs="Times New Roman" w:hAnsi="Times New Roman" w:eastAsia="Times New Roman"/>
          <w:outline w:val="0"/>
          <w:color w:val="000000"/>
          <w:position w:val="16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m:oMath>
        <m:sSub>
          <m:e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F</m:t>
            </m:r>
          </m:e>
          <m:sub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m</m:t>
            </m:r>
          </m:sub>
        </m:sSub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(</m:t>
        </m:r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x</m:t>
        </m:r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)</m:t>
        </m:r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=</m:t>
        </m:r>
        <m:sSub>
          <m:e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F</m:t>
            </m:r>
          </m:e>
          <m:sub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m</m:t>
            </m:r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-</m:t>
            </m:r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1</m:t>
            </m:r>
          </m:sub>
        </m:sSub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(</m:t>
        </m:r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x</m:t>
        </m:r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)</m:t>
        </m:r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+</m:t>
        </m:r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ν</m:t>
        </m:r>
        <m:sSub>
          <m:e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γ</m:t>
            </m:r>
          </m:e>
          <m:sub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m</m:t>
            </m:r>
          </m:sub>
        </m:sSub>
        <m:sSub>
          <m:e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h</m:t>
            </m:r>
          </m:e>
          <m:sub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m</m:t>
            </m:r>
          </m:sub>
        </m:sSub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(</m:t>
        </m:r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x</m:t>
        </m:r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)</m:t>
        </m:r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,</m:t>
        </m:r>
        <m:sSub>
          <m:e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γ</m:t>
            </m:r>
          </m:e>
          <m:sub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m</m:t>
            </m:r>
          </m:sub>
        </m:sSub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=</m:t>
        </m:r>
        <m:r>
          <m:rPr>
            <m:sty m:val="p"/>
          </m:rP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a</m:t>
        </m:r>
        <m:r>
          <m:rPr>
            <m:sty m:val="p"/>
          </m:rP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r</m:t>
        </m:r>
        <m:r>
          <m:rPr>
            <m:sty m:val="p"/>
          </m:rP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g</m:t>
        </m:r>
        <m:limLow>
          <m:e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m</m:t>
            </m:r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i</m:t>
            </m:r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n</m:t>
            </m:r>
          </m:e>
          <m:lim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γ</m:t>
            </m:r>
          </m:lim>
        </m:limLow>
        <m:limUpp>
          <m:e>
            <m:limLow>
              <m:e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∑</m:t>
                </m:r>
              </m:e>
              <m:lim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i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=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1</m:t>
                </m:r>
              </m:lim>
            </m:limLow>
          </m:e>
          <m:lim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n</m:t>
            </m:r>
          </m:lim>
        </m:limUpp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L</m:t>
        </m:r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(</m:t>
        </m:r>
        <m:sSub>
          <m:e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y</m:t>
            </m:r>
          </m:e>
          <m:sub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i</m:t>
            </m:r>
          </m:sub>
        </m:sSub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,</m:t>
        </m:r>
        <m:sSub>
          <m:e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F</m:t>
            </m:r>
          </m:e>
          <m:sub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m</m:t>
            </m:r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-</m:t>
            </m:r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1</m:t>
            </m:r>
          </m:sub>
        </m:sSub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(</m:t>
        </m:r>
        <m:sSub>
          <m:e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x</m:t>
            </m:r>
          </m:e>
          <m:sub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i</m:t>
            </m:r>
          </m:sub>
        </m:sSub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)</m:t>
        </m:r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+</m:t>
        </m:r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γ</m:t>
        </m:r>
        <m:sSub>
          <m:e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h</m:t>
            </m:r>
          </m:e>
          <m:sub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m</m:t>
            </m:r>
          </m:sub>
        </m:sSub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(</m:t>
        </m:r>
        <m:sSub>
          <m:e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x</m:t>
            </m:r>
          </m:e>
          <m:sub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i</m:t>
            </m:r>
          </m:sub>
        </m:sSub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)</m:t>
        </m:r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)</m:t>
        </m:r>
      </m:oMath>
      <w:r>
        <w:rPr>
          <w:rStyle w:val="Нет"/>
          <w:rFonts w:ascii="Times New Roman" w:hAnsi="Times New Roman"/>
          <w:position w:val="16"/>
          <w:sz w:val="22"/>
          <w:szCs w:val="22"/>
          <w:rtl w:val="0"/>
          <w:lang w:val="ru-RU"/>
        </w:rPr>
        <w:t xml:space="preserve">    (3)</w:t>
      </w:r>
    </w:p>
    <w:p>
      <w:pPr>
        <w:pStyle w:val="По умолчанию"/>
        <w:spacing w:before="0" w:after="100" w:line="240" w:lineRule="auto"/>
        <w:jc w:val="center"/>
        <w:rPr>
          <w:rStyle w:val="Нет"/>
          <w:rFonts w:ascii="Times New Roman" w:cs="Times New Roman" w:hAnsi="Times New Roman" w:eastAsia="Times New Roman"/>
          <w:outline w:val="0"/>
          <w:color w:val="000000"/>
          <w:position w:val="16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m:oMathPara>
        <m:oMathParaPr>
          <m:jc m:val="center"/>
        </m:oMathParaPr>
        <m:oMath>
          <m:sSub>
            <m:e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h</m:t>
              </m:r>
            </m:e>
            <m:sub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m</m:t>
              </m:r>
            </m:sub>
          </m:sSub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≈</m:t>
          </m:r>
          <m:r>
            <m:rPr>
              <m:sty m:val="p"/>
            </m:rP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a</m:t>
          </m:r>
          <m:r>
            <m:rPr>
              <m:sty m:val="p"/>
            </m:rP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r</m:t>
          </m:r>
          <m:r>
            <m:rPr>
              <m:sty m:val="p"/>
            </m:rP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g</m:t>
          </m:r>
          <m:limLow>
            <m:e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m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i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n</m:t>
              </m:r>
            </m:e>
            <m:lim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h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∈</m:t>
              </m:r>
              <m:r>
                <m:rPr>
                  <m:scr m:val="script"/>
                </m:rP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H</m:t>
              </m:r>
            </m:lim>
          </m:limLow>
          <m:limUpp>
            <m:e>
              <m:limLow>
                <m:e>
                  <m:r>
                    <w:rPr xmlns:w="http://schemas.openxmlformats.org/wordprocessingml/2006/main"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  <m:t>∑</m:t>
                  </m:r>
                </m:e>
                <m:lim>
                  <m:r>
                    <w:rPr xmlns:w="http://schemas.openxmlformats.org/wordprocessingml/2006/main"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  <m:t>i</m:t>
                  </m:r>
                  <m:r>
                    <w:rPr xmlns:w="http://schemas.openxmlformats.org/wordprocessingml/2006/main"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  <m:t>=</m:t>
                  </m:r>
                  <m:r>
                    <w:rPr xmlns:w="http://schemas.openxmlformats.org/wordprocessingml/2006/main"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  <m:t>1</m:t>
                  </m:r>
                </m:lim>
              </m:limLow>
            </m:e>
            <m:lim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n</m:t>
              </m:r>
            </m:lim>
          </m:limUpp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(</m:t>
          </m:r>
          <m:sSub>
            <m:e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r</m:t>
              </m:r>
            </m:e>
            <m:sub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i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m</m:t>
              </m:r>
            </m:sub>
          </m:sSub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-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h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(</m:t>
          </m:r>
          <m:sSub>
            <m:e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x</m:t>
              </m:r>
            </m:e>
            <m:sub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i</m:t>
              </m:r>
            </m:sub>
          </m:sSub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)</m:t>
          </m:r>
          <m:sSup>
            <m:e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)</m:t>
              </m:r>
            </m:e>
            <m:sup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2</m:t>
              </m:r>
            </m:sup>
          </m:sSup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,</m:t>
          </m:r>
          <m:sSub>
            <m:e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r</m:t>
              </m:r>
            </m:e>
            <m:sub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i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m</m:t>
              </m:r>
            </m:sub>
          </m:sSub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=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-</m:t>
          </m:r>
          <m:sSub>
            <m:e>
              <m:f>
                <m:fPr>
                  <m:ctrlPr>
                    <w:rPr xmlns:w="http://schemas.openxmlformats.org/wordprocessingml/2006/main"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</m:ctrlPr>
                  <m:type m:val="bar"/>
                </m:fPr>
                <m:num>
                  <m:r>
                    <w:rPr xmlns:w="http://schemas.openxmlformats.org/wordprocessingml/2006/main"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  <m:t>∂</m:t>
                  </m:r>
                  <m:r>
                    <w:rPr xmlns:w="http://schemas.openxmlformats.org/wordprocessingml/2006/main"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  <m:t>L</m:t>
                  </m:r>
                  <m:r>
                    <w:rPr xmlns:w="http://schemas.openxmlformats.org/wordprocessingml/2006/main"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  <m:t>(</m:t>
                  </m:r>
                  <m:sSub>
                    <m:e>
                      <m:r>
                        <w:rPr xmlns:w="http://schemas.openxmlformats.org/wordprocessingml/2006/main">
                          <w:rFonts w:ascii="Cambria Math" w:hAnsi="Cambria Math"/>
                          <w:i/>
                          <w:color w:val="000000"/>
                          <w:sz w:val="26"/>
                          <w:szCs w:val="26"/>
                        </w:rPr>
                        <m:t>y</m:t>
                      </m:r>
                    </m:e>
                    <m:sub>
                      <m:r>
                        <w:rPr xmlns:w="http://schemas.openxmlformats.org/wordprocessingml/2006/main">
                          <w:rFonts w:ascii="Cambria Math" w:hAnsi="Cambria Math"/>
                          <w:i/>
                          <w:color w:val="000000"/>
                          <w:sz w:val="26"/>
                          <w:szCs w:val="26"/>
                        </w:rPr>
                        <m:t>i</m:t>
                      </m:r>
                    </m:sub>
                  </m:sSub>
                  <m:r>
                    <w:rPr xmlns:w="http://schemas.openxmlformats.org/wordprocessingml/2006/main"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  <m:t>,</m:t>
                  </m:r>
                  <m:r>
                    <w:rPr xmlns:w="http://schemas.openxmlformats.org/wordprocessingml/2006/main"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  <m:t>F</m:t>
                  </m:r>
                  <m:r>
                    <w:rPr xmlns:w="http://schemas.openxmlformats.org/wordprocessingml/2006/main"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  <m:t>(</m:t>
                  </m:r>
                  <m:sSub>
                    <m:e>
                      <m:r>
                        <w:rPr xmlns:w="http://schemas.openxmlformats.org/wordprocessingml/2006/main">
                          <w:rFonts w:ascii="Cambria Math" w:hAnsi="Cambria Math"/>
                          <w:i/>
                          <w:color w:val="000000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w:rPr xmlns:w="http://schemas.openxmlformats.org/wordprocessingml/2006/main">
                          <w:rFonts w:ascii="Cambria Math" w:hAnsi="Cambria Math"/>
                          <w:i/>
                          <w:color w:val="000000"/>
                          <w:sz w:val="26"/>
                          <w:szCs w:val="26"/>
                        </w:rPr>
                        <m:t>i</m:t>
                      </m:r>
                    </m:sub>
                  </m:sSub>
                  <m:r>
                    <w:rPr xmlns:w="http://schemas.openxmlformats.org/wordprocessingml/2006/main"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  <m:t>)</m:t>
                  </m:r>
                  <m:r>
                    <w:rPr xmlns:w="http://schemas.openxmlformats.org/wordprocessingml/2006/main"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  <m:t>)</m:t>
                  </m:r>
                </m:num>
                <m:den>
                  <m:r>
                    <w:rPr xmlns:w="http://schemas.openxmlformats.org/wordprocessingml/2006/main"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  <m:t>∂</m:t>
                  </m:r>
                  <m:r>
                    <w:rPr xmlns:w="http://schemas.openxmlformats.org/wordprocessingml/2006/main"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  <m:t>F</m:t>
                  </m:r>
                  <m:r>
                    <w:rPr xmlns:w="http://schemas.openxmlformats.org/wordprocessingml/2006/main"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  <m:t>(</m:t>
                  </m:r>
                  <m:sSub>
                    <m:e>
                      <m:r>
                        <w:rPr xmlns:w="http://schemas.openxmlformats.org/wordprocessingml/2006/main">
                          <w:rFonts w:ascii="Cambria Math" w:hAnsi="Cambria Math"/>
                          <w:i/>
                          <w:color w:val="000000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w:rPr xmlns:w="http://schemas.openxmlformats.org/wordprocessingml/2006/main">
                          <w:rFonts w:ascii="Cambria Math" w:hAnsi="Cambria Math"/>
                          <w:i/>
                          <w:color w:val="000000"/>
                          <w:sz w:val="26"/>
                          <w:szCs w:val="26"/>
                        </w:rPr>
                        <m:t>i</m:t>
                      </m:r>
                    </m:sub>
                  </m:sSub>
                  <m:r>
                    <w:rPr xmlns:w="http://schemas.openxmlformats.org/wordprocessingml/2006/main"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  <m:t>)</m:t>
                  </m:r>
                </m:den>
              </m:f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|</m:t>
              </m:r>
            </m:e>
            <m:sub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F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=</m:t>
              </m:r>
              <m:sSub>
                <m:e>
                  <m:r>
                    <w:rPr xmlns:w="http://schemas.openxmlformats.org/wordprocessingml/2006/main"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  <m:t>F</m:t>
                  </m:r>
                </m:e>
                <m:sub>
                  <m:r>
                    <w:rPr xmlns:w="http://schemas.openxmlformats.org/wordprocessingml/2006/main"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  <m:t>m</m:t>
                  </m:r>
                  <m:r>
                    <w:rPr xmlns:w="http://schemas.openxmlformats.org/wordprocessingml/2006/main"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  <m:t>-</m:t>
                  </m:r>
                  <m:r>
                    <w:rPr xmlns:w="http://schemas.openxmlformats.org/wordprocessingml/2006/main"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  <m:t>1</m:t>
                  </m:r>
                </m:sub>
              </m:sSub>
            </m:sub>
          </m:sSub>
        </m:oMath>
      </m:oMathPara>
    </w:p>
    <w:p>
      <w:pPr>
        <w:pStyle w:val="По умолчанию"/>
        <w:spacing w:before="0" w:after="100" w:line="240" w:lineRule="auto"/>
        <w:rPr>
          <w:rStyle w:val="Нет"/>
          <w:rFonts w:ascii="Times New Roman" w:cs="Times New Roman" w:hAnsi="Times New Roman" w:eastAsia="Times New Roman"/>
        </w:rPr>
      </w:pPr>
      <w:r>
        <w:rPr>
          <w:rStyle w:val="Нет"/>
          <w:rFonts w:ascii="Times Roman" w:hAnsi="Times Roman"/>
          <w:rtl w:val="0"/>
          <w:lang w:val="en-US"/>
        </w:rPr>
        <w:t xml:space="preserve">3. </w:t>
      </w:r>
      <w:r>
        <w:rPr>
          <w:rStyle w:val="Нет"/>
          <w:rFonts w:ascii="Times Roman" w:hAnsi="Times Roman" w:hint="default"/>
          <w:u w:val="single"/>
          <w:rtl w:val="0"/>
          <w:lang w:val="ru-RU"/>
        </w:rPr>
        <w:t xml:space="preserve">Нейросетевая модель </w:t>
      </w:r>
      <w:r>
        <w:rPr>
          <w:rStyle w:val="Нет"/>
          <w:rFonts w:ascii="Times Roman" w:hAnsi="Times Roman"/>
          <w:u w:val="single"/>
          <w:rtl w:val="0"/>
          <w:lang w:val="en-US"/>
        </w:rPr>
        <w:t>TimesFM [3]</w:t>
      </w:r>
      <w:r>
        <w:rPr>
          <w:rStyle w:val="Нет"/>
          <w:rFonts w:ascii="Times Roman" w:hAnsi="Times Roman"/>
          <w:rtl w:val="0"/>
          <w:lang w:val="en-US"/>
        </w:rPr>
        <w:t xml:space="preserve">: </w:t>
      </w:r>
      <w:r>
        <w:rPr>
          <w:rStyle w:val="Нет"/>
          <w:rFonts w:ascii="Times New Roman" w:hAnsi="Times New Roman" w:hint="default"/>
          <w:rtl w:val="0"/>
          <w:lang w:val="ru-RU"/>
        </w:rPr>
        <w:t xml:space="preserve">Нейросетевая модель для временных рядов </w:t>
      </w:r>
      <w:r>
        <w:rPr>
          <w:rStyle w:val="Нет"/>
          <w:rFonts w:ascii="Times New Roman" w:hAnsi="Times New Roman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rtl w:val="0"/>
          <w:lang w:val="ru-RU"/>
        </w:rPr>
        <w:t>на основе трансформера</w:t>
      </w:r>
      <w:r>
        <w:rPr>
          <w:rStyle w:val="Нет"/>
          <w:rFonts w:ascii="Times New Roman" w:hAnsi="Times New Roman"/>
          <w:rtl w:val="0"/>
          <w:lang w:val="ru-RU"/>
        </w:rPr>
        <w:t xml:space="preserve">), </w:t>
      </w:r>
      <w:r>
        <w:rPr>
          <w:rStyle w:val="Нет"/>
          <w:rFonts w:ascii="Times New Roman" w:hAnsi="Times New Roman" w:hint="default"/>
          <w:rtl w:val="0"/>
          <w:lang w:val="ru-RU"/>
        </w:rPr>
        <w:t>обученная на большом количестве различных временных данных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Были рассмотрены две конфигурации</w:t>
      </w:r>
      <w:r>
        <w:rPr>
          <w:rStyle w:val="Нет"/>
          <w:rFonts w:ascii="Times New Roman" w:hAnsi="Times New Roman"/>
          <w:rtl w:val="0"/>
          <w:lang w:val="ru-RU"/>
        </w:rPr>
        <w:t xml:space="preserve">: </w:t>
      </w:r>
      <w:r>
        <w:rPr>
          <w:rStyle w:val="Нет"/>
          <w:rFonts w:ascii="Times New Roman" w:hAnsi="Times New Roman" w:hint="default"/>
          <w:rtl w:val="0"/>
          <w:lang w:val="ru-RU"/>
        </w:rPr>
        <w:t xml:space="preserve">без дополнительного обучения </w:t>
      </w:r>
      <w:r>
        <w:rPr>
          <w:rStyle w:val="Нет"/>
          <w:rFonts w:ascii="Times New Roman" w:hAnsi="Times New Roman"/>
          <w:rtl w:val="0"/>
          <w:lang w:val="ru-RU"/>
        </w:rPr>
        <w:t>(</w:t>
      </w:r>
      <w:r>
        <w:rPr>
          <w:rStyle w:val="Нет"/>
          <w:rFonts w:ascii="Times New Roman" w:hAnsi="Times New Roman"/>
          <w:rtl w:val="0"/>
          <w:lang w:val="pt-PT"/>
        </w:rPr>
        <w:t>TimesFM (base)</w:t>
      </w:r>
      <w:r>
        <w:rPr>
          <w:rStyle w:val="Нет"/>
          <w:rFonts w:ascii="Times New Roman" w:hAnsi="Times New Roman"/>
          <w:rtl w:val="0"/>
          <w:lang w:val="ru-RU"/>
        </w:rPr>
        <w:t xml:space="preserve">) </w:t>
      </w:r>
      <w:r>
        <w:rPr>
          <w:rStyle w:val="Нет"/>
          <w:rFonts w:ascii="Times New Roman" w:hAnsi="Times New Roman" w:hint="default"/>
          <w:rtl w:val="0"/>
          <w:lang w:val="ru-RU"/>
        </w:rPr>
        <w:t xml:space="preserve">и с дообучением на исследуемых данных </w:t>
      </w:r>
      <w:r>
        <w:rPr>
          <w:rStyle w:val="Нет"/>
          <w:rFonts w:ascii="Times New Roman" w:hAnsi="Times New Roman"/>
          <w:rtl w:val="0"/>
          <w:lang w:val="ru-RU"/>
        </w:rPr>
        <w:t>(</w:t>
      </w:r>
      <w:r>
        <w:rPr>
          <w:rStyle w:val="Нет"/>
          <w:rFonts w:ascii="Times New Roman" w:hAnsi="Times New Roman"/>
          <w:rtl w:val="0"/>
          <w:lang w:val="it-IT"/>
        </w:rPr>
        <w:t>TimesFM (finetuned)</w:t>
      </w:r>
      <w:r>
        <w:rPr>
          <w:rStyle w:val="Нет"/>
          <w:rFonts w:ascii="Times New Roman" w:hAnsi="Times New Roman"/>
          <w:rtl w:val="0"/>
          <w:lang w:val="ru-RU"/>
        </w:rPr>
        <w:t>).</w:t>
      </w:r>
    </w:p>
    <w:p>
      <w:pPr>
        <w:pStyle w:val="По умолчанию"/>
        <w:spacing w:before="0" w:after="100" w:line="240" w:lineRule="auto"/>
        <w:jc w:val="center"/>
        <w:rPr>
          <w:rStyle w:val="Нет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m:oMathPara>
        <m:oMathParaPr>
          <m:jc m:val="center"/>
        </m:oMathParaPr>
        <m:oMath>
          <m:sSub>
            <m:e>
              <m:r>
                <m:rPr>
                  <m:sty m:val="b"/>
                </m:rP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z</m:t>
              </m:r>
            </m:e>
            <m:sub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j</m:t>
              </m:r>
            </m:sub>
          </m:sSub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=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(</m:t>
          </m:r>
          <m:sSub>
            <m:e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y</m:t>
              </m:r>
            </m:e>
            <m:sub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t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-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L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+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(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j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-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1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)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p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+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1</m:t>
              </m:r>
            </m:sub>
          </m:sSub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,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…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,</m:t>
          </m:r>
          <m:sSub>
            <m:e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y</m:t>
              </m:r>
            </m:e>
            <m:sub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t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-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L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+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j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p</m:t>
              </m:r>
            </m:sub>
          </m:sSub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)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∈</m:t>
          </m:r>
          <m:sSup>
            <m:e>
              <m:r>
                <m:rPr>
                  <m:sty m:val="p"/>
                  <m:scr m:val="double-struck"/>
                </m:rP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R</m:t>
              </m:r>
            </m:e>
            <m:sup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p</m:t>
              </m:r>
            </m:sup>
          </m:sSup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,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j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=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1,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…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,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J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,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L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=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J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p</m:t>
          </m:r>
        </m:oMath>
      </m:oMathPara>
    </w:p>
    <w:p>
      <w:pPr>
        <w:pStyle w:val="По умолчанию"/>
        <w:spacing w:before="0" w:after="100" w:line="240" w:lineRule="auto"/>
        <w:jc w:val="center"/>
        <w:rPr>
          <w:rStyle w:val="Нет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m:oMathPara>
        <m:oMathParaPr>
          <m:jc m:val="center"/>
        </m:oMathParaPr>
        <m:oMath>
          <m:sSubSup>
            <m:e>
              <m:r>
                <m:rPr>
                  <m:sty m:val="b"/>
                </m:rP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x</m:t>
              </m:r>
            </m:e>
            <m:sub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j</m:t>
              </m:r>
            </m:sub>
            <m:sup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(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0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)</m:t>
              </m:r>
            </m:sup>
          </m:sSubSup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=</m:t>
          </m:r>
          <m:sSub>
            <m:e>
              <m:r>
                <m:rPr>
                  <m:sty m:val="b"/>
                </m:rP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W</m:t>
              </m:r>
            </m:e>
            <m:sub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e</m:t>
              </m:r>
            </m:sub>
          </m:sSub>
          <m:sSub>
            <m:e>
              <m:r>
                <m:rPr>
                  <m:sty m:val="b"/>
                </m:rP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z</m:t>
              </m:r>
            </m:e>
            <m:sub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j</m:t>
              </m:r>
            </m:sub>
          </m:sSub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+</m:t>
          </m:r>
          <m:sSub>
            <m:e>
              <m:r>
                <m:rPr>
                  <m:sty m:val="b"/>
                </m:rP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b</m:t>
              </m:r>
            </m:e>
            <m:sub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e</m:t>
              </m:r>
            </m:sub>
          </m:sSub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+</m:t>
          </m:r>
          <m:sSub>
            <m:e>
              <m:r>
                <m:rPr>
                  <m:sty m:val="b"/>
                </m:rP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p</m:t>
              </m:r>
            </m:e>
            <m:sub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j</m:t>
              </m:r>
            </m:sub>
          </m:sSub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∈</m:t>
          </m:r>
          <m:sSup>
            <m:e>
              <m:r>
                <m:rPr>
                  <m:sty m:val="p"/>
                  <m:scr m:val="double-struck"/>
                </m:rP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R</m:t>
              </m:r>
            </m:e>
            <m:sup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d</m:t>
              </m:r>
            </m:sup>
          </m:sSup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,</m:t>
          </m:r>
          <m:sSup>
            <m:e>
              <m:r>
                <m:rPr>
                  <m:sty m:val="b"/>
                </m:rP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X</m:t>
              </m:r>
            </m:e>
            <m:sup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(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0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)</m:t>
              </m:r>
            </m:sup>
          </m:sSup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=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[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(</m:t>
          </m:r>
          <m:sSubSup>
            <m:e>
              <m:r>
                <m:rPr>
                  <m:sty m:val="b"/>
                </m:rP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x</m:t>
              </m:r>
            </m:e>
            <m:sub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1</m:t>
              </m:r>
            </m:sub>
            <m:sup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(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0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)</m:t>
              </m:r>
            </m:sup>
          </m:sSubSup>
          <m:sSup>
            <m:e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)</m:t>
              </m:r>
            </m:e>
            <m:sup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⊤</m:t>
              </m:r>
            </m:sup>
          </m:sSup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,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(</m:t>
          </m:r>
          <m:sSubSup>
            <m:e>
              <m:r>
                <m:rPr>
                  <m:sty m:val="b"/>
                </m:rP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x</m:t>
              </m:r>
            </m:e>
            <m:sub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2</m:t>
              </m:r>
            </m:sub>
            <m:sup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(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0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)</m:t>
              </m:r>
            </m:sup>
          </m:sSubSup>
          <m:sSup>
            <m:e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)</m:t>
              </m:r>
            </m:e>
            <m:sup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⊤</m:t>
              </m:r>
            </m:sup>
          </m:sSup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,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…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,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(</m:t>
          </m:r>
          <m:sSubSup>
            <m:e>
              <m:r>
                <m:rPr>
                  <m:sty m:val="b"/>
                </m:rP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x</m:t>
              </m:r>
            </m:e>
            <m:sub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J</m:t>
              </m:r>
            </m:sub>
            <m:sup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(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0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)</m:t>
              </m:r>
            </m:sup>
          </m:sSubSup>
          <m:sSup>
            <m:e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)</m:t>
              </m:r>
            </m:e>
            <m:sup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⊤</m:t>
              </m:r>
            </m:sup>
          </m:sSup>
          <m:sSup>
            <m:e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]</m:t>
              </m:r>
            </m:e>
            <m:sup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⊤</m:t>
              </m:r>
            </m:sup>
          </m:sSup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∈</m:t>
          </m:r>
          <m:sSup>
            <m:e>
              <m:r>
                <m:rPr>
                  <m:sty m:val="p"/>
                  <m:scr m:val="double-struck"/>
                </m:rP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R</m:t>
              </m:r>
            </m:e>
            <m:sup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J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×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d</m:t>
              </m:r>
            </m:sup>
          </m:sSup>
        </m:oMath>
      </m:oMathPara>
    </w:p>
    <w:p>
      <w:pPr>
        <w:pStyle w:val="По умолчанию"/>
        <w:spacing w:before="0" w:after="100" w:line="240" w:lineRule="auto"/>
        <w:jc w:val="center"/>
        <w:rPr>
          <w:rStyle w:val="Нет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m:oMathPara>
        <m:oMathParaPr>
          <m:jc m:val="center"/>
        </m:oMathParaPr>
        <m:oMath>
          <m:limUpp>
            <m:e>
              <m:r>
                <m:rPr>
                  <m:sty m:val="b"/>
                </m:rPr>
                <w:rPr xmlns:w="http://schemas.openxmlformats.org/wordprocessingml/2006/main">
                  <w:rFonts w:ascii="Cambria Math" w:hAnsi="Cambria Math"/>
                  <w:i/>
                  <w:color w:val="000000"/>
                  <w:sz w:val="24"/>
                  <w:szCs w:val="24"/>
                </w:rPr>
                <m:t>X</m:t>
              </m:r>
            </m:e>
            <m:lim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4"/>
                  <w:szCs w:val="24"/>
                </w:rPr>
                <m:t>˜</m:t>
              </m:r>
            </m:lim>
          </m:limUpp>
          <m:r>
            <w:rPr xmlns:w="http://schemas.openxmlformats.org/wordprocessingml/2006/main">
              <w:rFonts w:ascii="Cambria Math" w:hAnsi="Cambria Math"/>
              <w:i/>
              <w:color w:val="000000"/>
              <w:sz w:val="24"/>
              <w:szCs w:val="24"/>
            </w:rPr>
            <m:t>=</m:t>
          </m:r>
          <m:r>
            <m:rPr>
              <m:sty m:val="p"/>
            </m:rPr>
            <w:rPr xmlns:w="http://schemas.openxmlformats.org/wordprocessingml/2006/main">
              <w:rFonts w:ascii="Cambria Math" w:hAnsi="Cambria Math"/>
              <w:i/>
              <w:color w:val="000000"/>
              <w:sz w:val="24"/>
              <w:szCs w:val="24"/>
            </w:rPr>
            <m:t>L</m:t>
          </m:r>
          <m:r>
            <m:rPr>
              <m:sty m:val="p"/>
            </m:rPr>
            <w:rPr xmlns:w="http://schemas.openxmlformats.org/wordprocessingml/2006/main">
              <w:rFonts w:ascii="Cambria Math" w:hAnsi="Cambria Math"/>
              <w:i/>
              <w:color w:val="000000"/>
              <w:sz w:val="24"/>
              <w:szCs w:val="24"/>
            </w:rPr>
            <m:t>N</m:t>
          </m:r>
          <m:d>
            <m:dPr>
              <m:ctrlPr>
                <w:rPr xmlns:w="http://schemas.openxmlformats.org/wordprocessingml/2006/main">
                  <w:rFonts w:ascii="Cambria Math" w:hAnsi="Cambria Math"/>
                  <w:i/>
                  <w:color w:val="000000"/>
                  <w:sz w:val="24"/>
                  <w:szCs w:val="24"/>
                </w:rPr>
              </m:ctrlPr>
            </m:dPr>
            <m:e>
              <m:sSup>
                <m:e>
                  <m:r>
                    <m:rPr>
                      <m:sty m:val="b"/>
                    </m:rPr>
                    <w:rPr xmlns:w="http://schemas.openxmlformats.org/wordprocessingml/2006/main"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  <m:t>X</m:t>
                  </m:r>
                </m:e>
                <m:sup>
                  <m:r>
                    <w:rPr xmlns:w="http://schemas.openxmlformats.org/wordprocessingml/2006/main"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  <m:t>(</m:t>
                  </m:r>
                  <m:r>
                    <w:rPr xmlns:w="http://schemas.openxmlformats.org/wordprocessingml/2006/main"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  <m:t>ℓ</m:t>
                  </m:r>
                  <m:r>
                    <w:rPr xmlns:w="http://schemas.openxmlformats.org/wordprocessingml/2006/main"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  <m:t>)</m:t>
                  </m:r>
                </m:sup>
              </m:sSup>
            </m:e>
          </m:d>
          <m:r>
            <w:rPr xmlns:w="http://schemas.openxmlformats.org/wordprocessingml/2006/main">
              <w:rFonts w:ascii="Cambria Math" w:hAnsi="Cambria Math"/>
              <w:i/>
              <w:color w:val="000000"/>
              <w:sz w:val="24"/>
              <w:szCs w:val="24"/>
            </w:rPr>
            <m:t>,</m:t>
          </m:r>
          <m:sSub>
            <m:e>
              <m:r>
                <m:rPr>
                  <m:sty m:val="b"/>
                </m:rPr>
                <w:rPr xmlns:w="http://schemas.openxmlformats.org/wordprocessingml/2006/main">
                  <w:rFonts w:ascii="Cambria Math" w:hAnsi="Cambria Math"/>
                  <w:i/>
                  <w:color w:val="000000"/>
                  <w:sz w:val="24"/>
                  <w:szCs w:val="24"/>
                </w:rPr>
                <m:t>Q</m:t>
              </m:r>
            </m:e>
            <m:sub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4"/>
                  <w:szCs w:val="24"/>
                </w:rPr>
                <m:t>h</m:t>
              </m:r>
            </m:sub>
          </m:sSub>
          <m:r>
            <w:rPr xmlns:w="http://schemas.openxmlformats.org/wordprocessingml/2006/main">
              <w:rFonts w:ascii="Cambria Math" w:hAnsi="Cambria Math"/>
              <w:i/>
              <w:color w:val="000000"/>
              <w:sz w:val="24"/>
              <w:szCs w:val="24"/>
            </w:rPr>
            <m:t>=</m:t>
          </m:r>
          <m:limUpp>
            <m:e>
              <m:r>
                <m:rPr>
                  <m:sty m:val="b"/>
                </m:rPr>
                <w:rPr xmlns:w="http://schemas.openxmlformats.org/wordprocessingml/2006/main">
                  <w:rFonts w:ascii="Cambria Math" w:hAnsi="Cambria Math"/>
                  <w:i/>
                  <w:color w:val="000000"/>
                  <w:sz w:val="24"/>
                  <w:szCs w:val="24"/>
                </w:rPr>
                <m:t>X</m:t>
              </m:r>
            </m:e>
            <m:lim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4"/>
                  <w:szCs w:val="24"/>
                </w:rPr>
                <m:t>˜</m:t>
              </m:r>
            </m:lim>
          </m:limUpp>
          <m:sSubSup>
            <m:e>
              <m:r>
                <m:rPr>
                  <m:sty m:val="b"/>
                </m:rPr>
                <w:rPr xmlns:w="http://schemas.openxmlformats.org/wordprocessingml/2006/main">
                  <w:rFonts w:ascii="Cambria Math" w:hAnsi="Cambria Math"/>
                  <w:i/>
                  <w:color w:val="000000"/>
                  <w:sz w:val="24"/>
                  <w:szCs w:val="24"/>
                </w:rPr>
                <m:t>W</m:t>
              </m:r>
            </m:e>
            <m:sub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4"/>
                  <w:szCs w:val="24"/>
                </w:rPr>
                <m:t>h</m:t>
              </m:r>
            </m:sub>
            <m:sup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4"/>
                  <w:szCs w:val="24"/>
                </w:rPr>
                <m:t>Q</m:t>
              </m:r>
            </m:sup>
          </m:sSubSup>
          <m:r>
            <w:rPr xmlns:w="http://schemas.openxmlformats.org/wordprocessingml/2006/main">
              <w:rFonts w:ascii="Cambria Math" w:hAnsi="Cambria Math"/>
              <w:i/>
              <w:color w:val="000000"/>
              <w:sz w:val="24"/>
              <w:szCs w:val="24"/>
            </w:rPr>
            <m:t>,</m:t>
          </m:r>
          <m:sSub>
            <m:e>
              <m:r>
                <m:rPr>
                  <m:sty m:val="b"/>
                </m:rPr>
                <w:rPr xmlns:w="http://schemas.openxmlformats.org/wordprocessingml/2006/main">
                  <w:rFonts w:ascii="Cambria Math" w:hAnsi="Cambria Math"/>
                  <w:i/>
                  <w:color w:val="000000"/>
                  <w:sz w:val="24"/>
                  <w:szCs w:val="24"/>
                </w:rPr>
                <m:t>K</m:t>
              </m:r>
            </m:e>
            <m:sub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4"/>
                  <w:szCs w:val="24"/>
                </w:rPr>
                <m:t>h</m:t>
              </m:r>
            </m:sub>
          </m:sSub>
          <m:r>
            <w:rPr xmlns:w="http://schemas.openxmlformats.org/wordprocessingml/2006/main">
              <w:rFonts w:ascii="Cambria Math" w:hAnsi="Cambria Math"/>
              <w:i/>
              <w:color w:val="000000"/>
              <w:sz w:val="24"/>
              <w:szCs w:val="24"/>
            </w:rPr>
            <m:t>=</m:t>
          </m:r>
          <m:limUpp>
            <m:e>
              <m:r>
                <m:rPr>
                  <m:sty m:val="b"/>
                </m:rPr>
                <w:rPr xmlns:w="http://schemas.openxmlformats.org/wordprocessingml/2006/main">
                  <w:rFonts w:ascii="Cambria Math" w:hAnsi="Cambria Math"/>
                  <w:i/>
                  <w:color w:val="000000"/>
                  <w:sz w:val="24"/>
                  <w:szCs w:val="24"/>
                </w:rPr>
                <m:t>X</m:t>
              </m:r>
            </m:e>
            <m:lim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4"/>
                  <w:szCs w:val="24"/>
                </w:rPr>
                <m:t>˜</m:t>
              </m:r>
            </m:lim>
          </m:limUpp>
          <m:sSubSup>
            <m:e>
              <m:r>
                <m:rPr>
                  <m:sty m:val="b"/>
                </m:rPr>
                <w:rPr xmlns:w="http://schemas.openxmlformats.org/wordprocessingml/2006/main">
                  <w:rFonts w:ascii="Cambria Math" w:hAnsi="Cambria Math"/>
                  <w:i/>
                  <w:color w:val="000000"/>
                  <w:sz w:val="24"/>
                  <w:szCs w:val="24"/>
                </w:rPr>
                <m:t>W</m:t>
              </m:r>
            </m:e>
            <m:sub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4"/>
                  <w:szCs w:val="24"/>
                </w:rPr>
                <m:t>h</m:t>
              </m:r>
            </m:sub>
            <m:sup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4"/>
                  <w:szCs w:val="24"/>
                </w:rPr>
                <m:t>K</m:t>
              </m:r>
            </m:sup>
          </m:sSubSup>
          <m:r>
            <w:rPr xmlns:w="http://schemas.openxmlformats.org/wordprocessingml/2006/main">
              <w:rFonts w:ascii="Cambria Math" w:hAnsi="Cambria Math"/>
              <w:i/>
              <w:color w:val="000000"/>
              <w:sz w:val="24"/>
              <w:szCs w:val="24"/>
            </w:rPr>
            <m:t>,</m:t>
          </m:r>
          <m:sSub>
            <m:e>
              <m:r>
                <m:rPr>
                  <m:sty m:val="b"/>
                </m:rPr>
                <w:rPr xmlns:w="http://schemas.openxmlformats.org/wordprocessingml/2006/main">
                  <w:rFonts w:ascii="Cambria Math" w:hAnsi="Cambria Math"/>
                  <w:i/>
                  <w:color w:val="000000"/>
                  <w:sz w:val="24"/>
                  <w:szCs w:val="24"/>
                </w:rPr>
                <m:t>V</m:t>
              </m:r>
            </m:e>
            <m:sub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4"/>
                  <w:szCs w:val="24"/>
                </w:rPr>
                <m:t>h</m:t>
              </m:r>
            </m:sub>
          </m:sSub>
          <m:r>
            <w:rPr xmlns:w="http://schemas.openxmlformats.org/wordprocessingml/2006/main">
              <w:rFonts w:ascii="Cambria Math" w:hAnsi="Cambria Math"/>
              <w:i/>
              <w:color w:val="000000"/>
              <w:sz w:val="24"/>
              <w:szCs w:val="24"/>
            </w:rPr>
            <m:t>=</m:t>
          </m:r>
          <m:limUpp>
            <m:e>
              <m:r>
                <m:rPr>
                  <m:sty m:val="b"/>
                </m:rPr>
                <w:rPr xmlns:w="http://schemas.openxmlformats.org/wordprocessingml/2006/main">
                  <w:rFonts w:ascii="Cambria Math" w:hAnsi="Cambria Math"/>
                  <w:i/>
                  <w:color w:val="000000"/>
                  <w:sz w:val="24"/>
                  <w:szCs w:val="24"/>
                </w:rPr>
                <m:t>X</m:t>
              </m:r>
            </m:e>
            <m:lim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4"/>
                  <w:szCs w:val="24"/>
                </w:rPr>
                <m:t>˜</m:t>
              </m:r>
            </m:lim>
          </m:limUpp>
          <m:sSubSup>
            <m:e>
              <m:r>
                <m:rPr>
                  <m:sty m:val="b"/>
                </m:rPr>
                <w:rPr xmlns:w="http://schemas.openxmlformats.org/wordprocessingml/2006/main">
                  <w:rFonts w:ascii="Cambria Math" w:hAnsi="Cambria Math"/>
                  <w:i/>
                  <w:color w:val="000000"/>
                  <w:sz w:val="24"/>
                  <w:szCs w:val="24"/>
                </w:rPr>
                <m:t>W</m:t>
              </m:r>
            </m:e>
            <m:sub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4"/>
                  <w:szCs w:val="24"/>
                </w:rPr>
                <m:t>h</m:t>
              </m:r>
            </m:sub>
            <m:sup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4"/>
                  <w:szCs w:val="24"/>
                </w:rPr>
                <m:t>V</m:t>
              </m:r>
            </m:sup>
          </m:sSubSup>
          <m:r>
            <w:rPr xmlns:w="http://schemas.openxmlformats.org/wordprocessingml/2006/main">
              <w:rFonts w:ascii="Cambria Math" w:hAnsi="Cambria Math"/>
              <w:i/>
              <w:color w:val="000000"/>
              <w:sz w:val="24"/>
              <w:szCs w:val="24"/>
            </w:rPr>
            <m:t>,</m:t>
          </m:r>
          <m:sSub>
            <m:e>
              <m:r>
                <m:rPr>
                  <m:sty m:val="p"/>
                </m:rPr>
                <w:rPr xmlns:w="http://schemas.openxmlformats.org/wordprocessingml/2006/main">
                  <w:rFonts w:ascii="Cambria Math" w:hAnsi="Cambria Math"/>
                  <w:i/>
                  <w:color w:val="000000"/>
                  <w:sz w:val="24"/>
                  <w:szCs w:val="24"/>
                </w:rPr>
                <m:t>A</m:t>
              </m:r>
              <m:r>
                <m:rPr>
                  <m:sty m:val="p"/>
                </m:rPr>
                <w:rPr xmlns:w="http://schemas.openxmlformats.org/wordprocessingml/2006/main">
                  <w:rFonts w:ascii="Cambria Math" w:hAnsi="Cambria Math"/>
                  <w:i/>
                  <w:color w:val="000000"/>
                  <w:sz w:val="24"/>
                  <w:szCs w:val="24"/>
                </w:rPr>
                <m:t>t</m:t>
              </m:r>
              <m:r>
                <m:rPr>
                  <m:sty m:val="p"/>
                </m:rPr>
                <w:rPr xmlns:w="http://schemas.openxmlformats.org/wordprocessingml/2006/main">
                  <w:rFonts w:ascii="Cambria Math" w:hAnsi="Cambria Math"/>
                  <w:i/>
                  <w:color w:val="000000"/>
                  <w:sz w:val="24"/>
                  <w:szCs w:val="24"/>
                </w:rPr>
                <m:t>t</m:t>
              </m:r>
              <m:r>
                <m:rPr>
                  <m:sty m:val="p"/>
                </m:rPr>
                <w:rPr xmlns:w="http://schemas.openxmlformats.org/wordprocessingml/2006/main">
                  <w:rFonts w:ascii="Cambria Math" w:hAnsi="Cambria Math"/>
                  <w:i/>
                  <w:color w:val="000000"/>
                  <w:sz w:val="24"/>
                  <w:szCs w:val="24"/>
                </w:rPr>
                <m:t>n</m:t>
              </m:r>
            </m:e>
            <m:sub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4"/>
                  <w:szCs w:val="24"/>
                </w:rPr>
                <m:t>h</m:t>
              </m:r>
            </m:sub>
          </m:sSub>
          <m:r>
            <w:rPr xmlns:w="http://schemas.openxmlformats.org/wordprocessingml/2006/main">
              <w:rFonts w:ascii="Cambria Math" w:hAnsi="Cambria Math"/>
              <w:i/>
              <w:color w:val="000000"/>
              <w:sz w:val="24"/>
              <w:szCs w:val="24"/>
            </w:rPr>
            <m:t>(</m:t>
          </m:r>
          <m:limUpp>
            <m:e>
              <m:r>
                <m:rPr>
                  <m:sty m:val="b"/>
                </m:rPr>
                <w:rPr xmlns:w="http://schemas.openxmlformats.org/wordprocessingml/2006/main">
                  <w:rFonts w:ascii="Cambria Math" w:hAnsi="Cambria Math"/>
                  <w:i/>
                  <w:color w:val="000000"/>
                  <w:sz w:val="24"/>
                  <w:szCs w:val="24"/>
                </w:rPr>
                <m:t>X</m:t>
              </m:r>
            </m:e>
            <m:lim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4"/>
                  <w:szCs w:val="24"/>
                </w:rPr>
                <m:t>˜</m:t>
              </m:r>
            </m:lim>
          </m:limUpp>
          <m:r>
            <w:rPr xmlns:w="http://schemas.openxmlformats.org/wordprocessingml/2006/main">
              <w:rFonts w:ascii="Cambria Math" w:hAnsi="Cambria Math"/>
              <w:i/>
              <w:color w:val="000000"/>
              <w:sz w:val="24"/>
              <w:szCs w:val="24"/>
            </w:rPr>
            <m:t>)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4"/>
              <w:szCs w:val="24"/>
            </w:rPr>
            <m:t>=</m:t>
          </m:r>
          <m:r>
            <m:rPr>
              <m:sty m:val="p"/>
            </m:rPr>
            <w:rPr xmlns:w="http://schemas.openxmlformats.org/wordprocessingml/2006/main">
              <w:rFonts w:ascii="Cambria Math" w:hAnsi="Cambria Math"/>
              <w:i/>
              <w:color w:val="000000"/>
              <w:sz w:val="24"/>
              <w:szCs w:val="24"/>
            </w:rPr>
            <m:t>s</m:t>
          </m:r>
          <m:r>
            <m:rPr>
              <m:sty m:val="p"/>
            </m:rPr>
            <w:rPr xmlns:w="http://schemas.openxmlformats.org/wordprocessingml/2006/main">
              <w:rFonts w:ascii="Cambria Math" w:hAnsi="Cambria Math"/>
              <w:i/>
              <w:color w:val="000000"/>
              <w:sz w:val="24"/>
              <w:szCs w:val="24"/>
            </w:rPr>
            <m:t>o</m:t>
          </m:r>
          <m:r>
            <m:rPr>
              <m:sty m:val="p"/>
            </m:rPr>
            <w:rPr xmlns:w="http://schemas.openxmlformats.org/wordprocessingml/2006/main">
              <w:rFonts w:ascii="Cambria Math" w:hAnsi="Cambria Math"/>
              <w:i/>
              <w:color w:val="000000"/>
              <w:sz w:val="24"/>
              <w:szCs w:val="24"/>
            </w:rPr>
            <m:t>f</m:t>
          </m:r>
          <m:r>
            <m:rPr>
              <m:sty m:val="p"/>
            </m:rPr>
            <w:rPr xmlns:w="http://schemas.openxmlformats.org/wordprocessingml/2006/main">
              <w:rFonts w:ascii="Cambria Math" w:hAnsi="Cambria Math"/>
              <w:i/>
              <w:color w:val="000000"/>
              <w:sz w:val="24"/>
              <w:szCs w:val="24"/>
            </w:rPr>
            <m:t>t</m:t>
          </m:r>
          <m:r>
            <m:rPr>
              <m:sty m:val="p"/>
            </m:rPr>
            <w:rPr xmlns:w="http://schemas.openxmlformats.org/wordprocessingml/2006/main">
              <w:rFonts w:ascii="Cambria Math" w:hAnsi="Cambria Math"/>
              <w:i/>
              <w:color w:val="000000"/>
              <w:sz w:val="24"/>
              <w:szCs w:val="24"/>
            </w:rPr>
            <m:t>m</m:t>
          </m:r>
          <m:r>
            <m:rPr>
              <m:sty m:val="p"/>
            </m:rPr>
            <w:rPr xmlns:w="http://schemas.openxmlformats.org/wordprocessingml/2006/main">
              <w:rFonts w:ascii="Cambria Math" w:hAnsi="Cambria Math"/>
              <w:i/>
              <w:color w:val="000000"/>
              <w:sz w:val="24"/>
              <w:szCs w:val="24"/>
            </w:rPr>
            <m:t>a</m:t>
          </m:r>
          <m:r>
            <m:rPr>
              <m:sty m:val="p"/>
            </m:rPr>
            <w:rPr xmlns:w="http://schemas.openxmlformats.org/wordprocessingml/2006/main">
              <w:rFonts w:ascii="Cambria Math" w:hAnsi="Cambria Math"/>
              <w:i/>
              <w:color w:val="000000"/>
              <w:sz w:val="24"/>
              <w:szCs w:val="24"/>
            </w:rPr>
            <m:t>x</m:t>
          </m:r>
          <m:d>
            <m:dPr>
              <m:ctrlPr>
                <w:rPr xmlns:w="http://schemas.openxmlformats.org/wordprocessingml/2006/main">
                  <w:rFonts w:ascii="Cambria Math" w:hAnsi="Cambria Math"/>
                  <w:i/>
                  <w:color w:val="000000"/>
                  <w:sz w:val="24"/>
                  <w:szCs w:val="24"/>
                </w:rPr>
              </m:ctrlPr>
            </m:dPr>
            <m:e>
              <m:f>
                <m:fPr>
                  <m:ctrlPr>
                    <w:rPr xmlns:w="http://schemas.openxmlformats.org/wordprocessingml/2006/main"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  <m:type m:val="bar"/>
                </m:fPr>
                <m:num>
                  <m:sSub>
                    <m:e>
                      <m:r>
                        <m:rPr>
                          <m:sty m:val="b"/>
                        </m:rPr>
                        <w:rPr xmlns:w="http://schemas.openxmlformats.org/wordprocessingml/2006/main">
                          <w:rFonts w:ascii="Cambria Math" w:hAnsi="Cambria Math"/>
                          <w:i/>
                          <w:color w:val="000000"/>
                          <w:sz w:val="24"/>
                          <w:szCs w:val="24"/>
                        </w:rPr>
                        <m:t>Q</m:t>
                      </m:r>
                    </m:e>
                    <m:sub>
                      <m:r>
                        <w:rPr xmlns:w="http://schemas.openxmlformats.org/wordprocessingml/2006/main">
                          <w:rFonts w:ascii="Cambria Math" w:hAnsi="Cambria Math"/>
                          <w:i/>
                          <w:color w:val="000000"/>
                          <w:sz w:val="24"/>
                          <w:szCs w:val="24"/>
                        </w:rPr>
                        <m:t>h</m:t>
                      </m:r>
                    </m:sub>
                  </m:sSub>
                  <m:sSubSup>
                    <m:e>
                      <m:r>
                        <m:rPr>
                          <m:sty m:val="b"/>
                        </m:rPr>
                        <w:rPr xmlns:w="http://schemas.openxmlformats.org/wordprocessingml/2006/main">
                          <w:rFonts w:ascii="Cambria Math" w:hAnsi="Cambria Math"/>
                          <w:i/>
                          <w:color w:val="000000"/>
                          <w:sz w:val="24"/>
                          <w:szCs w:val="24"/>
                        </w:rPr>
                        <m:t>K</m:t>
                      </m:r>
                    </m:e>
                    <m:sub>
                      <m:r>
                        <w:rPr xmlns:w="http://schemas.openxmlformats.org/wordprocessingml/2006/main">
                          <w:rFonts w:ascii="Cambria Math" w:hAnsi="Cambria Math"/>
                          <w:i/>
                          <w:color w:val="000000"/>
                          <w:sz w:val="24"/>
                          <w:szCs w:val="24"/>
                        </w:rPr>
                        <m:t>h</m:t>
                      </m:r>
                    </m:sub>
                    <m:sup>
                      <m:r>
                        <w:rPr xmlns:w="http://schemas.openxmlformats.org/wordprocessingml/2006/main">
                          <w:rFonts w:ascii="Cambria Math" w:hAnsi="Cambria Math"/>
                          <w:i/>
                          <w:color w:val="000000"/>
                          <w:sz w:val="24"/>
                          <w:szCs w:val="24"/>
                        </w:rPr>
                        <m:t>⊤</m:t>
                      </m:r>
                    </m:sup>
                  </m:sSubSup>
                </m:num>
                <m:den>
                  <m:rad>
                    <m:radPr>
                      <m:ctrlPr>
                        <w:rPr xmlns:w="http://schemas.openxmlformats.org/wordprocessingml/2006/main">
                          <w:rFonts w:ascii="Cambria Math" w:hAnsi="Cambria Math"/>
                          <w:i/>
                          <w:color w:val="000000"/>
                          <w:sz w:val="24"/>
                          <w:szCs w:val="24"/>
                        </w:rPr>
                      </m:ctrlPr>
                      <m:degHide m:val="on"/>
                    </m:radPr>
                    <m:deg/>
                    <m:e>
                      <m:sSub>
                        <m:e>
                          <m:r>
                            <w:rPr xmlns:w="http://schemas.openxmlformats.org/wordprocessingml/2006/main">
                              <w:rFonts w:ascii="Cambria Math" w:hAnsi="Cambria Math"/>
                              <w:i/>
                              <w:color w:val="000000"/>
                              <w:sz w:val="24"/>
                              <w:szCs w:val="24"/>
                            </w:rPr>
                            <m:t>d</m:t>
                          </m:r>
                        </m:e>
                        <m:sub>
                          <m:r>
                            <w:rPr xmlns:w="http://schemas.openxmlformats.org/wordprocessingml/2006/main">
                              <w:rFonts w:ascii="Cambria Math" w:hAnsi="Cambria Math"/>
                              <w:i/>
                              <w:color w:val="000000"/>
                              <w:sz w:val="24"/>
                              <w:szCs w:val="24"/>
                            </w:rPr>
                            <m:t>k</m:t>
                          </m:r>
                        </m:sub>
                      </m:sSub>
                    </m:e>
                  </m:rad>
                </m:den>
              </m:f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4"/>
                  <w:szCs w:val="24"/>
                </w:rPr>
                <m:t>+</m:t>
              </m:r>
              <m:r>
                <m:rPr>
                  <m:sty m:val="b"/>
                </m:rPr>
                <w:rPr xmlns:w="http://schemas.openxmlformats.org/wordprocessingml/2006/main">
                  <w:rFonts w:ascii="Cambria Math" w:hAnsi="Cambria Math"/>
                  <w:i/>
                  <w:color w:val="000000"/>
                  <w:sz w:val="24"/>
                  <w:szCs w:val="24"/>
                </w:rPr>
                <m:t>M</m:t>
              </m:r>
            </m:e>
          </m:d>
          <m:sSub>
            <m:e>
              <m:r>
                <m:rPr>
                  <m:sty m:val="b"/>
                </m:rPr>
                <w:rPr xmlns:w="http://schemas.openxmlformats.org/wordprocessingml/2006/main">
                  <w:rFonts w:ascii="Cambria Math" w:hAnsi="Cambria Math"/>
                  <w:i/>
                  <w:color w:val="000000"/>
                  <w:sz w:val="24"/>
                  <w:szCs w:val="24"/>
                </w:rPr>
                <m:t>V</m:t>
              </m:r>
            </m:e>
            <m:sub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4"/>
                  <w:szCs w:val="24"/>
                </w:rPr>
                <m:t>h</m:t>
              </m:r>
            </m:sub>
          </m:sSub>
        </m:oMath>
      </m:oMathPara>
    </w:p>
    <w:p>
      <w:pPr>
        <w:pStyle w:val="По умолчанию"/>
        <w:spacing w:before="0" w:after="100" w:line="240" w:lineRule="auto"/>
        <w:jc w:val="center"/>
        <w:rPr>
          <w:rStyle w:val="Нет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m:oMathPara>
        <m:oMathParaPr>
          <m:jc m:val="center"/>
        </m:oMathParaPr>
        <m:oMath>
          <m:r>
            <m:rPr>
              <m:sty m:val="p"/>
            </m:rP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M</m:t>
          </m:r>
          <m:r>
            <m:rPr>
              <m:sty m:val="p"/>
            </m:rP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H</m:t>
          </m:r>
          <m:r>
            <m:rPr>
              <m:sty m:val="p"/>
            </m:rP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A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(</m:t>
          </m:r>
          <m:limUpp>
            <m:e>
              <m:r>
                <m:rPr>
                  <m:sty m:val="b"/>
                </m:rP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X</m:t>
              </m:r>
            </m:e>
            <m:lim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˜</m:t>
              </m:r>
            </m:lim>
          </m:limUpp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)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=</m:t>
          </m:r>
          <m:r>
            <m:rPr>
              <m:sty m:val="p"/>
            </m:rP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C</m:t>
          </m:r>
          <m:r>
            <m:rPr>
              <m:sty m:val="p"/>
            </m:rP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o</m:t>
          </m:r>
          <m:r>
            <m:rPr>
              <m:sty m:val="p"/>
            </m:rP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n</m:t>
          </m:r>
          <m:r>
            <m:rPr>
              <m:sty m:val="p"/>
            </m:rP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c</m:t>
          </m:r>
          <m:r>
            <m:rPr>
              <m:sty m:val="p"/>
            </m:rP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a</m:t>
          </m:r>
          <m:r>
            <m:rPr>
              <m:sty m:val="p"/>
            </m:rP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t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(</m:t>
          </m:r>
          <m:sSub>
            <m:e>
              <m:r>
                <m:rPr>
                  <m:sty m:val="p"/>
                </m:rP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A</m:t>
              </m:r>
              <m:r>
                <m:rPr>
                  <m:sty m:val="p"/>
                </m:rP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t</m:t>
              </m:r>
              <m:r>
                <m:rPr>
                  <m:sty m:val="p"/>
                </m:rP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t</m:t>
              </m:r>
              <m:r>
                <m:rPr>
                  <m:sty m:val="p"/>
                </m:rP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n</m:t>
              </m:r>
            </m:e>
            <m:sub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1</m:t>
              </m:r>
            </m:sub>
          </m:sSub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,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…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,</m:t>
          </m:r>
          <m:sSub>
            <m:e>
              <m:r>
                <m:rPr>
                  <m:sty m:val="p"/>
                </m:rP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A</m:t>
              </m:r>
              <m:r>
                <m:rPr>
                  <m:sty m:val="p"/>
                </m:rP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t</m:t>
              </m:r>
              <m:r>
                <m:rPr>
                  <m:sty m:val="p"/>
                </m:rP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t</m:t>
              </m:r>
              <m:r>
                <m:rPr>
                  <m:sty m:val="p"/>
                </m:rP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n</m:t>
              </m:r>
            </m:e>
            <m:sub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H</m:t>
              </m:r>
            </m:sub>
          </m:sSub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)</m:t>
          </m:r>
          <m:sSup>
            <m:e>
              <m:r>
                <m:rPr>
                  <m:sty m:val="b"/>
                </m:rP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W</m:t>
              </m:r>
            </m:e>
            <m:sup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O</m:t>
              </m:r>
            </m:sup>
          </m:sSup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,</m:t>
          </m:r>
          <m:r>
            <m:rPr>
              <m:sty m:val="b"/>
            </m:rP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U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=</m:t>
          </m:r>
          <m:sSup>
            <m:e>
              <m:r>
                <m:rPr>
                  <m:sty m:val="b"/>
                </m:rP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X</m:t>
              </m:r>
            </m:e>
            <m:sup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(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ℓ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)</m:t>
              </m:r>
            </m:sup>
          </m:sSup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+</m:t>
          </m:r>
          <m:r>
            <m:rPr>
              <m:sty m:val="p"/>
            </m:rP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M</m:t>
          </m:r>
          <m:r>
            <m:rPr>
              <m:sty m:val="p"/>
            </m:rP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H</m:t>
          </m:r>
          <m:r>
            <m:rPr>
              <m:sty m:val="p"/>
            </m:rP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A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(</m:t>
          </m:r>
          <m:limUpp>
            <m:e>
              <m:r>
                <m:rPr>
                  <m:sty m:val="b"/>
                </m:rP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X</m:t>
              </m:r>
            </m:e>
            <m:lim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˜</m:t>
              </m:r>
            </m:lim>
          </m:limUpp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)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,</m:t>
          </m:r>
          <m:limUpp>
            <m:e>
              <m:r>
                <m:rPr>
                  <m:sty m:val="b"/>
                </m:rP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U</m:t>
              </m:r>
            </m:e>
            <m:lim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˜</m:t>
              </m:r>
            </m:lim>
          </m:limUpp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=</m:t>
          </m:r>
          <m:r>
            <m:rPr>
              <m:sty m:val="p"/>
            </m:rP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L</m:t>
          </m:r>
          <m:r>
            <m:rPr>
              <m:sty m:val="p"/>
            </m:rP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N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(</m:t>
          </m:r>
          <m:r>
            <m:rPr>
              <m:sty m:val="b"/>
            </m:rP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U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)</m:t>
          </m:r>
        </m:oMath>
      </m:oMathPara>
    </w:p>
    <w:p>
      <w:pPr>
        <w:pStyle w:val="По умолчанию"/>
        <w:spacing w:before="0" w:after="100" w:line="240" w:lineRule="auto"/>
        <w:jc w:val="center"/>
        <w:rPr>
          <w:rStyle w:val="Нет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m:oMathPara>
        <m:oMathParaPr>
          <m:jc m:val="center"/>
        </m:oMathParaPr>
        <m:oMath>
          <m:r>
            <m:rPr>
              <m:sty m:val="p"/>
            </m:rP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F</m:t>
          </m:r>
          <m:r>
            <m:rPr>
              <m:sty m:val="p"/>
            </m:rP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F</m:t>
          </m:r>
          <m:r>
            <m:rPr>
              <m:sty m:val="p"/>
            </m:rP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N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(</m:t>
          </m:r>
          <m:limUpp>
            <m:e>
              <m:r>
                <m:rPr>
                  <m:sty m:val="b"/>
                </m:rP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U</m:t>
              </m:r>
            </m:e>
            <m:lim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˜</m:t>
              </m:r>
            </m:lim>
          </m:limUpp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)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=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σ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(</m:t>
          </m:r>
          <m:limUpp>
            <m:e>
              <m:r>
                <m:rPr>
                  <m:sty m:val="b"/>
                </m:rP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U</m:t>
              </m:r>
            </m:e>
            <m:lim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˜</m:t>
              </m:r>
            </m:lim>
          </m:limUpp>
          <m:sSub>
            <m:e>
              <m:r>
                <m:rPr>
                  <m:sty m:val="b"/>
                </m:rP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W</m:t>
              </m:r>
            </m:e>
            <m:sub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1</m:t>
              </m:r>
            </m:sub>
          </m:sSub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+</m:t>
          </m:r>
          <m:sSub>
            <m:e>
              <m:r>
                <m:rPr>
                  <m:sty m:val="b"/>
                </m:rP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b</m:t>
              </m:r>
            </m:e>
            <m:sub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1</m:t>
              </m:r>
            </m:sub>
          </m:sSub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)</m:t>
          </m:r>
          <m:sSub>
            <m:e>
              <m:r>
                <m:rPr>
                  <m:sty m:val="b"/>
                </m:rP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W</m:t>
              </m:r>
            </m:e>
            <m:sub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2</m:t>
              </m:r>
            </m:sub>
          </m:sSub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+</m:t>
          </m:r>
          <m:sSub>
            <m:e>
              <m:r>
                <m:rPr>
                  <m:sty m:val="b"/>
                </m:rP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b</m:t>
              </m:r>
            </m:e>
            <m:sub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2</m:t>
              </m:r>
            </m:sub>
          </m:sSub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,</m:t>
          </m:r>
          <m:sSup>
            <m:e>
              <m:r>
                <m:rPr>
                  <m:sty m:val="b"/>
                </m:rP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X</m:t>
              </m:r>
            </m:e>
            <m:sup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(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ℓ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+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1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)</m:t>
              </m:r>
            </m:sup>
          </m:sSup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=</m:t>
          </m:r>
          <m:r>
            <m:rPr>
              <m:sty m:val="b"/>
            </m:rP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U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+</m:t>
          </m:r>
          <m:r>
            <m:rPr>
              <m:sty m:val="p"/>
            </m:rP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F</m:t>
          </m:r>
          <m:r>
            <m:rPr>
              <m:sty m:val="p"/>
            </m:rP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F</m:t>
          </m:r>
          <m:r>
            <m:rPr>
              <m:sty m:val="p"/>
            </m:rP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N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(</m:t>
          </m:r>
          <m:limUpp>
            <m:e>
              <m:r>
                <m:rPr>
                  <m:sty m:val="b"/>
                </m:rP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U</m:t>
              </m:r>
            </m:e>
            <m:lim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˜</m:t>
              </m:r>
            </m:lim>
          </m:limUpp>
          <m:r>
            <w:rPr xmlns:w="http://schemas.openxmlformats.org/wordprocessingml/2006/main">
              <w:rFonts w:ascii="Cambria Math" w:hAnsi="Cambria Math"/>
              <w:i/>
              <w:color w:val="000000"/>
              <w:sz w:val="26"/>
              <w:szCs w:val="26"/>
            </w:rPr>
            <m:t>)</m:t>
          </m:r>
        </m:oMath>
      </m:oMathPara>
    </w:p>
    <w:p>
      <w:pPr>
        <w:pStyle w:val="По умолчанию"/>
        <w:spacing w:before="0" w:after="100" w:line="240" w:lineRule="auto"/>
        <w:jc w:val="center"/>
        <w:rPr>
          <w:rStyle w:val="Нет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m:oMath>
        <m:sSup>
          <m:e>
            <m:r>
              <m:rPr>
                <m:sty m:val="b"/>
              </m:rPr>
              <w:rPr xmlns:w="http://schemas.openxmlformats.org/wordprocessingml/2006/main">
                <w:rFonts w:ascii="Cambria Math" w:hAnsi="Cambria Math"/>
                <w:i/>
                <w:color w:val="000000"/>
                <w:sz w:val="17"/>
                <w:szCs w:val="17"/>
              </w:rPr>
              <m:t>X</m:t>
            </m:r>
          </m:e>
          <m:sup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17"/>
                <w:szCs w:val="17"/>
              </w:rPr>
              <m:t>(</m:t>
            </m:r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17"/>
                <w:szCs w:val="17"/>
              </w:rPr>
              <m:t>ℓ</m:t>
            </m:r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17"/>
                <w:szCs w:val="17"/>
              </w:rPr>
              <m:t>+</m:t>
            </m:r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17"/>
                <w:szCs w:val="17"/>
              </w:rPr>
              <m:t>1</m:t>
            </m:r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17"/>
                <w:szCs w:val="17"/>
              </w:rPr>
              <m:t>)</m:t>
            </m:r>
          </m:sup>
        </m:sSup>
        <m:r>
          <w:rPr xmlns:w="http://schemas.openxmlformats.org/wordprocessingml/2006/main">
            <w:rFonts w:ascii="Cambria Math" w:hAnsi="Cambria Math"/>
            <w:i/>
            <w:color w:val="000000"/>
            <w:sz w:val="17"/>
            <w:szCs w:val="17"/>
          </w:rPr>
          <m:t>=</m:t>
        </m:r>
        <m:sSub>
          <m:e>
            <m:r>
              <m:rPr>
                <m:sty m:val="p"/>
              </m:rPr>
              <w:rPr xmlns:w="http://schemas.openxmlformats.org/wordprocessingml/2006/main">
                <w:rFonts w:ascii="Cambria Math" w:hAnsi="Cambria Math"/>
                <w:i/>
                <w:color w:val="000000"/>
                <w:sz w:val="17"/>
                <w:szCs w:val="17"/>
              </w:rPr>
              <m:t>B</m:t>
            </m:r>
            <m:r>
              <m:rPr>
                <m:sty m:val="p"/>
              </m:rPr>
              <w:rPr xmlns:w="http://schemas.openxmlformats.org/wordprocessingml/2006/main">
                <w:rFonts w:ascii="Cambria Math" w:hAnsi="Cambria Math"/>
                <w:i/>
                <w:color w:val="000000"/>
                <w:sz w:val="17"/>
                <w:szCs w:val="17"/>
              </w:rPr>
              <m:t>l</m:t>
            </m:r>
            <m:r>
              <m:rPr>
                <m:sty m:val="p"/>
              </m:rPr>
              <w:rPr xmlns:w="http://schemas.openxmlformats.org/wordprocessingml/2006/main">
                <w:rFonts w:ascii="Cambria Math" w:hAnsi="Cambria Math"/>
                <w:i/>
                <w:color w:val="000000"/>
                <w:sz w:val="17"/>
                <w:szCs w:val="17"/>
              </w:rPr>
              <m:t>o</m:t>
            </m:r>
            <m:r>
              <m:rPr>
                <m:sty m:val="p"/>
              </m:rPr>
              <w:rPr xmlns:w="http://schemas.openxmlformats.org/wordprocessingml/2006/main">
                <w:rFonts w:ascii="Cambria Math" w:hAnsi="Cambria Math"/>
                <w:i/>
                <w:color w:val="000000"/>
                <w:sz w:val="17"/>
                <w:szCs w:val="17"/>
              </w:rPr>
              <m:t>c</m:t>
            </m:r>
            <m:r>
              <m:rPr>
                <m:sty m:val="p"/>
              </m:rPr>
              <w:rPr xmlns:w="http://schemas.openxmlformats.org/wordprocessingml/2006/main">
                <w:rFonts w:ascii="Cambria Math" w:hAnsi="Cambria Math"/>
                <w:i/>
                <w:color w:val="000000"/>
                <w:sz w:val="17"/>
                <w:szCs w:val="17"/>
              </w:rPr>
              <m:t>k</m:t>
            </m:r>
          </m:e>
          <m:sub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17"/>
                <w:szCs w:val="17"/>
              </w:rPr>
              <m:t>ℓ</m:t>
            </m:r>
          </m:sub>
        </m:sSub>
        <m:d>
          <m:dPr>
            <m:ctrlPr>
              <w:rPr xmlns:w="http://schemas.openxmlformats.org/wordprocessingml/2006/main">
                <w:rFonts w:ascii="Cambria Math" w:hAnsi="Cambria Math"/>
                <w:i/>
                <w:color w:val="000000"/>
                <w:sz w:val="17"/>
                <w:szCs w:val="17"/>
              </w:rPr>
            </m:ctrlPr>
          </m:dPr>
          <m:e>
            <m:sSup>
              <m:e>
                <m:r>
                  <m:rPr>
                    <m:sty m:val="b"/>
                  </m:rP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17"/>
                    <w:szCs w:val="17"/>
                  </w:rPr>
                  <m:t>X</m:t>
                </m:r>
              </m:e>
              <m:sup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17"/>
                    <w:szCs w:val="17"/>
                  </w:rPr>
                  <m:t>(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17"/>
                    <w:szCs w:val="17"/>
                  </w:rPr>
                  <m:t>ℓ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17"/>
                    <w:szCs w:val="17"/>
                  </w:rPr>
                  <m:t>)</m:t>
                </m:r>
              </m:sup>
            </m:sSup>
          </m:e>
        </m:d>
        <m:r>
          <w:rPr xmlns:w="http://schemas.openxmlformats.org/wordprocessingml/2006/main">
            <w:rFonts w:ascii="Cambria Math" w:hAnsi="Cambria Math"/>
            <w:i/>
            <w:color w:val="000000"/>
            <w:sz w:val="17"/>
            <w:szCs w:val="17"/>
          </w:rPr>
          <m:t>,</m:t>
        </m:r>
        <m:r>
          <w:rPr xmlns:w="http://schemas.openxmlformats.org/wordprocessingml/2006/main">
            <w:rFonts w:ascii="Cambria Math" w:hAnsi="Cambria Math"/>
            <w:i/>
            <w:color w:val="000000"/>
            <w:sz w:val="17"/>
            <w:szCs w:val="17"/>
          </w:rPr>
          <m:t>ℓ</m:t>
        </m:r>
        <m:r>
          <w:rPr xmlns:w="http://schemas.openxmlformats.org/wordprocessingml/2006/main">
            <w:rFonts w:ascii="Cambria Math" w:hAnsi="Cambria Math"/>
            <w:i/>
            <w:color w:val="000000"/>
            <w:sz w:val="17"/>
            <w:szCs w:val="17"/>
          </w:rPr>
          <m:t>=</m:t>
        </m:r>
        <m:r>
          <w:rPr xmlns:w="http://schemas.openxmlformats.org/wordprocessingml/2006/main">
            <w:rFonts w:ascii="Cambria Math" w:hAnsi="Cambria Math"/>
            <w:i/>
            <w:color w:val="000000"/>
            <w:sz w:val="17"/>
            <w:szCs w:val="17"/>
          </w:rPr>
          <m:t>0,</m:t>
        </m:r>
        <m:r>
          <w:rPr xmlns:w="http://schemas.openxmlformats.org/wordprocessingml/2006/main">
            <w:rFonts w:ascii="Cambria Math" w:hAnsi="Cambria Math"/>
            <w:i/>
            <w:color w:val="000000"/>
            <w:sz w:val="17"/>
            <w:szCs w:val="17"/>
          </w:rPr>
          <m:t>…</m:t>
        </m:r>
        <m:r>
          <w:rPr xmlns:w="http://schemas.openxmlformats.org/wordprocessingml/2006/main">
            <w:rFonts w:ascii="Cambria Math" w:hAnsi="Cambria Math"/>
            <w:i/>
            <w:color w:val="000000"/>
            <w:sz w:val="17"/>
            <w:szCs w:val="17"/>
          </w:rPr>
          <m:t>,</m:t>
        </m:r>
        <m:r>
          <w:rPr xmlns:w="http://schemas.openxmlformats.org/wordprocessingml/2006/main">
            <w:rFonts w:ascii="Cambria Math" w:hAnsi="Cambria Math"/>
            <w:i/>
            <w:color w:val="000000"/>
            <w:sz w:val="17"/>
            <w:szCs w:val="17"/>
          </w:rPr>
          <m:t>N</m:t>
        </m:r>
        <m:r>
          <w:rPr xmlns:w="http://schemas.openxmlformats.org/wordprocessingml/2006/main">
            <w:rFonts w:ascii="Cambria Math" w:hAnsi="Cambria Math"/>
            <w:i/>
            <w:color w:val="000000"/>
            <w:sz w:val="17"/>
            <w:szCs w:val="17"/>
          </w:rPr>
          <m:t>-</m:t>
        </m:r>
        <m:r>
          <w:rPr xmlns:w="http://schemas.openxmlformats.org/wordprocessingml/2006/main">
            <w:rFonts w:ascii="Cambria Math" w:hAnsi="Cambria Math"/>
            <w:i/>
            <w:color w:val="000000"/>
            <w:sz w:val="17"/>
            <w:szCs w:val="17"/>
          </w:rPr>
          <m:t>1,</m:t>
        </m:r>
        <m:sSup>
          <m:e>
            <m:r>
              <m:rPr>
                <m:sty m:val="b"/>
              </m:rPr>
              <w:rPr xmlns:w="http://schemas.openxmlformats.org/wordprocessingml/2006/main">
                <w:rFonts w:ascii="Cambria Math" w:hAnsi="Cambria Math"/>
                <w:i/>
                <w:color w:val="000000"/>
                <w:sz w:val="17"/>
                <w:szCs w:val="17"/>
              </w:rPr>
              <m:t>X</m:t>
            </m:r>
          </m:e>
          <m:sup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17"/>
                <w:szCs w:val="17"/>
              </w:rPr>
              <m:t>(</m:t>
            </m:r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17"/>
                <w:szCs w:val="17"/>
              </w:rPr>
              <m:t>N</m:t>
            </m:r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17"/>
                <w:szCs w:val="17"/>
              </w:rPr>
              <m:t>)</m:t>
            </m:r>
          </m:sup>
        </m:sSup>
        <m:r>
          <w:rPr xmlns:w="http://schemas.openxmlformats.org/wordprocessingml/2006/main">
            <w:rFonts w:ascii="Cambria Math" w:hAnsi="Cambria Math"/>
            <w:i/>
            <w:color w:val="000000"/>
            <w:sz w:val="17"/>
            <w:szCs w:val="17"/>
          </w:rPr>
          <m:t>=</m:t>
        </m:r>
        <m:r>
          <m:rPr>
            <m:sty m:val="p"/>
          </m:rPr>
          <w:rPr xmlns:w="http://schemas.openxmlformats.org/wordprocessingml/2006/main">
            <w:rFonts w:ascii="Cambria Math" w:hAnsi="Cambria Math"/>
            <w:i/>
            <w:color w:val="000000"/>
            <w:sz w:val="17"/>
            <w:szCs w:val="17"/>
          </w:rPr>
          <m:t>S</m:t>
        </m:r>
        <m:r>
          <m:rPr>
            <m:sty m:val="p"/>
          </m:rPr>
          <w:rPr xmlns:w="http://schemas.openxmlformats.org/wordprocessingml/2006/main">
            <w:rFonts w:ascii="Cambria Math" w:hAnsi="Cambria Math"/>
            <w:i/>
            <w:color w:val="000000"/>
            <w:sz w:val="17"/>
            <w:szCs w:val="17"/>
          </w:rPr>
          <m:t>t</m:t>
        </m:r>
        <m:r>
          <m:rPr>
            <m:sty m:val="p"/>
          </m:rPr>
          <w:rPr xmlns:w="http://schemas.openxmlformats.org/wordprocessingml/2006/main">
            <w:rFonts w:ascii="Cambria Math" w:hAnsi="Cambria Math"/>
            <w:i/>
            <w:color w:val="000000"/>
            <w:sz w:val="17"/>
            <w:szCs w:val="17"/>
          </w:rPr>
          <m:t>a</m:t>
        </m:r>
        <m:r>
          <m:rPr>
            <m:sty m:val="p"/>
          </m:rPr>
          <w:rPr xmlns:w="http://schemas.openxmlformats.org/wordprocessingml/2006/main">
            <w:rFonts w:ascii="Cambria Math" w:hAnsi="Cambria Math"/>
            <w:i/>
            <w:color w:val="000000"/>
            <w:sz w:val="17"/>
            <w:szCs w:val="17"/>
          </w:rPr>
          <m:t>c</m:t>
        </m:r>
        <m:r>
          <m:rPr>
            <m:sty m:val="p"/>
          </m:rPr>
          <w:rPr xmlns:w="http://schemas.openxmlformats.org/wordprocessingml/2006/main">
            <w:rFonts w:ascii="Cambria Math" w:hAnsi="Cambria Math"/>
            <w:i/>
            <w:color w:val="000000"/>
            <w:sz w:val="17"/>
            <w:szCs w:val="17"/>
          </w:rPr>
          <m:t>k</m:t>
        </m:r>
        <m:r>
          <m:rPr>
            <m:sty m:val="p"/>
          </m:rPr>
          <w:rPr xmlns:w="http://schemas.openxmlformats.org/wordprocessingml/2006/main">
            <w:rFonts w:ascii="Cambria Math" w:hAnsi="Cambria Math"/>
            <w:i/>
            <w:color w:val="000000"/>
            <w:sz w:val="17"/>
            <w:szCs w:val="17"/>
          </w:rPr>
          <m:t>e</m:t>
        </m:r>
        <m:r>
          <m:rPr>
            <m:sty m:val="p"/>
          </m:rPr>
          <w:rPr xmlns:w="http://schemas.openxmlformats.org/wordprocessingml/2006/main">
            <w:rFonts w:ascii="Cambria Math" w:hAnsi="Cambria Math"/>
            <w:i/>
            <w:color w:val="000000"/>
            <w:sz w:val="17"/>
            <w:szCs w:val="17"/>
          </w:rPr>
          <m:t>d</m:t>
        </m:r>
        <m:r>
          <m:rPr>
            <m:sty m:val="p"/>
          </m:rPr>
          <w:rPr xmlns:w="http://schemas.openxmlformats.org/wordprocessingml/2006/main">
            <w:rFonts w:ascii="Cambria Math" w:hAnsi="Cambria Math"/>
            <w:i/>
            <w:color w:val="000000"/>
            <w:sz w:val="17"/>
            <w:szCs w:val="17"/>
          </w:rPr>
          <m:t>T</m:t>
        </m:r>
        <m:r>
          <m:rPr>
            <m:sty m:val="p"/>
          </m:rPr>
          <w:rPr xmlns:w="http://schemas.openxmlformats.org/wordprocessingml/2006/main">
            <w:rFonts w:ascii="Cambria Math" w:hAnsi="Cambria Math"/>
            <w:i/>
            <w:color w:val="000000"/>
            <w:sz w:val="17"/>
            <w:szCs w:val="17"/>
          </w:rPr>
          <m:t>r</m:t>
        </m:r>
        <m:r>
          <m:rPr>
            <m:sty m:val="p"/>
          </m:rPr>
          <w:rPr xmlns:w="http://schemas.openxmlformats.org/wordprocessingml/2006/main">
            <w:rFonts w:ascii="Cambria Math" w:hAnsi="Cambria Math"/>
            <w:i/>
            <w:color w:val="000000"/>
            <w:sz w:val="17"/>
            <w:szCs w:val="17"/>
          </w:rPr>
          <m:t>a</m:t>
        </m:r>
        <m:r>
          <m:rPr>
            <m:sty m:val="p"/>
          </m:rPr>
          <w:rPr xmlns:w="http://schemas.openxmlformats.org/wordprocessingml/2006/main">
            <w:rFonts w:ascii="Cambria Math" w:hAnsi="Cambria Math"/>
            <w:i/>
            <w:color w:val="000000"/>
            <w:sz w:val="17"/>
            <w:szCs w:val="17"/>
          </w:rPr>
          <m:t>n</m:t>
        </m:r>
        <m:r>
          <m:rPr>
            <m:sty m:val="p"/>
          </m:rPr>
          <w:rPr xmlns:w="http://schemas.openxmlformats.org/wordprocessingml/2006/main">
            <w:rFonts w:ascii="Cambria Math" w:hAnsi="Cambria Math"/>
            <w:i/>
            <w:color w:val="000000"/>
            <w:sz w:val="17"/>
            <w:szCs w:val="17"/>
          </w:rPr>
          <m:t>s</m:t>
        </m:r>
        <m:r>
          <m:rPr>
            <m:sty m:val="p"/>
          </m:rPr>
          <w:rPr xmlns:w="http://schemas.openxmlformats.org/wordprocessingml/2006/main">
            <w:rFonts w:ascii="Cambria Math" w:hAnsi="Cambria Math"/>
            <w:i/>
            <w:color w:val="000000"/>
            <w:sz w:val="17"/>
            <w:szCs w:val="17"/>
          </w:rPr>
          <m:t>f</m:t>
        </m:r>
        <m:r>
          <m:rPr>
            <m:sty m:val="p"/>
          </m:rPr>
          <w:rPr xmlns:w="http://schemas.openxmlformats.org/wordprocessingml/2006/main">
            <w:rFonts w:ascii="Cambria Math" w:hAnsi="Cambria Math"/>
            <w:i/>
            <w:color w:val="000000"/>
            <w:sz w:val="17"/>
            <w:szCs w:val="17"/>
          </w:rPr>
          <m:t>o</m:t>
        </m:r>
        <m:r>
          <m:rPr>
            <m:sty m:val="p"/>
          </m:rPr>
          <w:rPr xmlns:w="http://schemas.openxmlformats.org/wordprocessingml/2006/main">
            <w:rFonts w:ascii="Cambria Math" w:hAnsi="Cambria Math"/>
            <w:i/>
            <w:color w:val="000000"/>
            <w:sz w:val="17"/>
            <w:szCs w:val="17"/>
          </w:rPr>
          <m:t>r</m:t>
        </m:r>
        <m:r>
          <m:rPr>
            <m:sty m:val="p"/>
          </m:rPr>
          <w:rPr xmlns:w="http://schemas.openxmlformats.org/wordprocessingml/2006/main">
            <w:rFonts w:ascii="Cambria Math" w:hAnsi="Cambria Math"/>
            <w:i/>
            <w:color w:val="000000"/>
            <w:sz w:val="17"/>
            <w:szCs w:val="17"/>
          </w:rPr>
          <m:t>m</m:t>
        </m:r>
        <m:r>
          <m:rPr>
            <m:sty m:val="p"/>
          </m:rPr>
          <w:rPr xmlns:w="http://schemas.openxmlformats.org/wordprocessingml/2006/main">
            <w:rFonts w:ascii="Cambria Math" w:hAnsi="Cambria Math"/>
            <w:i/>
            <w:color w:val="000000"/>
            <w:sz w:val="17"/>
            <w:szCs w:val="17"/>
          </w:rPr>
          <m:t>e</m:t>
        </m:r>
        <m:r>
          <m:rPr>
            <m:sty m:val="p"/>
          </m:rPr>
          <w:rPr xmlns:w="http://schemas.openxmlformats.org/wordprocessingml/2006/main">
            <w:rFonts w:ascii="Cambria Math" w:hAnsi="Cambria Math"/>
            <w:i/>
            <w:color w:val="000000"/>
            <w:sz w:val="17"/>
            <w:szCs w:val="17"/>
          </w:rPr>
          <m:t>r</m:t>
        </m:r>
        <m:d>
          <m:dPr>
            <m:ctrlPr>
              <w:rPr xmlns:w="http://schemas.openxmlformats.org/wordprocessingml/2006/main">
                <w:rFonts w:ascii="Cambria Math" w:hAnsi="Cambria Math"/>
                <w:i/>
                <w:color w:val="000000"/>
                <w:sz w:val="17"/>
                <w:szCs w:val="17"/>
              </w:rPr>
            </m:ctrlPr>
          </m:dPr>
          <m:e>
            <m:sSup>
              <m:e>
                <m:r>
                  <m:rPr>
                    <m:sty m:val="b"/>
                  </m:rP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17"/>
                    <w:szCs w:val="17"/>
                  </w:rPr>
                  <m:t>X</m:t>
                </m:r>
              </m:e>
              <m:sup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17"/>
                    <w:szCs w:val="17"/>
                  </w:rPr>
                  <m:t>(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17"/>
                    <w:szCs w:val="17"/>
                  </w:rPr>
                  <m:t>0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17"/>
                    <w:szCs w:val="17"/>
                  </w:rPr>
                  <m:t>)</m:t>
                </m:r>
              </m:sup>
            </m:sSup>
          </m:e>
        </m:d>
      </m:oMath>
      <w:r>
        <w:rPr>
          <w:rStyle w:val="Нет"/>
          <w:rFonts w:ascii="Times New Roman" w:hAnsi="Times New Roman"/>
          <w:sz w:val="22"/>
          <w:szCs w:val="22"/>
          <w:rtl w:val="0"/>
          <w:lang w:val="en-US"/>
        </w:rPr>
        <w:t xml:space="preserve">   (4)</w:t>
      </w:r>
    </w:p>
    <w:p>
      <w:pPr>
        <w:pStyle w:val="По умолчанию"/>
        <w:spacing w:before="0" w:after="20" w:line="240" w:lineRule="auto"/>
        <w:rPr>
          <w:rStyle w:val="Нет"/>
          <w:rFonts w:ascii="Times Roman" w:cs="Times Roman" w:hAnsi="Times Roman" w:eastAsia="Times Roman"/>
        </w:rPr>
      </w:pPr>
      <w:r>
        <w:rPr>
          <w:rStyle w:val="Нет"/>
          <w:rFonts w:ascii="Times New Roman" w:cs="Times New Roman" w:hAnsi="Times New Roman" w:eastAsia="Times New Roman"/>
          <w:lang w:val="ru-RU"/>
        </w:rPr>
        <w:tab/>
      </w:r>
      <w:r>
        <w:rPr>
          <w:rStyle w:val="Нет"/>
          <w:rFonts w:ascii="Times Roman" w:hAnsi="Times Roman" w:hint="default"/>
          <w:rtl w:val="0"/>
          <w:lang w:val="ru-RU"/>
        </w:rPr>
        <w:t>Результаты исследования показали</w:t>
      </w:r>
      <w:r>
        <w:rPr>
          <w:rStyle w:val="Нет"/>
          <w:rFonts w:ascii="Times Roman" w:hAnsi="Times Roman"/>
          <w:rtl w:val="0"/>
          <w:lang w:val="ru-RU"/>
        </w:rPr>
        <w:t xml:space="preserve">, </w:t>
      </w:r>
      <w:r>
        <w:rPr>
          <w:rStyle w:val="Нет"/>
          <w:rFonts w:ascii="Times Roman" w:hAnsi="Times Roman" w:hint="default"/>
          <w:rtl w:val="0"/>
          <w:lang w:val="ru-RU"/>
        </w:rPr>
        <w:t xml:space="preserve">что включение значимых факторов в модель </w:t>
      </w:r>
      <w:r>
        <w:rPr>
          <w:rStyle w:val="Нет"/>
          <w:rFonts w:ascii="Times Roman" w:hAnsi="Times Roman"/>
          <w:rtl w:val="0"/>
          <w:lang w:val="en-US"/>
        </w:rPr>
        <w:t>SARIMAX</w:t>
      </w:r>
      <w:r>
        <w:rPr>
          <w:rStyle w:val="Нет"/>
          <w:rFonts w:ascii="Times Roman" w:hAnsi="Times Roman"/>
          <w:rtl w:val="0"/>
          <w:lang w:val="ru-RU"/>
        </w:rPr>
        <w:t xml:space="preserve"> (</w:t>
      </w:r>
      <w:r>
        <w:rPr>
          <w:rStyle w:val="Нет"/>
          <w:rFonts w:ascii="Times New Roman" w:hAnsi="Times New Roman"/>
          <w:rtl w:val="0"/>
          <w:lang w:val="en-US"/>
        </w:rPr>
        <w:t xml:space="preserve">Relative humidity at 50m, </w:t>
      </w:r>
      <w:r>
        <w:rPr>
          <w:rStyle w:val="Нет"/>
          <w:rFonts w:ascii="Times Roman" w:hAnsi="Times Roman"/>
          <w:rtl w:val="0"/>
          <w:lang w:val="en-US"/>
        </w:rPr>
        <w:t>Temperature at 30m</w:t>
      </w:r>
      <w:r>
        <w:rPr>
          <w:rStyle w:val="Нет"/>
          <w:rFonts w:ascii="Times Roman" w:hAnsi="Times Roman"/>
          <w:rtl w:val="0"/>
          <w:lang w:val="ru-RU"/>
        </w:rPr>
        <w:t xml:space="preserve">) </w:t>
      </w:r>
      <w:r>
        <w:rPr>
          <w:rStyle w:val="Нет"/>
          <w:rFonts w:ascii="Times Roman" w:hAnsi="Times Roman" w:hint="default"/>
          <w:rtl w:val="0"/>
          <w:lang w:val="ru-RU"/>
        </w:rPr>
        <w:t>помогло уменьшить ошибку</w:t>
      </w:r>
      <w:r>
        <w:rPr>
          <w:rStyle w:val="Нет"/>
          <w:rFonts w:ascii="Times Roman" w:hAnsi="Times Roman"/>
          <w:rtl w:val="0"/>
          <w:lang w:val="ru-RU"/>
        </w:rPr>
        <w:t xml:space="preserve">, </w:t>
      </w:r>
      <w:r>
        <w:rPr>
          <w:rStyle w:val="Нет"/>
          <w:rFonts w:ascii="Times Roman" w:hAnsi="Times Roman" w:hint="default"/>
          <w:rtl w:val="0"/>
          <w:lang w:val="ru-RU"/>
        </w:rPr>
        <w:t xml:space="preserve">в то время как включение в модель незначимых признаков </w:t>
      </w:r>
      <w:r>
        <w:rPr>
          <w:rStyle w:val="Нет"/>
          <w:rFonts w:ascii="Times Roman" w:hAnsi="Times Roman"/>
          <w:rtl w:val="0"/>
          <w:lang w:val="ru-RU"/>
        </w:rPr>
        <w:t>(</w:t>
      </w:r>
      <w:r>
        <w:rPr>
          <w:rStyle w:val="Нет"/>
          <w:rFonts w:ascii="Times Roman" w:hAnsi="Times Roman"/>
          <w:rtl w:val="0"/>
          <w:lang w:val="en-US"/>
        </w:rPr>
        <w:t>Solar radiation</w:t>
      </w:r>
      <w:r>
        <w:rPr>
          <w:rStyle w:val="Нет"/>
          <w:rFonts w:ascii="Times Roman" w:hAnsi="Times Roman"/>
          <w:rtl w:val="0"/>
          <w:lang w:val="ru-RU"/>
        </w:rPr>
        <w:t>)</w:t>
      </w:r>
      <w:r>
        <w:rPr>
          <w:rStyle w:val="Нет"/>
          <w:rFonts w:ascii="Times Roman" w:hAnsi="Times Roman"/>
          <w:rtl w:val="0"/>
          <w:lang w:val="en-US"/>
        </w:rPr>
        <w:t xml:space="preserve"> </w:t>
      </w:r>
      <w:r>
        <w:rPr>
          <w:rStyle w:val="Нет"/>
          <w:rFonts w:ascii="Times Roman" w:hAnsi="Times Roman" w:hint="default"/>
          <w:rtl w:val="0"/>
          <w:lang w:val="ru-RU"/>
        </w:rPr>
        <w:t>ухудшило качество прогноза</w:t>
      </w:r>
      <w:r>
        <w:rPr>
          <w:rStyle w:val="Нет"/>
          <w:rFonts w:ascii="Times Roman" w:hAnsi="Times Roman"/>
          <w:rtl w:val="0"/>
          <w:lang w:val="en-US"/>
        </w:rPr>
        <w:t xml:space="preserve">. </w:t>
      </w:r>
      <w:r>
        <w:rPr>
          <w:rStyle w:val="Нет"/>
          <w:rFonts w:ascii="Times Roman" w:hAnsi="Times Roman" w:hint="default"/>
          <w:rtl w:val="0"/>
          <w:lang w:val="ru-RU"/>
        </w:rPr>
        <w:t>Следовательно</w:t>
      </w:r>
      <w:r>
        <w:rPr>
          <w:rStyle w:val="Нет"/>
          <w:rFonts w:ascii="Times Roman" w:hAnsi="Times Roman"/>
          <w:rtl w:val="0"/>
          <w:lang w:val="ru-RU"/>
        </w:rPr>
        <w:t xml:space="preserve">, </w:t>
      </w:r>
      <w:r>
        <w:rPr>
          <w:rStyle w:val="Нет"/>
          <w:rFonts w:ascii="Times Roman" w:hAnsi="Times Roman" w:hint="default"/>
          <w:rtl w:val="0"/>
          <w:lang w:val="ru-RU"/>
        </w:rPr>
        <w:t xml:space="preserve">использование МНК с </w:t>
      </w:r>
      <w:r>
        <w:rPr>
          <w:rStyle w:val="Нет"/>
          <w:rFonts w:ascii="Times Roman" w:hAnsi="Times Roman"/>
          <w:rtl w:val="0"/>
          <w:lang w:val="en-US"/>
        </w:rPr>
        <w:t>L1</w:t>
      </w:r>
      <w:r>
        <w:rPr>
          <w:rStyle w:val="Нет"/>
          <w:rFonts w:ascii="Times Roman" w:hAnsi="Times Roman"/>
          <w:rtl w:val="0"/>
          <w:lang w:val="ru-RU"/>
        </w:rPr>
        <w:t>-</w:t>
      </w:r>
      <w:r>
        <w:rPr>
          <w:rStyle w:val="Нет"/>
          <w:rFonts w:ascii="Times Roman" w:hAnsi="Times Roman" w:hint="default"/>
          <w:rtl w:val="0"/>
          <w:lang w:val="ru-RU"/>
        </w:rPr>
        <w:t xml:space="preserve">регуляризацией для отбора экзогенных переменных в модели </w:t>
      </w:r>
      <w:r>
        <w:rPr>
          <w:rStyle w:val="Нет"/>
          <w:rFonts w:ascii="Times Roman" w:hAnsi="Times Roman"/>
          <w:rtl w:val="0"/>
          <w:lang w:val="it-IT"/>
        </w:rPr>
        <w:t xml:space="preserve">SARIMAX </w:t>
      </w:r>
      <w:r>
        <w:rPr>
          <w:rStyle w:val="Нет"/>
          <w:rFonts w:ascii="Times Roman" w:hAnsi="Times Roman" w:hint="default"/>
          <w:rtl w:val="0"/>
          <w:lang w:val="ru-RU"/>
        </w:rPr>
        <w:t>доказало свою эффективность</w:t>
      </w:r>
      <w:r>
        <w:rPr>
          <w:rStyle w:val="Нет"/>
          <w:rFonts w:ascii="Times Roman" w:hAnsi="Times Roman"/>
          <w:rtl w:val="0"/>
          <w:lang w:val="ru-RU"/>
        </w:rPr>
        <w:t>.</w:t>
      </w:r>
    </w:p>
    <w:tbl>
      <w:tblPr>
        <w:tblW w:w="9627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8278"/>
        <w:gridCol w:w="1349"/>
      </w:tblGrid>
      <w:tr>
        <w:tblPrEx>
          <w:shd w:val="clear" w:color="auto" w:fill="00a2ff"/>
        </w:tblPrEx>
        <w:trPr>
          <w:trHeight w:val="300" w:hRule="atLeast"/>
          <w:tblHeader/>
        </w:trPr>
        <w:tc>
          <w:tcPr>
            <w:tcW w:type="dxa" w:w="827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spacing w:before="0" w:after="240" w:line="240" w:lineRule="auto"/>
              <w:jc w:val="center"/>
            </w:pPr>
            <w:r>
              <w:rPr>
                <w:rStyle w:val="Нет"/>
                <w:rFonts w:ascii="Times Roman" w:hAnsi="Times Roman" w:hint="default"/>
                <w:b w:val="1"/>
                <w:bCs w:val="1"/>
                <w:shd w:val="nil" w:color="auto" w:fill="auto"/>
                <w:rtl w:val="0"/>
                <w:lang w:val="ru-RU"/>
              </w:rPr>
              <w:t>Модель</w:t>
            </w:r>
          </w:p>
        </w:tc>
        <w:tc>
          <w:tcPr>
            <w:tcW w:type="dxa" w:w="13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spacing w:before="0" w:after="240" w:line="240" w:lineRule="auto"/>
              <w:jc w:val="center"/>
            </w:pPr>
            <w:r>
              <w:rPr>
                <w:rStyle w:val="Нет"/>
                <w:rFonts w:ascii="Times Roman" w:hAnsi="Times Roman"/>
                <w:b w:val="1"/>
                <w:bCs w:val="1"/>
                <w:shd w:val="nil" w:color="auto" w:fill="auto"/>
                <w:rtl w:val="0"/>
                <w:lang w:val="ru-RU"/>
              </w:rPr>
              <w:t>RMSE</w:t>
            </w:r>
          </w:p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827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spacing w:before="0" w:after="240" w:line="240" w:lineRule="auto"/>
              <w:jc w:val="center"/>
            </w:pPr>
            <w:r>
              <w:rPr>
                <w:rStyle w:val="Нет"/>
                <w:rFonts w:ascii="Times Roman" w:hAnsi="Times Roman"/>
                <w:shd w:val="nil" w:color="auto" w:fill="auto"/>
                <w:rtl w:val="0"/>
                <w:lang w:val="ru-RU"/>
              </w:rPr>
              <w:t>SARIMA</w:t>
            </w:r>
          </w:p>
        </w:tc>
        <w:tc>
          <w:tcPr>
            <w:tcW w:type="dxa" w:w="13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 A"/>
              <w:jc w:val="center"/>
            </w:pPr>
            <w:r>
              <w:rPr>
                <w:rStyle w:val="Нет"/>
                <w:shd w:val="nil" w:color="auto" w:fill="auto"/>
                <w:rtl w:val="0"/>
                <w:lang w:val="en-US"/>
              </w:rPr>
              <w:t>21,05</w:t>
            </w:r>
          </w:p>
        </w:tc>
      </w:tr>
      <w:tr>
        <w:tblPrEx>
          <w:shd w:val="clear" w:color="auto" w:fill="cadfff"/>
        </w:tblPrEx>
        <w:trPr>
          <w:trHeight w:val="318" w:hRule="atLeast"/>
        </w:trPr>
        <w:tc>
          <w:tcPr>
            <w:tcW w:type="dxa" w:w="827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spacing w:before="0" w:after="240" w:line="240" w:lineRule="auto"/>
              <w:jc w:val="center"/>
            </w:pPr>
            <w:r>
              <w:rPr>
                <w:rStyle w:val="Нет"/>
                <w:rFonts w:ascii="Times Roman" w:hAnsi="Times Roman"/>
                <w:shd w:val="nil" w:color="auto" w:fill="auto"/>
                <w:rtl w:val="0"/>
                <w:lang w:val="en-US"/>
              </w:rPr>
              <w:t xml:space="preserve">SARIMAX </w:t>
            </w:r>
            <w:r>
              <w:rPr>
                <w:rStyle w:val="Нет"/>
                <w:rFonts w:ascii="Times New Roman" w:hAnsi="Times New Roman"/>
                <w:shd w:val="nil" w:color="auto" w:fill="auto"/>
                <w:rtl w:val="0"/>
                <w:lang w:val="en-US"/>
              </w:rPr>
              <w:t>(Relative humidity at 50m)</w:t>
            </w:r>
          </w:p>
        </w:tc>
        <w:tc>
          <w:tcPr>
            <w:tcW w:type="dxa" w:w="13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 A"/>
              <w:suppressAutoHyphens w:val="1"/>
              <w:jc w:val="center"/>
              <w:outlineLvl w:val="0"/>
            </w:pPr>
            <w:r>
              <w:rPr>
                <w:rStyle w:val="Нет"/>
                <w:shd w:val="nil" w:color="auto" w:fill="auto"/>
                <w:rtl w:val="0"/>
                <w:lang w:val="en-US"/>
              </w:rPr>
              <w:t>20,76</w:t>
            </w:r>
          </w:p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827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spacing w:before="0" w:after="240" w:line="240" w:lineRule="auto"/>
              <w:jc w:val="center"/>
            </w:pPr>
            <w:r>
              <w:rPr>
                <w:rStyle w:val="Нет"/>
                <w:rFonts w:ascii="Times Roman" w:hAnsi="Times Roman"/>
                <w:shd w:val="nil" w:color="auto" w:fill="auto"/>
                <w:rtl w:val="0"/>
                <w:lang w:val="en-US"/>
              </w:rPr>
              <w:t>SARIMAX</w:t>
            </w:r>
            <w:r>
              <w:rPr>
                <w:rStyle w:val="Нет"/>
                <w:rFonts w:ascii="Times Roman" w:hAnsi="Times Roman"/>
                <w:shd w:val="nil" w:color="auto" w:fill="auto"/>
                <w:rtl w:val="0"/>
                <w:lang w:val="ru-RU"/>
              </w:rPr>
              <w:t xml:space="preserve"> (</w:t>
            </w:r>
            <w:r>
              <w:rPr>
                <w:rStyle w:val="Нет"/>
                <w:rFonts w:ascii="Times Roman" w:hAnsi="Times Roman"/>
                <w:shd w:val="nil" w:color="auto" w:fill="auto"/>
                <w:rtl w:val="0"/>
                <w:lang w:val="en-US"/>
              </w:rPr>
              <w:t>Temperature at 30m</w:t>
            </w:r>
            <w:r>
              <w:rPr>
                <w:rStyle w:val="Нет"/>
                <w:rFonts w:ascii="Times Roman" w:hAnsi="Times Roman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13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 A"/>
              <w:suppressAutoHyphens w:val="1"/>
              <w:jc w:val="center"/>
              <w:outlineLvl w:val="0"/>
            </w:pPr>
            <w:r>
              <w:rPr>
                <w:rStyle w:val="Нет"/>
                <w:shd w:val="nil" w:color="auto" w:fill="auto"/>
                <w:rtl w:val="0"/>
                <w:lang w:val="en-US"/>
              </w:rPr>
              <w:t>22,85</w:t>
            </w:r>
          </w:p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827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spacing w:before="0" w:after="240" w:line="240" w:lineRule="auto"/>
              <w:jc w:val="center"/>
            </w:pPr>
            <w:r>
              <w:rPr>
                <w:rStyle w:val="Нет"/>
                <w:rFonts w:ascii="Times Roman" w:hAnsi="Times Roman"/>
                <w:shd w:val="nil" w:color="auto" w:fill="auto"/>
                <w:rtl w:val="0"/>
                <w:lang w:val="en-US"/>
              </w:rPr>
              <w:t>SARIMAX (Solar radiation)</w:t>
            </w:r>
          </w:p>
        </w:tc>
        <w:tc>
          <w:tcPr>
            <w:tcW w:type="dxa" w:w="13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 A"/>
              <w:suppressAutoHyphens w:val="1"/>
              <w:jc w:val="center"/>
              <w:outlineLvl w:val="0"/>
            </w:pPr>
            <w:r>
              <w:rPr>
                <w:rStyle w:val="Нет"/>
                <w:shd w:val="nil" w:color="auto" w:fill="auto"/>
                <w:rtl w:val="0"/>
                <w:lang w:val="en-US"/>
              </w:rPr>
              <w:t>25,60</w:t>
            </w:r>
          </w:p>
        </w:tc>
      </w:tr>
      <w:tr>
        <w:tblPrEx>
          <w:shd w:val="clear" w:color="auto" w:fill="cadfff"/>
        </w:tblPrEx>
        <w:trPr>
          <w:trHeight w:val="318" w:hRule="atLeast"/>
        </w:trPr>
        <w:tc>
          <w:tcPr>
            <w:tcW w:type="dxa" w:w="827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spacing w:before="0" w:after="240" w:line="240" w:lineRule="auto"/>
              <w:jc w:val="center"/>
            </w:pPr>
            <w:r>
              <w:rPr>
                <w:rStyle w:val="Нет"/>
                <w:rFonts w:ascii="Times Roman" w:hAnsi="Times Roman"/>
                <w:shd w:val="nil" w:color="auto" w:fill="auto"/>
                <w:rtl w:val="0"/>
                <w:lang w:val="en-US"/>
              </w:rPr>
              <w:t>SARIMAX (</w:t>
            </w:r>
            <w:r>
              <w:rPr>
                <w:rStyle w:val="Нет"/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Relative humidity at 50m, </w:t>
            </w:r>
            <w:r>
              <w:rPr>
                <w:rStyle w:val="Нет"/>
                <w:rFonts w:ascii="Times Roman" w:hAnsi="Times Roman"/>
                <w:shd w:val="nil" w:color="auto" w:fill="auto"/>
                <w:rtl w:val="0"/>
                <w:lang w:val="en-US"/>
              </w:rPr>
              <w:t>Temperature at 30m)</w:t>
            </w:r>
          </w:p>
        </w:tc>
        <w:tc>
          <w:tcPr>
            <w:tcW w:type="dxa" w:w="13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 A"/>
              <w:suppressAutoHyphens w:val="1"/>
              <w:jc w:val="center"/>
              <w:outlineLvl w:val="0"/>
            </w:pPr>
            <w:r>
              <w:rPr>
                <w:rStyle w:val="Нет"/>
                <w:shd w:val="nil" w:color="auto" w:fill="auto"/>
                <w:rtl w:val="0"/>
                <w:lang w:val="en-US"/>
              </w:rPr>
              <w:t>20,34</w:t>
            </w:r>
          </w:p>
        </w:tc>
      </w:tr>
      <w:tr>
        <w:tblPrEx>
          <w:shd w:val="clear" w:color="auto" w:fill="cadfff"/>
        </w:tblPrEx>
        <w:trPr>
          <w:trHeight w:val="318" w:hRule="atLeast"/>
        </w:trPr>
        <w:tc>
          <w:tcPr>
            <w:tcW w:type="dxa" w:w="827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spacing w:before="0" w:after="240" w:line="240" w:lineRule="auto"/>
              <w:jc w:val="center"/>
            </w:pPr>
            <w:r>
              <w:rPr>
                <w:rStyle w:val="Нет"/>
                <w:rFonts w:ascii="Times Roman" w:hAnsi="Times Roman"/>
                <w:shd w:val="nil" w:color="auto" w:fill="auto"/>
                <w:rtl w:val="0"/>
                <w:lang w:val="en-US"/>
              </w:rPr>
              <w:t>SARIMAX (</w:t>
            </w:r>
            <w:r>
              <w:rPr>
                <w:rStyle w:val="Нет"/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Relative humidity at 50m, </w:t>
            </w:r>
            <w:r>
              <w:rPr>
                <w:rStyle w:val="Нет"/>
                <w:rFonts w:ascii="Times Roman" w:hAnsi="Times Roman"/>
                <w:shd w:val="nil" w:color="auto" w:fill="auto"/>
                <w:rtl w:val="0"/>
                <w:lang w:val="en-US"/>
              </w:rPr>
              <w:t>Solar radiation)</w:t>
            </w:r>
          </w:p>
        </w:tc>
        <w:tc>
          <w:tcPr>
            <w:tcW w:type="dxa" w:w="13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 A"/>
              <w:suppressAutoHyphens w:val="1"/>
              <w:jc w:val="center"/>
              <w:outlineLvl w:val="0"/>
            </w:pPr>
            <w:r>
              <w:rPr>
                <w:rStyle w:val="Нет"/>
                <w:shd w:val="nil" w:color="auto" w:fill="auto"/>
                <w:rtl w:val="0"/>
                <w:lang w:val="en-US"/>
              </w:rPr>
              <w:t>21,95</w:t>
            </w:r>
          </w:p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827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spacing w:before="0" w:after="240" w:line="240" w:lineRule="auto"/>
              <w:jc w:val="center"/>
            </w:pPr>
            <w:r>
              <w:rPr>
                <w:rStyle w:val="Нет"/>
                <w:rFonts w:ascii="Times Roman" w:hAnsi="Times Roman"/>
                <w:shd w:val="nil" w:color="auto" w:fill="auto"/>
                <w:rtl w:val="0"/>
                <w:lang w:val="en-US"/>
              </w:rPr>
              <w:t>SARIMAX (Temperature at 30m, Solar radiation)</w:t>
            </w:r>
          </w:p>
        </w:tc>
        <w:tc>
          <w:tcPr>
            <w:tcW w:type="dxa" w:w="13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 A"/>
              <w:suppressAutoHyphens w:val="1"/>
              <w:jc w:val="center"/>
              <w:outlineLvl w:val="0"/>
            </w:pPr>
            <w:r>
              <w:rPr>
                <w:rStyle w:val="Нет"/>
                <w:shd w:val="nil" w:color="auto" w:fill="auto"/>
                <w:rtl w:val="0"/>
                <w:lang w:val="en-US"/>
              </w:rPr>
              <w:t>26,95</w:t>
            </w:r>
          </w:p>
        </w:tc>
      </w:tr>
      <w:tr>
        <w:tblPrEx>
          <w:shd w:val="clear" w:color="auto" w:fill="cadfff"/>
        </w:tblPrEx>
        <w:trPr>
          <w:trHeight w:val="318" w:hRule="atLeast"/>
        </w:trPr>
        <w:tc>
          <w:tcPr>
            <w:tcW w:type="dxa" w:w="827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spacing w:before="0" w:after="240" w:line="240" w:lineRule="auto"/>
              <w:jc w:val="center"/>
            </w:pPr>
            <w:r>
              <w:rPr>
                <w:rStyle w:val="Нет"/>
                <w:rFonts w:ascii="Times Roman" w:hAnsi="Times Roman"/>
                <w:shd w:val="nil" w:color="auto" w:fill="auto"/>
                <w:rtl w:val="0"/>
                <w:lang w:val="en-US"/>
              </w:rPr>
              <w:t>SARIMAX (</w:t>
            </w:r>
            <w:r>
              <w:rPr>
                <w:rStyle w:val="Нет"/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Relative humidity at 50m, </w:t>
            </w:r>
            <w:r>
              <w:rPr>
                <w:rStyle w:val="Нет"/>
                <w:rFonts w:ascii="Times Roman" w:hAnsi="Times Roman"/>
                <w:shd w:val="nil" w:color="auto" w:fill="auto"/>
                <w:rtl w:val="0"/>
                <w:lang w:val="en-US"/>
              </w:rPr>
              <w:t>Temperature at 30m, Solar radiation)</w:t>
            </w:r>
          </w:p>
        </w:tc>
        <w:tc>
          <w:tcPr>
            <w:tcW w:type="dxa" w:w="13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 A"/>
              <w:suppressAutoHyphens w:val="1"/>
              <w:jc w:val="center"/>
              <w:outlineLvl w:val="0"/>
            </w:pPr>
            <w:r>
              <w:rPr>
                <w:rStyle w:val="Нет"/>
                <w:shd w:val="nil" w:color="auto" w:fill="auto"/>
                <w:rtl w:val="0"/>
                <w:lang w:val="en-US"/>
              </w:rPr>
              <w:t>23,86</w:t>
            </w:r>
          </w:p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827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 A"/>
              <w:spacing w:after="240"/>
              <w:jc w:val="center"/>
            </w:pPr>
            <w:r>
              <w:rPr>
                <w:rStyle w:val="Нет"/>
                <w:shd w:val="nil" w:color="auto" w:fill="auto"/>
                <w:rtl w:val="0"/>
                <w:lang w:val="en-US"/>
              </w:rPr>
              <w:t>Gradient Boosting</w:t>
            </w:r>
          </w:p>
        </w:tc>
        <w:tc>
          <w:tcPr>
            <w:tcW w:type="dxa" w:w="13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 A"/>
              <w:suppressAutoHyphens w:val="1"/>
              <w:jc w:val="center"/>
              <w:outlineLvl w:val="0"/>
            </w:pPr>
            <w:r>
              <w:rPr>
                <w:rStyle w:val="Нет"/>
                <w:shd w:val="nil" w:color="auto" w:fill="auto"/>
                <w:rtl w:val="0"/>
                <w:lang w:val="en-US"/>
              </w:rPr>
              <w:t>15,02</w:t>
            </w:r>
          </w:p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827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 A"/>
              <w:spacing w:after="240"/>
              <w:jc w:val="center"/>
            </w:pPr>
            <w:r>
              <w:rPr>
                <w:rStyle w:val="Нет"/>
                <w:shd w:val="nil" w:color="auto" w:fill="auto"/>
                <w:rtl w:val="0"/>
                <w:lang w:val="en-US"/>
              </w:rPr>
              <w:t>TimesFM (Base)</w:t>
            </w:r>
          </w:p>
        </w:tc>
        <w:tc>
          <w:tcPr>
            <w:tcW w:type="dxa" w:w="13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 A"/>
              <w:suppressAutoHyphens w:val="1"/>
              <w:jc w:val="center"/>
              <w:outlineLvl w:val="0"/>
            </w:pPr>
            <w:r>
              <w:rPr>
                <w:rStyle w:val="Нет"/>
                <w:shd w:val="nil" w:color="auto" w:fill="auto"/>
                <w:rtl w:val="0"/>
                <w:lang w:val="en-US"/>
              </w:rPr>
              <w:t>20,22</w:t>
            </w:r>
          </w:p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827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 A"/>
              <w:spacing w:after="240"/>
              <w:jc w:val="center"/>
            </w:pPr>
            <w:r>
              <w:rPr>
                <w:rStyle w:val="Нет"/>
                <w:shd w:val="nil" w:color="auto" w:fill="auto"/>
                <w:rtl w:val="0"/>
                <w:lang w:val="en-US"/>
              </w:rPr>
              <w:t>TimesFM (Finetuned)</w:t>
            </w:r>
          </w:p>
        </w:tc>
        <w:tc>
          <w:tcPr>
            <w:tcW w:type="dxa" w:w="13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 A"/>
              <w:suppressAutoHyphens w:val="1"/>
              <w:jc w:val="center"/>
              <w:outlineLvl w:val="0"/>
            </w:pPr>
            <w:r>
              <w:rPr>
                <w:rStyle w:val="Нет"/>
                <w:shd w:val="nil" w:color="auto" w:fill="auto"/>
                <w:rtl w:val="0"/>
                <w:lang w:val="en-US"/>
              </w:rPr>
              <w:t>16,69</w:t>
            </w:r>
          </w:p>
        </w:tc>
      </w:tr>
    </w:tbl>
    <w:p>
      <w:pPr>
        <w:pStyle w:val="По умолчанию"/>
        <w:widowControl w:val="0"/>
        <w:spacing w:before="0" w:after="20" w:line="240" w:lineRule="auto"/>
        <w:ind w:left="324" w:hanging="324"/>
        <w:rPr>
          <w:rStyle w:val="Нет"/>
          <w:rFonts w:ascii="Times Roman" w:cs="Times Roman" w:hAnsi="Times Roman" w:eastAsia="Times Roman"/>
        </w:rPr>
      </w:pPr>
    </w:p>
    <w:p>
      <w:pPr>
        <w:pStyle w:val="По умолчанию"/>
        <w:widowControl w:val="0"/>
        <w:spacing w:before="0" w:after="20" w:line="240" w:lineRule="auto"/>
        <w:ind w:left="216" w:hanging="216"/>
        <w:rPr>
          <w:rStyle w:val="Нет"/>
          <w:rFonts w:ascii="Times Roman" w:cs="Times Roman" w:hAnsi="Times Roman" w:eastAsia="Times Roman"/>
        </w:rPr>
      </w:pPr>
    </w:p>
    <w:p>
      <w:pPr>
        <w:pStyle w:val="По умолчанию"/>
        <w:spacing w:before="0" w:after="20" w:line="240" w:lineRule="auto"/>
        <w:rPr>
          <w:rStyle w:val="Нет"/>
          <w:rFonts w:ascii="Times Roman" w:cs="Times Roman" w:hAnsi="Times Roman" w:eastAsia="Times Roman"/>
          <w:b w:val="1"/>
          <w:bCs w:val="1"/>
        </w:rPr>
      </w:pPr>
      <w:r>
        <w:rPr>
          <w:rStyle w:val="Нет"/>
          <w:rFonts w:ascii="Times Roman" w:hAnsi="Times Roman" w:hint="default"/>
          <w:rtl w:val="0"/>
          <w:lang w:val="ru-RU"/>
        </w:rPr>
        <w:t xml:space="preserve">Таблица </w:t>
      </w:r>
      <w:r>
        <w:rPr>
          <w:rStyle w:val="Нет"/>
          <w:rFonts w:ascii="Times Roman" w:hAnsi="Times Roman"/>
          <w:rtl w:val="0"/>
          <w:lang w:val="ru-RU"/>
        </w:rPr>
        <w:t xml:space="preserve">1: </w:t>
      </w:r>
      <w:r>
        <w:rPr>
          <w:rStyle w:val="Нет"/>
          <w:rFonts w:ascii="Times Roman" w:hAnsi="Times Roman" w:hint="default"/>
          <w:rtl w:val="0"/>
          <w:lang w:val="ru-RU"/>
        </w:rPr>
        <w:t>Сравнение качества</w:t>
      </w:r>
      <w:r>
        <w:rPr>
          <w:rStyle w:val="Нет"/>
          <w:rFonts w:ascii="Times Roman" w:hAnsi="Times Roman"/>
          <w:rtl w:val="0"/>
          <w:lang w:val="en-US"/>
        </w:rPr>
        <w:t xml:space="preserve"> </w:t>
      </w:r>
      <w:r>
        <w:rPr>
          <w:rStyle w:val="Нет"/>
          <w:rFonts w:ascii="Times Roman" w:hAnsi="Times Roman" w:hint="default"/>
          <w:rtl w:val="0"/>
          <w:lang w:val="ru-RU"/>
        </w:rPr>
        <w:t xml:space="preserve">прогноза для </w:t>
      </w:r>
      <w:r>
        <w:rPr>
          <w:rStyle w:val="Нет"/>
          <w:rFonts w:ascii="Times Roman" w:hAnsi="Times Roman"/>
          <w:rtl w:val="0"/>
          <w:lang w:val="en-US"/>
        </w:rPr>
        <w:t>SARIMAX</w:t>
      </w:r>
      <w:r>
        <w:rPr>
          <w:rStyle w:val="Нет"/>
          <w:rFonts w:ascii="Times Roman" w:hAnsi="Times Roman" w:hint="default"/>
          <w:rtl w:val="0"/>
          <w:lang w:val="ru-RU"/>
        </w:rPr>
        <w:t xml:space="preserve"> моделей</w:t>
      </w:r>
      <w:r>
        <w:rPr>
          <w:rStyle w:val="Нет"/>
          <w:rFonts w:ascii="Times Roman" w:hAnsi="Times Roman"/>
          <w:rtl w:val="0"/>
          <w:lang w:val="en-US"/>
        </w:rPr>
        <w:t xml:space="preserve">, Gradient Boosting </w:t>
      </w:r>
      <w:r>
        <w:rPr>
          <w:rStyle w:val="Нет"/>
          <w:rFonts w:ascii="Times Roman" w:hAnsi="Times Roman" w:hint="default"/>
          <w:rtl w:val="0"/>
          <w:lang w:val="ru-RU"/>
        </w:rPr>
        <w:t xml:space="preserve">и </w:t>
      </w:r>
      <w:r>
        <w:rPr>
          <w:rStyle w:val="Нет"/>
          <w:rFonts w:ascii="Times Roman" w:hAnsi="Times Roman"/>
          <w:rtl w:val="0"/>
          <w:lang w:val="en-US"/>
        </w:rPr>
        <w:t>TimesFM</w:t>
      </w:r>
      <w:r>
        <w:rPr>
          <w:rStyle w:val="Нет"/>
          <w:rFonts w:ascii="Times Roman" w:hAnsi="Times Roman" w:hint="default"/>
          <w:rtl w:val="0"/>
          <w:lang w:val="ru-RU"/>
        </w:rPr>
        <w:t xml:space="preserve"> по метрике </w:t>
      </w:r>
      <w:r>
        <w:rPr>
          <w:rStyle w:val="Нет"/>
          <w:rFonts w:ascii="Times Roman" w:hAnsi="Times Roman"/>
          <w:rtl w:val="0"/>
          <w:lang w:val="ru-RU"/>
        </w:rPr>
        <w:t>RMSE</w:t>
      </w:r>
      <w:r>
        <w:rPr>
          <w:rStyle w:val="Нет"/>
          <w:rFonts w:ascii="Times Roman" w:cs="Times Roman" w:hAnsi="Times Roman" w:eastAsia="Times Roman"/>
          <w:b w:val="1"/>
          <w:bCs w:val="1"/>
          <w:lang w:val="ru-RU"/>
        </w:rPr>
        <w:tab/>
      </w:r>
    </w:p>
    <w:p>
      <w:pPr>
        <w:pStyle w:val="По умолчанию"/>
        <w:spacing w:before="0" w:after="20" w:line="240" w:lineRule="auto"/>
        <w:rPr>
          <w:rStyle w:val="Нет"/>
          <w:rFonts w:ascii="Times Roman" w:cs="Times Roman" w:hAnsi="Times Roman" w:eastAsia="Times Roman"/>
          <w:b w:val="1"/>
          <w:bCs w:val="1"/>
          <w:u w:val="single"/>
        </w:rPr>
      </w:pPr>
      <w:r>
        <w:rPr>
          <w:rStyle w:val="Нет"/>
          <w:rFonts w:ascii="Times Roman" w:hAnsi="Times Roman" w:hint="default"/>
          <w:b w:val="1"/>
          <w:bCs w:val="1"/>
          <w:u w:val="single"/>
          <w:rtl w:val="0"/>
          <w:lang w:val="ru-RU"/>
        </w:rPr>
        <w:t>Список литературы</w:t>
      </w:r>
      <w:r>
        <w:rPr>
          <w:rStyle w:val="Нет"/>
          <w:rFonts w:ascii="Times Roman" w:hAnsi="Times Roman"/>
          <w:b w:val="1"/>
          <w:bCs w:val="1"/>
          <w:u w:val="single"/>
          <w:rtl w:val="0"/>
          <w:lang w:val="ru-RU"/>
        </w:rPr>
        <w:t>:</w:t>
      </w:r>
    </w:p>
    <w:p>
      <w:pPr>
        <w:pStyle w:val="По умолчанию"/>
        <w:spacing w:before="0" w:after="20" w:line="240" w:lineRule="auto"/>
        <w:rPr>
          <w:rStyle w:val="Нет"/>
          <w:rFonts w:ascii="Times New Roman" w:cs="Times New Roman" w:hAnsi="Times New Roman" w:eastAsia="Times New Roman"/>
        </w:rPr>
      </w:pPr>
      <w:r>
        <w:rPr>
          <w:rStyle w:val="Нет"/>
          <w:rFonts w:ascii="Times Roman" w:hAnsi="Times Roman"/>
          <w:rtl w:val="0"/>
          <w:lang w:val="en-US"/>
        </w:rPr>
        <w:t>1.</w:t>
        <w:tab/>
        <w:t xml:space="preserve"> Hyndman R. J., Athanasopoulos G., 2018: Forecasting: Principles and Practice, Monash University</w:t>
      </w:r>
      <w:r>
        <w:rPr>
          <w:rStyle w:val="Нет"/>
          <w:rFonts w:ascii="Times Roman" w:hAnsi="Times Roman"/>
          <w:rtl w:val="0"/>
          <w:lang w:val="ru-RU"/>
        </w:rPr>
        <w:t>.</w:t>
      </w:r>
      <w:r>
        <w:rPr>
          <w:rStyle w:val="Нет"/>
          <w:rFonts w:ascii="Times Roman" w:cs="Times Roman" w:hAnsi="Times Roman" w:eastAsia="Times Roman"/>
          <w:lang w:val="ru-RU"/>
        </w:rPr>
        <w:br w:type="textWrapping"/>
      </w:r>
      <w:r>
        <w:rPr>
          <w:rStyle w:val="Нет"/>
          <w:rFonts w:ascii="Times Roman" w:hAnsi="Times Roman"/>
          <w:rtl w:val="0"/>
          <w:lang w:val="en-US"/>
        </w:rPr>
        <w:t>2.</w:t>
      </w:r>
      <w:r>
        <w:rPr>
          <w:rStyle w:val="Нет"/>
          <w:rFonts w:ascii="Times New Roman" w:cs="Times New Roman" w:hAnsi="Times New Roman" w:eastAsia="Times New Roman"/>
          <w:lang w:val="ru-RU"/>
        </w:rPr>
        <w:tab/>
      </w:r>
      <w:r>
        <w:rPr>
          <w:rStyle w:val="Нет"/>
          <w:rFonts w:ascii="Times New Roman" w:hAnsi="Times New Roman"/>
          <w:rtl w:val="0"/>
          <w:lang w:val="en-US"/>
        </w:rPr>
        <w:t xml:space="preserve">Hastie T., Tibshirani R., Friedman J., 2009: The Elements of Statistical Learning: Data Mining, Inference, and Prediction (2nd ed.), Springer. </w:t>
      </w:r>
    </w:p>
    <w:p>
      <w:pPr>
        <w:pStyle w:val="По умолчанию"/>
        <w:spacing w:before="0" w:after="20" w:line="240" w:lineRule="auto"/>
      </w:pPr>
      <w:r>
        <w:rPr>
          <w:rStyle w:val="Нет"/>
          <w:rFonts w:ascii="Times New Roman" w:hAnsi="Times New Roman"/>
          <w:rtl w:val="0"/>
          <w:lang w:val="ru-RU"/>
        </w:rPr>
        <w:t xml:space="preserve">3. </w:t>
        <w:tab/>
      </w:r>
      <w:r>
        <w:rPr>
          <w:rStyle w:val="Нет"/>
          <w:rFonts w:ascii="Times New Roman" w:hAnsi="Times New Roman"/>
          <w:rtl w:val="0"/>
          <w:lang w:val="en-US"/>
        </w:rPr>
        <w:t>Das A., Kong W., Sen R., Zhou Y., 2024: A decoder-only foundation model for time-series forecasting, Proceedings of the 41st International Conference on Machine Learning (ICML)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rFonts w:ascii="Times Roman" w:cs="Times Roman" w:hAnsi="Times Roman" w:eastAsia="Times Roman"/>
      <w:i w:val="1"/>
      <w:iCs w:val="1"/>
      <w:u w:val="none"/>
      <w:lang w:val="en-US"/>
    </w:rPr>
  </w:style>
  <w:style w:type="paragraph" w:styleId="Основной текст A">
    <w:name w:val="Основной текст A"/>
    <w:next w:val="Основной текст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