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5FFAF" w14:textId="5191AC04" w:rsidR="00E2232A" w:rsidRPr="00324748" w:rsidRDefault="00E2232A" w:rsidP="00324748">
      <w:pPr>
        <w:pStyle w:val="a3"/>
        <w:ind w:firstLine="397"/>
        <w:jc w:val="center"/>
        <w:rPr>
          <w:rStyle w:val="a4"/>
        </w:rPr>
      </w:pPr>
      <w:r w:rsidRPr="00324748">
        <w:rPr>
          <w:rStyle w:val="a4"/>
        </w:rPr>
        <w:t>СОВМЕСТНОЕ МНОГОТОЧЕЧНОЕ ИСПОЛЬЗОВАНИЕ МИКРОБАРОГРАФОВ И СОДАРОВ ДЛЯ ИДЕНТИФИКАЦИИ ВИХРЕВЫХ СТРУКТУР В УСТОЙЧИВОМ АПС</w:t>
      </w:r>
    </w:p>
    <w:p w14:paraId="5C80F403" w14:textId="2FA75D2A" w:rsidR="00324748" w:rsidRPr="00324748" w:rsidRDefault="00324748" w:rsidP="00324748">
      <w:pPr>
        <w:pStyle w:val="a3"/>
        <w:ind w:firstLine="397"/>
        <w:jc w:val="center"/>
        <w:rPr>
          <w:rStyle w:val="a4"/>
          <w:i/>
          <w:iCs/>
        </w:rPr>
      </w:pPr>
      <w:proofErr w:type="spellStart"/>
      <w:r w:rsidRPr="00324748">
        <w:rPr>
          <w:rStyle w:val="a4"/>
          <w:i/>
          <w:iCs/>
        </w:rPr>
        <w:t>Креузов</w:t>
      </w:r>
      <w:proofErr w:type="spellEnd"/>
      <w:r w:rsidRPr="00324748">
        <w:rPr>
          <w:rStyle w:val="a4"/>
          <w:i/>
          <w:iCs/>
        </w:rPr>
        <w:t xml:space="preserve"> Артем Сергееви</w:t>
      </w:r>
      <w:r>
        <w:rPr>
          <w:rStyle w:val="a4"/>
          <w:i/>
          <w:iCs/>
        </w:rPr>
        <w:t>ч</w:t>
      </w:r>
    </w:p>
    <w:p w14:paraId="72E5D850" w14:textId="1D336696" w:rsidR="00324748" w:rsidRPr="009C3EB7" w:rsidRDefault="00324748" w:rsidP="00324748">
      <w:pPr>
        <w:pStyle w:val="a3"/>
        <w:ind w:firstLine="397"/>
        <w:jc w:val="center"/>
        <w:rPr>
          <w:rStyle w:val="a4"/>
          <w:i/>
          <w:iCs/>
        </w:rPr>
      </w:pPr>
      <w:r w:rsidRPr="009C3EB7">
        <w:rPr>
          <w:rStyle w:val="a4"/>
          <w:i/>
          <w:iCs/>
        </w:rPr>
        <w:t>Студент</w:t>
      </w:r>
    </w:p>
    <w:p w14:paraId="2B2CB5AE" w14:textId="224417FF" w:rsidR="00324748" w:rsidRPr="009C3EB7" w:rsidRDefault="00324748" w:rsidP="009D55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9C3EB7">
        <w:rPr>
          <w:rStyle w:val="a5"/>
          <w:color w:val="000000" w:themeColor="text1"/>
        </w:rPr>
        <w:t>Московский государственный университет имени М.</w:t>
      </w:r>
      <w:r w:rsidR="008E2AC0">
        <w:rPr>
          <w:rStyle w:val="a5"/>
          <w:color w:val="000000" w:themeColor="text1"/>
        </w:rPr>
        <w:t xml:space="preserve"> </w:t>
      </w:r>
      <w:r w:rsidRPr="009C3EB7">
        <w:rPr>
          <w:rStyle w:val="a5"/>
          <w:color w:val="000000" w:themeColor="text1"/>
        </w:rPr>
        <w:t>В.</w:t>
      </w:r>
      <w:r w:rsidR="009D553F">
        <w:rPr>
          <w:rStyle w:val="a5"/>
          <w:color w:val="000000" w:themeColor="text1"/>
        </w:rPr>
        <w:t xml:space="preserve"> </w:t>
      </w:r>
      <w:r w:rsidRPr="009C3EB7">
        <w:rPr>
          <w:rStyle w:val="a5"/>
          <w:color w:val="000000" w:themeColor="text1"/>
        </w:rPr>
        <w:t>Ломоносова</w:t>
      </w:r>
    </w:p>
    <w:p w14:paraId="57F3507F" w14:textId="6A76CFBB" w:rsidR="00324748" w:rsidRDefault="009C3EB7" w:rsidP="009D553F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color w:val="000000" w:themeColor="text1"/>
        </w:rPr>
      </w:pPr>
      <w:r>
        <w:rPr>
          <w:rStyle w:val="a5"/>
          <w:color w:val="000000" w:themeColor="text1"/>
        </w:rPr>
        <w:t xml:space="preserve">Физический </w:t>
      </w:r>
      <w:r w:rsidR="00324748" w:rsidRPr="009C3EB7">
        <w:rPr>
          <w:rStyle w:val="a5"/>
          <w:color w:val="000000" w:themeColor="text1"/>
        </w:rPr>
        <w:t>факультет, Москва, Россия</w:t>
      </w:r>
    </w:p>
    <w:p w14:paraId="6B0C3589" w14:textId="2CBB4E1C" w:rsidR="00B17F78" w:rsidRPr="00B17F78" w:rsidRDefault="00B17F78" w:rsidP="009D553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en-US"/>
        </w:rPr>
      </w:pPr>
      <w:r w:rsidRPr="00B17F78">
        <w:rPr>
          <w:i/>
          <w:iCs/>
          <w:color w:val="000000" w:themeColor="text1"/>
          <w:lang w:val="en-US"/>
        </w:rPr>
        <w:t>E–mail:</w:t>
      </w:r>
      <w:r w:rsidRPr="00B17F78">
        <w:rPr>
          <w:i/>
          <w:iCs/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kreuzov</w:t>
      </w:r>
      <w:r w:rsidRPr="00B17F78">
        <w:rPr>
          <w:i/>
          <w:iCs/>
          <w:color w:val="000000" w:themeColor="text1"/>
          <w:lang w:val="en-US"/>
        </w:rPr>
        <w:t>.</w:t>
      </w:r>
      <w:r>
        <w:rPr>
          <w:i/>
          <w:iCs/>
          <w:color w:val="000000" w:themeColor="text1"/>
          <w:lang w:val="en-US"/>
        </w:rPr>
        <w:t>as21@physics.msu.ru</w:t>
      </w:r>
    </w:p>
    <w:p w14:paraId="3D3EC639" w14:textId="73D3BAC3" w:rsidR="00E2232A" w:rsidRPr="00324748" w:rsidRDefault="00E2232A" w:rsidP="00324748">
      <w:pPr>
        <w:pStyle w:val="a3"/>
        <w:ind w:firstLine="397"/>
        <w:jc w:val="both"/>
      </w:pPr>
      <w:r w:rsidRPr="00324748">
        <w:t xml:space="preserve">В устойчиво стратифицированном атмосферном пограничном слое (АПС) </w:t>
      </w:r>
      <w:proofErr w:type="spellStart"/>
      <w:r w:rsidRPr="00324748">
        <w:t>субмезомасштабные</w:t>
      </w:r>
      <w:proofErr w:type="spellEnd"/>
      <w:r w:rsidRPr="00324748">
        <w:t xml:space="preserve"> когерентные структуры играют ключевую роль в формировании турбулентности и переносе импульса, однако их пространственная организация и механизмы распространения остаются недостаточно изученными. Основная трудность заключается в том, что однот</w:t>
      </w:r>
      <w:r w:rsidRPr="00324748">
        <w:t>очечные</w:t>
      </w:r>
      <w:r w:rsidRPr="00324748">
        <w:t xml:space="preserve"> измерения не позволяют одновременно определить горизонтальную фазовую скорость возмущений и их вертикальную структуру.</w:t>
      </w:r>
    </w:p>
    <w:p w14:paraId="2C4756E5" w14:textId="5FBAA691" w:rsidR="00E2232A" w:rsidRPr="00324748" w:rsidRDefault="00E2232A" w:rsidP="00324748">
      <w:pPr>
        <w:pStyle w:val="a3"/>
        <w:ind w:firstLine="397"/>
        <w:jc w:val="both"/>
      </w:pPr>
      <w:r w:rsidRPr="00324748">
        <w:t>Поэтому</w:t>
      </w:r>
      <w:r w:rsidRPr="00324748">
        <w:t xml:space="preserve"> для условий устойчивого АПС</w:t>
      </w:r>
      <w:r w:rsidRPr="00324748">
        <w:t xml:space="preserve"> был</w:t>
      </w:r>
      <w:r w:rsidRPr="00324748">
        <w:t xml:space="preserve"> </w:t>
      </w:r>
      <w:r w:rsidR="00B17F78">
        <w:t>поставлен эксперимент</w:t>
      </w:r>
      <w:r w:rsidRPr="00324748">
        <w:t>, основанный на синхронном многоточечном использовании сети микробарографов и зондировани</w:t>
      </w:r>
      <w:r w:rsidR="008E2AC0">
        <w:t>и</w:t>
      </w:r>
      <w:r w:rsidR="00B17F78">
        <w:t xml:space="preserve"> с помощью акустических локаторов</w:t>
      </w:r>
      <w:r w:rsidR="008E2AC0">
        <w:t xml:space="preserve"> </w:t>
      </w:r>
      <w:r w:rsidR="00B17F78">
        <w:t>(</w:t>
      </w:r>
      <w:proofErr w:type="spellStart"/>
      <w:r w:rsidR="00B17F78">
        <w:t>содаров</w:t>
      </w:r>
      <w:proofErr w:type="spellEnd"/>
      <w:r w:rsidR="00B17F78">
        <w:t>)</w:t>
      </w:r>
      <w:r w:rsidRPr="00324748">
        <w:t>. Эксперимент проведён в августе 2025 года на Цимлянском научном полигоне Института физики атмосферы (Ростовская область) над однородной степной поверхностью. Три измерительных пункта, расположенные в вершинах прямоугольного треугольника со сторонами порядка 300 м, были оснащены микробарографами МБ-2014 (частота регистрации</w:t>
      </w:r>
      <w:r w:rsidR="008E2AC0">
        <w:t xml:space="preserve"> - </w:t>
      </w:r>
      <w:r w:rsidRPr="00324748">
        <w:t xml:space="preserve">100 Гц), ультразвуковыми термометрами-анемометрами и </w:t>
      </w:r>
      <w:proofErr w:type="spellStart"/>
      <w:r w:rsidRPr="00324748">
        <w:t>содарами</w:t>
      </w:r>
      <w:proofErr w:type="spellEnd"/>
      <w:r w:rsidRPr="00324748">
        <w:t>.</w:t>
      </w:r>
    </w:p>
    <w:p w14:paraId="102DB675" w14:textId="1642970F" w:rsidR="00E2232A" w:rsidRPr="00324748" w:rsidRDefault="00E2232A" w:rsidP="009C3EB7">
      <w:pPr>
        <w:pStyle w:val="a3"/>
        <w:ind w:firstLine="397"/>
        <w:jc w:val="both"/>
      </w:pPr>
      <w:r w:rsidRPr="00324748">
        <w:t xml:space="preserve">Спектральный анализ показал совпадение максимумов спектра давления с периодами структур, наблюдаемых на эхограммах. Показано, что фазовые скорости возмущений близки к скорости потока в соответствующем высотном слое, что подтверждает гипотезу об их переносе средним ветром. </w:t>
      </w:r>
    </w:p>
    <w:p w14:paraId="3D5D1D12" w14:textId="0FF76E03" w:rsidR="00B17F78" w:rsidRPr="00EC02EC" w:rsidRDefault="00E2232A" w:rsidP="00EC02EC">
      <w:pPr>
        <w:pStyle w:val="a3"/>
        <w:ind w:firstLine="397"/>
        <w:jc w:val="both"/>
      </w:pPr>
      <w:r w:rsidRPr="00324748">
        <w:t>Работа выполнена при поддержке гранта РНФ № 25-17-00060.</w:t>
      </w:r>
      <w:r w:rsidR="00EC02EC">
        <w:t xml:space="preserve"> </w:t>
      </w:r>
      <w:r w:rsidR="00B17F78">
        <w:t>Выражаю благодарность р</w:t>
      </w:r>
      <w:r w:rsidR="00B17F78" w:rsidRPr="00B17F78">
        <w:t>адиоакустическ</w:t>
      </w:r>
      <w:r w:rsidR="00B17F78">
        <w:t xml:space="preserve">ой </w:t>
      </w:r>
      <w:r w:rsidR="00B17F78" w:rsidRPr="00B17F78">
        <w:t>лаборатори</w:t>
      </w:r>
      <w:r w:rsidR="00B17F78">
        <w:t>и</w:t>
      </w:r>
      <w:r w:rsidR="00A44759">
        <w:rPr>
          <w:b/>
          <w:bCs/>
        </w:rPr>
        <w:t xml:space="preserve"> </w:t>
      </w:r>
      <w:r w:rsidR="00B17F78">
        <w:t>Института Физики Атмосферы им. А.</w:t>
      </w:r>
      <w:r w:rsidR="008E2AC0">
        <w:t xml:space="preserve"> </w:t>
      </w:r>
      <w:r w:rsidR="00B17F78">
        <w:t>М.</w:t>
      </w:r>
      <w:r w:rsidR="008E2AC0">
        <w:t xml:space="preserve"> </w:t>
      </w:r>
      <w:r w:rsidR="00B17F78">
        <w:t xml:space="preserve"> Обухова</w:t>
      </w:r>
      <w:r w:rsidR="00A44759">
        <w:t xml:space="preserve"> </w:t>
      </w:r>
      <w:r w:rsidR="00A44759">
        <w:t>РАН</w:t>
      </w:r>
      <w:r w:rsidR="00A44759">
        <w:t>.</w:t>
      </w:r>
    </w:p>
    <w:p w14:paraId="332A693E" w14:textId="77777777" w:rsidR="00D03793" w:rsidRPr="00324748" w:rsidRDefault="00D03793" w:rsidP="00324748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sectPr w:rsidR="00D03793" w:rsidRPr="00324748" w:rsidSect="009D553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A"/>
    <w:rsid w:val="00080B8A"/>
    <w:rsid w:val="00324748"/>
    <w:rsid w:val="00775667"/>
    <w:rsid w:val="008E2AC0"/>
    <w:rsid w:val="009C3EB7"/>
    <w:rsid w:val="009D553F"/>
    <w:rsid w:val="00A44759"/>
    <w:rsid w:val="00B17F78"/>
    <w:rsid w:val="00D03793"/>
    <w:rsid w:val="00E2232A"/>
    <w:rsid w:val="00E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4DA5"/>
  <w15:chartTrackingRefBased/>
  <w15:docId w15:val="{28B0297D-9D1F-4522-9168-64D2E9D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2232A"/>
    <w:rPr>
      <w:b/>
      <w:bCs/>
    </w:rPr>
  </w:style>
  <w:style w:type="character" w:styleId="a5">
    <w:name w:val="Emphasis"/>
    <w:basedOn w:val="a0"/>
    <w:uiPriority w:val="20"/>
    <w:qFormat/>
    <w:rsid w:val="0032474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1</cp:revision>
  <dcterms:created xsi:type="dcterms:W3CDTF">2026-02-25T19:33:00Z</dcterms:created>
  <dcterms:modified xsi:type="dcterms:W3CDTF">2026-02-28T10:44:00Z</dcterms:modified>
</cp:coreProperties>
</file>