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073FE" w14:textId="77777777" w:rsidR="00962F29" w:rsidRDefault="00000000">
      <w:pPr>
        <w:spacing w:after="0" w:line="240" w:lineRule="auto"/>
        <w:ind w:left="1361" w:right="13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Изучение наноструктуры синаптических контактов в мозге насекомых методами атомно-силовой микроскопии</w:t>
      </w:r>
    </w:p>
    <w:p w14:paraId="51AEBA1A" w14:textId="77777777" w:rsidR="00962F29" w:rsidRDefault="00000000">
      <w:pPr>
        <w:spacing w:after="0" w:line="240" w:lineRule="auto"/>
        <w:ind w:left="1361" w:right="136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Спасский Андрей Александрович</w:t>
      </w:r>
    </w:p>
    <w:p w14:paraId="372667B0" w14:textId="77777777" w:rsidR="00962F29" w:rsidRDefault="00000000">
      <w:pPr>
        <w:spacing w:after="0" w:line="240" w:lineRule="auto"/>
        <w:ind w:left="1361" w:right="1361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Студент 2 курса</w:t>
      </w:r>
    </w:p>
    <w:p w14:paraId="5764A886" w14:textId="77777777" w:rsidR="00962F29" w:rsidRDefault="00000000">
      <w:pPr>
        <w:spacing w:after="0" w:line="240" w:lineRule="auto"/>
        <w:ind w:left="1361" w:right="1361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Московский государственный университет имени М.В. Ломоносова,</w:t>
      </w:r>
    </w:p>
    <w:p w14:paraId="4BA1F180" w14:textId="77777777" w:rsidR="00962F29" w:rsidRDefault="00000000">
      <w:pPr>
        <w:spacing w:after="0" w:line="240" w:lineRule="auto"/>
        <w:ind w:left="1361" w:right="1361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Физический факультет, Москва, Россия</w:t>
      </w:r>
    </w:p>
    <w:p w14:paraId="1EBA86A8" w14:textId="77777777" w:rsidR="00962F29" w:rsidRDefault="00000000">
      <w:pPr>
        <w:spacing w:after="0" w:line="240" w:lineRule="auto"/>
        <w:ind w:left="1361" w:right="1361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E-mail: olimpiy06@mail.ru</w:t>
      </w:r>
    </w:p>
    <w:p w14:paraId="74CC959F" w14:textId="77777777" w:rsidR="00962F29" w:rsidRDefault="00962F29"/>
    <w:p w14:paraId="6794F69C" w14:textId="77777777" w:rsidR="00962F29" w:rsidRDefault="00000000">
      <w:pPr>
        <w:spacing w:after="0" w:line="2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Атомно-силовая микроскопия (АСМ) является одним из  перспективных методов изучения нейронов насекомых. Также в настоящее время для этих целей используется  электронная микроскопия. </w:t>
      </w:r>
    </w:p>
    <w:p w14:paraId="58C5B6A2" w14:textId="77777777" w:rsidR="00962F29" w:rsidRDefault="00000000">
      <w:pPr>
        <w:spacing w:after="0" w:line="26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Метод АСМ</w:t>
      </w:r>
      <w:r w:rsidRPr="00B011EF">
        <w:rPr>
          <w:rFonts w:ascii="Times New Roman" w:hAnsi="Times New Roman" w:cs="Times New Roman"/>
          <w:sz w:val="24"/>
          <w:szCs w:val="24"/>
          <w:lang w:eastAsia="zh-CN"/>
        </w:rPr>
        <w:t xml:space="preserve"> основ</w:t>
      </w:r>
      <w:r>
        <w:rPr>
          <w:rFonts w:ascii="Times New Roman" w:hAnsi="Times New Roman" w:cs="Times New Roman"/>
          <w:sz w:val="24"/>
          <w:szCs w:val="24"/>
          <w:lang w:eastAsia="zh-CN"/>
        </w:rPr>
        <w:t>ан</w:t>
      </w:r>
      <w:r w:rsidRPr="00B011EF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на</w:t>
      </w:r>
      <w:r w:rsidRPr="00B011EF">
        <w:rPr>
          <w:rFonts w:ascii="Times New Roman" w:hAnsi="Times New Roman" w:cs="Times New Roman"/>
          <w:sz w:val="24"/>
          <w:szCs w:val="24"/>
          <w:lang w:eastAsia="zh-CN"/>
        </w:rPr>
        <w:t xml:space="preserve"> измерени</w:t>
      </w:r>
      <w:r>
        <w:rPr>
          <w:rFonts w:ascii="Times New Roman" w:hAnsi="Times New Roman" w:cs="Times New Roman"/>
          <w:sz w:val="24"/>
          <w:szCs w:val="24"/>
          <w:lang w:eastAsia="zh-CN"/>
        </w:rPr>
        <w:t>и</w:t>
      </w:r>
      <w:r w:rsidRPr="00B011EF">
        <w:rPr>
          <w:rFonts w:ascii="Times New Roman" w:hAnsi="Times New Roman" w:cs="Times New Roman"/>
          <w:sz w:val="24"/>
          <w:szCs w:val="24"/>
          <w:lang w:eastAsia="zh-CN"/>
        </w:rPr>
        <w:t xml:space="preserve"> силы взаимодействия между острой иглой (зондом) и поверхностью исследуемого образца.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33FC3746" w14:textId="77777777" w:rsidR="00962F29" w:rsidRDefault="00000000">
      <w:pPr>
        <w:spacing w:after="0" w:line="260" w:lineRule="auto"/>
        <w:ind w:firstLine="39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Зондовая  микроскопия может быть туннельной, атомно-силовой, магнитно-силовой и др.,  в зависимости от типа используемого зонда.</w:t>
      </w:r>
    </w:p>
    <w:p w14:paraId="6DE14AC6" w14:textId="77777777" w:rsidR="00962F29" w:rsidRDefault="00000000">
      <w:pPr>
        <w:spacing w:after="0" w:line="2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Электронная микроскопия давно применяется для изучения нейронов насекомых. Методика приготовления образцов в АСМ и в электронной микроскопии одинакова. </w:t>
      </w:r>
      <w:r>
        <w:rPr>
          <w:rFonts w:ascii="SimSun" w:eastAsia="SimSun" w:hAnsi="SimSun" w:cs="SimSu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АСМ имеет ряд преимуществ по сравнению с электронной микроскопией. Достоинством метода АСМ является возможность исследования образцов с пониженной механической прочностью, в частности биологических объектов наноразмерного уровня. Также благодаря этому методу возможно получение изображений на воздухе и в присутствии жидких сред.</w:t>
      </w:r>
    </w:p>
    <w:p w14:paraId="76FE7FAB" w14:textId="77777777" w:rsidR="00962F29" w:rsidRDefault="0000000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Метод АСМ для исследования </w:t>
      </w:r>
      <w:r>
        <w:rPr>
          <w:rFonts w:ascii="Times New Roman" w:hAnsi="Times New Roman"/>
          <w:sz w:val="24"/>
          <w:szCs w:val="24"/>
        </w:rPr>
        <w:t>нейронов насекомых</w:t>
      </w:r>
      <w:r>
        <w:rPr>
          <w:rFonts w:ascii="Times New Roman" w:hAnsi="Times New Roman" w:cs="Times New Roman"/>
          <w:sz w:val="24"/>
          <w:szCs w:val="24"/>
        </w:rPr>
        <w:t xml:space="preserve">, раскрыт далеко не полностью. </w:t>
      </w:r>
      <w:r>
        <w:rPr>
          <w:rFonts w:ascii="Times New Roman" w:hAnsi="Times New Roman"/>
          <w:sz w:val="24"/>
          <w:szCs w:val="24"/>
          <w:lang w:eastAsia="zh-CN"/>
        </w:rPr>
        <w:t xml:space="preserve"> АСМ позволяет смотреть и живые нейроны. Это является основным преимуществом метода. </w:t>
      </w:r>
      <w:r>
        <w:rPr>
          <w:rFonts w:ascii="Times New Roman" w:hAnsi="Times New Roman" w:cs="Times New Roman"/>
          <w:sz w:val="24"/>
          <w:szCs w:val="24"/>
        </w:rPr>
        <w:t xml:space="preserve">Применение АСМ для изучения </w:t>
      </w:r>
      <w:r>
        <w:rPr>
          <w:rFonts w:ascii="Times New Roman" w:hAnsi="Times New Roman"/>
          <w:sz w:val="24"/>
          <w:szCs w:val="24"/>
        </w:rPr>
        <w:t xml:space="preserve">структуры </w:t>
      </w:r>
      <w:r>
        <w:rPr>
          <w:rFonts w:ascii="Times New Roman" w:hAnsi="Times New Roman" w:cs="Times New Roman"/>
          <w:sz w:val="24"/>
          <w:szCs w:val="24"/>
        </w:rPr>
        <w:t xml:space="preserve">мозга насекомых </w:t>
      </w:r>
      <w:r>
        <w:rPr>
          <w:rFonts w:ascii="Times New Roman" w:hAnsi="Times New Roman"/>
          <w:sz w:val="24"/>
          <w:szCs w:val="24"/>
        </w:rPr>
        <w:t xml:space="preserve">имеет большое значение как с научной, так и с прикладной точек зрения. Таким образом, АСМ-исследования позволят более тщательно изучить мозг насекомых. Мы станем лучше понимать происходящие процессы в мозге насекомого и свойства нейронов. Все это позволит лучше понять работу мозга человека. </w:t>
      </w:r>
    </w:p>
    <w:p w14:paraId="1C74B923" w14:textId="2441D6BB" w:rsidR="00962F29" w:rsidRDefault="00000000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планируемого исследования является получение изображений нейронов, син</w:t>
      </w:r>
      <w:r w:rsidR="00E7332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псо</w:t>
      </w:r>
      <w:r>
        <w:rPr>
          <w:rFonts w:ascii="Times New Roman" w:hAnsi="Times New Roman"/>
          <w:sz w:val="24"/>
          <w:szCs w:val="24"/>
        </w:rPr>
        <w:t>в, дендритов и т.д. мозга черного садового муравья (</w:t>
      </w:r>
      <w:proofErr w:type="spellStart"/>
      <w:r>
        <w:rPr>
          <w:rFonts w:ascii="Times New Roman" w:hAnsi="Times New Roman"/>
          <w:sz w:val="24"/>
          <w:szCs w:val="24"/>
        </w:rPr>
        <w:t>Lasius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niger</w:t>
      </w:r>
      <w:proofErr w:type="spellEnd"/>
      <w:r>
        <w:rPr>
          <w:rFonts w:ascii="Times New Roman" w:hAnsi="Times New Roman"/>
          <w:sz w:val="24"/>
          <w:szCs w:val="24"/>
        </w:rPr>
        <w:t xml:space="preserve">), измерения их  параметров и структуры. </w:t>
      </w:r>
    </w:p>
    <w:p w14:paraId="44EF2A7D" w14:textId="77777777" w:rsidR="00962F29" w:rsidRDefault="00000000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Описание планируемого эксперимента:</w:t>
      </w:r>
    </w:p>
    <w:p w14:paraId="263DCEC9" w14:textId="77777777" w:rsidR="00962F29" w:rsidRDefault="00000000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 1. Фиксация и заливка. Для сохранения нативной структуры нейронов и предотвращения деформации при резке планируется использовать методику с заливкой в эпоксидную смолу. Головы муравьев будут отделены от груди, зафиксированы, обезвожены в спиртах и ориентированы вертикально в формах для заливки смолой. Вертикальная ориентация важна для получения срезов, демонстрирующую внутреннюю структуру мозга.</w:t>
      </w:r>
    </w:p>
    <w:p w14:paraId="2C32B28A" w14:textId="77777777" w:rsidR="00962F29" w:rsidRDefault="00000000">
      <w:pPr>
        <w:spacing w:after="0" w:line="2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 2. Приготовление срезов на микротоме. С использованием стеклянных или алмазных ножей необходимо последовательно удалить поверхностные слои до достижения плоскости среза, проходящей через центральные структуры мозга. Для АСМ будут отбираться срезы, обеспечивающие устойчивую платформу с идеально ровной поверхностью.</w:t>
      </w:r>
    </w:p>
    <w:p w14:paraId="2FF8107B" w14:textId="77777777" w:rsidR="00962F29" w:rsidRDefault="00000000">
      <w:pPr>
        <w:spacing w:after="0" w:line="2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Этап 3. АСМ-визуализация. Полученные вертикальные срезы будут сканироваться на атомно-силовом микроскопе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полуконтактном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режиме. Планируется картографирование изучаемых участков  и синаптических контактов с нанометровым разрешением и сопоставление полученных топографических данных с измерениями локальных механических свойств.</w:t>
      </w:r>
    </w:p>
    <w:p w14:paraId="5A9D08F0" w14:textId="77777777" w:rsidR="00962F29" w:rsidRDefault="00000000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Ожидаемые результаты и выводы:</w:t>
      </w:r>
    </w:p>
    <w:p w14:paraId="556CB940" w14:textId="77777777" w:rsidR="00962F29" w:rsidRDefault="00000000">
      <w:pPr>
        <w:spacing w:after="0" w:line="2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надежного метода приготовления вертикальных срезов позволит  применить АСМ для изучения мозга насекомых.. Ожидается, что предложенная методика (фиксация → заливка в смолу → микротом → АСМ) обеспечит сохранность структуры нейронов и позволит визуализировать синаптические контакты с нанометровом разрешением. </w:t>
      </w:r>
    </w:p>
    <w:p w14:paraId="470BB2D4" w14:textId="77777777" w:rsidR="00962F29" w:rsidRDefault="00000000">
      <w:pPr>
        <w:spacing w:after="0" w:line="2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Успех исследования позволит изучать мозг насекомых на наноуровне.</w:t>
      </w:r>
    </w:p>
    <w:p w14:paraId="26D83C0B" w14:textId="77777777" w:rsidR="00962F29" w:rsidRDefault="00962F29"/>
    <w:p w14:paraId="50844158" w14:textId="77777777" w:rsidR="00962F29" w:rsidRDefault="00000000">
      <w:pPr>
        <w:spacing w:after="0" w:line="26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</w:p>
    <w:p w14:paraId="7CCBB484" w14:textId="77777777" w:rsidR="00962F29" w:rsidRDefault="00962F29">
      <w:pPr>
        <w:spacing w:after="0" w:line="2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92D35" w14:textId="393BA88D" w:rsidR="00962F29" w:rsidRDefault="00000000">
      <w:pPr>
        <w:numPr>
          <w:ilvl w:val="0"/>
          <w:numId w:val="1"/>
        </w:numPr>
        <w:spacing w:after="0" w:line="2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011EF">
        <w:rPr>
          <w:rFonts w:ascii="Times New Roman" w:hAnsi="Times New Roman" w:cs="Times New Roman"/>
          <w:sz w:val="24"/>
          <w:szCs w:val="24"/>
          <w:lang w:eastAsia="zh-CN"/>
        </w:rPr>
        <w:t>Большакова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011EF">
        <w:rPr>
          <w:rFonts w:ascii="Times New Roman" w:hAnsi="Times New Roman" w:cs="Times New Roman"/>
          <w:sz w:val="24"/>
          <w:szCs w:val="24"/>
          <w:lang w:eastAsia="zh-CN"/>
        </w:rPr>
        <w:t>А.В.,</w:t>
      </w:r>
      <w:r w:rsidR="00B011EF" w:rsidRPr="00B011EF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011EF">
        <w:rPr>
          <w:rFonts w:ascii="Times New Roman" w:hAnsi="Times New Roman" w:cs="Times New Roman"/>
          <w:sz w:val="24"/>
          <w:szCs w:val="24"/>
          <w:lang w:eastAsia="zh-CN"/>
        </w:rPr>
        <w:t>Ярышева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011EF">
        <w:rPr>
          <w:rFonts w:ascii="Times New Roman" w:hAnsi="Times New Roman" w:cs="Times New Roman"/>
          <w:sz w:val="24"/>
          <w:szCs w:val="24"/>
          <w:lang w:eastAsia="zh-CN"/>
        </w:rPr>
        <w:t>А.Ю.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B011EF">
        <w:rPr>
          <w:rFonts w:ascii="Times New Roman" w:hAnsi="Times New Roman" w:cs="Times New Roman"/>
          <w:sz w:val="24"/>
          <w:szCs w:val="24"/>
          <w:lang w:eastAsia="zh-CN"/>
        </w:rPr>
        <w:t>С</w:t>
      </w:r>
      <w:r>
        <w:rPr>
          <w:rFonts w:ascii="Times New Roman" w:hAnsi="Times New Roman" w:cs="Times New Roman"/>
          <w:sz w:val="24"/>
          <w:szCs w:val="24"/>
          <w:lang w:eastAsia="zh-CN"/>
        </w:rPr>
        <w:t>пецпрактикум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по высокомолекулярным соединениям</w:t>
      </w:r>
      <w:r w:rsidRPr="00B011EF">
        <w:rPr>
          <w:rFonts w:ascii="Times New Roman" w:hAnsi="Times New Roman" w:cs="Times New Roman"/>
          <w:sz w:val="24"/>
          <w:szCs w:val="24"/>
          <w:lang w:eastAsia="zh-CN"/>
        </w:rPr>
        <w:t xml:space="preserve"> «Атомно-силовая микроскопия. Исследование надмолекулярной структуры полимеров»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 w:rsidRPr="00B011EF">
        <w:rPr>
          <w:rFonts w:ascii="Times New Roman" w:hAnsi="Times New Roman" w:cs="Times New Roman"/>
          <w:sz w:val="24"/>
          <w:szCs w:val="24"/>
          <w:lang w:eastAsia="zh-CN"/>
        </w:rPr>
        <w:t>Под редакцией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011EF">
        <w:rPr>
          <w:rFonts w:ascii="Times New Roman" w:hAnsi="Times New Roman" w:cs="Times New Roman"/>
          <w:sz w:val="24"/>
          <w:szCs w:val="24"/>
          <w:lang w:eastAsia="zh-CN"/>
        </w:rPr>
        <w:t>профессора, д.х.н. Черниковой Е.В.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Pr="00B011EF">
        <w:rPr>
          <w:rFonts w:ascii="Times New Roman" w:hAnsi="Times New Roman" w:cs="Times New Roman"/>
          <w:sz w:val="24"/>
          <w:szCs w:val="24"/>
          <w:lang w:eastAsia="zh-CN"/>
        </w:rPr>
        <w:t>Москва</w:t>
      </w:r>
      <w:r>
        <w:rPr>
          <w:rFonts w:ascii="Times New Roman" w:hAnsi="Times New Roman" w:cs="Times New Roman"/>
          <w:sz w:val="24"/>
          <w:szCs w:val="24"/>
          <w:lang w:eastAsia="zh-CN"/>
        </w:rPr>
        <w:t>, МГУ,</w:t>
      </w:r>
      <w:r w:rsidRPr="00B011EF">
        <w:rPr>
          <w:rFonts w:ascii="Times New Roman" w:hAnsi="Times New Roman" w:cs="Times New Roman"/>
          <w:sz w:val="24"/>
          <w:szCs w:val="24"/>
          <w:lang w:eastAsia="zh-CN"/>
        </w:rPr>
        <w:t xml:space="preserve"> 2025 г.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, 41 с.  </w:t>
      </w:r>
    </w:p>
    <w:p w14:paraId="7FA80A77" w14:textId="77777777" w:rsidR="00962F29" w:rsidRDefault="00000000">
      <w:pPr>
        <w:numPr>
          <w:ilvl w:val="0"/>
          <w:numId w:val="1"/>
        </w:numPr>
        <w:ind w:firstLine="397"/>
      </w:pPr>
      <w:r w:rsidRPr="00B011EF">
        <w:rPr>
          <w:rFonts w:ascii="Times New Roman" w:eastAsia="SimSun" w:hAnsi="Times New Roman" w:cs="Times New Roman"/>
          <w:color w:val="222222"/>
          <w:sz w:val="24"/>
          <w:szCs w:val="24"/>
          <w:lang w:eastAsia="zh-CN" w:bidi="ar"/>
        </w:rPr>
        <w:t xml:space="preserve">Миронов В.Л. Основы сканирующей зондовой микроскопии. </w:t>
      </w:r>
      <w:r>
        <w:rPr>
          <w:rFonts w:ascii="Times New Roman" w:eastAsia="SimSun" w:hAnsi="Times New Roman" w:cs="Times New Roman"/>
          <w:color w:val="222222"/>
          <w:sz w:val="24"/>
          <w:szCs w:val="24"/>
          <w:lang w:val="en-US" w:eastAsia="zh-CN" w:bidi="ar"/>
        </w:rPr>
        <w:t xml:space="preserve">М: </w:t>
      </w:r>
      <w:proofErr w:type="spellStart"/>
      <w:r>
        <w:rPr>
          <w:rFonts w:ascii="Times New Roman" w:eastAsia="SimSun" w:hAnsi="Times New Roman" w:cs="Times New Roman"/>
          <w:color w:val="222222"/>
          <w:sz w:val="24"/>
          <w:szCs w:val="24"/>
          <w:lang w:val="en-US" w:eastAsia="zh-CN" w:bidi="ar"/>
        </w:rPr>
        <w:t>Техносфера</w:t>
      </w:r>
      <w:proofErr w:type="spellEnd"/>
      <w:r>
        <w:rPr>
          <w:rFonts w:ascii="Times New Roman" w:eastAsia="SimSun" w:hAnsi="Times New Roman" w:cs="Times New Roman"/>
          <w:color w:val="222222"/>
          <w:sz w:val="24"/>
          <w:szCs w:val="24"/>
          <w:lang w:val="en-US" w:eastAsia="zh-CN" w:bidi="ar"/>
        </w:rPr>
        <w:t>, 2004</w:t>
      </w:r>
      <w:r>
        <w:rPr>
          <w:rFonts w:ascii="Times New Roman" w:eastAsia="SimSun" w:hAnsi="Times New Roman" w:cs="Times New Roman"/>
          <w:color w:val="222222"/>
          <w:sz w:val="24"/>
          <w:szCs w:val="24"/>
          <w:lang w:eastAsia="zh-CN" w:bidi="ar"/>
        </w:rPr>
        <w:t>.</w:t>
      </w:r>
    </w:p>
    <w:p w14:paraId="6CA66A9E" w14:textId="77777777" w:rsidR="00962F29" w:rsidRDefault="00000000">
      <w:pPr>
        <w:numPr>
          <w:ilvl w:val="0"/>
          <w:numId w:val="1"/>
        </w:numPr>
        <w:ind w:firstLine="397"/>
      </w:pPr>
      <w:r w:rsidRPr="00B011EF">
        <w:rPr>
          <w:rFonts w:ascii="Times New Roman" w:eastAsia="SimSun" w:hAnsi="Times New Roman" w:cs="Times New Roman"/>
          <w:color w:val="222222"/>
          <w:sz w:val="24"/>
          <w:szCs w:val="24"/>
          <w:lang w:eastAsia="zh-CN" w:bidi="ar"/>
        </w:rPr>
        <w:t xml:space="preserve">Справочник по микроскопии для нанотехнологии. Под ред. Нан Яо, Чжун Лин Ван.– </w:t>
      </w:r>
    </w:p>
    <w:p w14:paraId="4755251C" w14:textId="1B0AF8A0" w:rsidR="00962F29" w:rsidRPr="00B011EF" w:rsidRDefault="00000000">
      <w:r>
        <w:rPr>
          <w:rFonts w:ascii="Times New Roman" w:eastAsia="SimSun" w:hAnsi="Times New Roman" w:cs="Times New Roman"/>
          <w:color w:val="222222"/>
          <w:sz w:val="24"/>
          <w:szCs w:val="24"/>
          <w:lang w:val="en-US" w:eastAsia="zh-CN" w:bidi="ar"/>
        </w:rPr>
        <w:t xml:space="preserve">М.: </w:t>
      </w:r>
      <w:proofErr w:type="spellStart"/>
      <w:r>
        <w:rPr>
          <w:rFonts w:ascii="Times New Roman" w:eastAsia="SimSun" w:hAnsi="Times New Roman" w:cs="Times New Roman"/>
          <w:color w:val="222222"/>
          <w:sz w:val="24"/>
          <w:szCs w:val="24"/>
          <w:lang w:val="en-US" w:eastAsia="zh-CN" w:bidi="ar"/>
        </w:rPr>
        <w:t>Научный</w:t>
      </w:r>
      <w:proofErr w:type="spellEnd"/>
      <w:r>
        <w:rPr>
          <w:rFonts w:ascii="Times New Roman" w:eastAsia="SimSun" w:hAnsi="Times New Roman" w:cs="Times New Roman"/>
          <w:color w:val="222222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222222"/>
          <w:sz w:val="24"/>
          <w:szCs w:val="24"/>
          <w:lang w:val="en-US" w:eastAsia="zh-CN" w:bidi="ar"/>
        </w:rPr>
        <w:t>мир</w:t>
      </w:r>
      <w:proofErr w:type="spellEnd"/>
      <w:r>
        <w:rPr>
          <w:rFonts w:ascii="Times New Roman" w:eastAsia="SimSun" w:hAnsi="Times New Roman" w:cs="Times New Roman"/>
          <w:color w:val="222222"/>
          <w:sz w:val="24"/>
          <w:szCs w:val="24"/>
          <w:lang w:val="en-US" w:eastAsia="zh-CN" w:bidi="ar"/>
        </w:rPr>
        <w:t>, 2011</w:t>
      </w:r>
      <w:r w:rsidR="00B011EF">
        <w:rPr>
          <w:rFonts w:ascii="Times New Roman" w:eastAsia="SimSun" w:hAnsi="Times New Roman" w:cs="Times New Roman"/>
          <w:color w:val="222222"/>
          <w:sz w:val="24"/>
          <w:szCs w:val="24"/>
          <w:lang w:val="en-US" w:eastAsia="zh-CN" w:bidi="ar"/>
        </w:rPr>
        <w:t xml:space="preserve">, 712 </w:t>
      </w:r>
      <w:r w:rsidR="00B011EF">
        <w:rPr>
          <w:rFonts w:ascii="Times New Roman" w:eastAsia="SimSun" w:hAnsi="Times New Roman" w:cs="Times New Roman"/>
          <w:color w:val="222222"/>
          <w:sz w:val="24"/>
          <w:szCs w:val="24"/>
          <w:lang w:eastAsia="zh-CN" w:bidi="ar"/>
        </w:rPr>
        <w:t>с.</w:t>
      </w:r>
    </w:p>
    <w:p w14:paraId="287D8ACD" w14:textId="1B667719" w:rsidR="00962F29" w:rsidRDefault="00000000">
      <w:pPr>
        <w:numPr>
          <w:ilvl w:val="0"/>
          <w:numId w:val="1"/>
        </w:numPr>
        <w:ind w:firstLine="397"/>
      </w:pPr>
      <w:r>
        <w:rPr>
          <w:rFonts w:ascii="Times New Roman" w:eastAsia="SimSun" w:hAnsi="Times New Roman" w:cs="Times New Roman"/>
          <w:color w:val="222222"/>
          <w:sz w:val="24"/>
          <w:szCs w:val="24"/>
          <w:lang w:eastAsia="zh-CN" w:bidi="ar"/>
        </w:rPr>
        <w:t>Андреева Н.В., Габдуллин П.Г. Физика и диагностика биомолекулярных  систем. Исследования методами зондовой микроскопии. Издательство политехнического университета. Санкт-Петербург, 2012</w:t>
      </w:r>
      <w:r w:rsidR="0081099B">
        <w:rPr>
          <w:rFonts w:ascii="Times New Roman" w:eastAsia="SimSun" w:hAnsi="Times New Roman" w:cs="Times New Roman"/>
          <w:color w:val="222222"/>
          <w:sz w:val="24"/>
          <w:szCs w:val="24"/>
          <w:lang w:eastAsia="zh-CN" w:bidi="ar"/>
        </w:rPr>
        <w:t>, 171 с.</w:t>
      </w:r>
    </w:p>
    <w:p w14:paraId="734295F7" w14:textId="25BFBC42" w:rsidR="00962F29" w:rsidRDefault="00000000">
      <w:pPr>
        <w:numPr>
          <w:ilvl w:val="0"/>
          <w:numId w:val="1"/>
        </w:numPr>
        <w:spacing w:after="0" w:line="26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Яминский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И.В. «Прикоснуться и увидеть. Живая природа в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наномикроскопе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>». Статья. МГУ</w:t>
      </w:r>
      <w:r w:rsidR="00EF326F">
        <w:rPr>
          <w:rFonts w:ascii="Times New Roman" w:hAnsi="Times New Roman" w:cs="Times New Roman"/>
          <w:sz w:val="24"/>
          <w:szCs w:val="24"/>
          <w:lang w:eastAsia="zh-CN"/>
        </w:rPr>
        <w:t>, с. 62-68,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2025 г.</w:t>
      </w:r>
    </w:p>
    <w:p w14:paraId="5C80071C" w14:textId="060EDF2C" w:rsidR="00962F29" w:rsidRDefault="00000000">
      <w:pPr>
        <w:numPr>
          <w:ilvl w:val="0"/>
          <w:numId w:val="1"/>
        </w:numPr>
        <w:spacing w:after="0" w:line="26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Яминский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И.В. «Сканирующая зондовая микроскопия в исследовании нейронной активности насекомых: перспективы и методические подходы». Статья. Наноиндустрия</w:t>
      </w:r>
      <w:r w:rsidR="00FE27BB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="00EF326F">
        <w:rPr>
          <w:rFonts w:ascii="Times New Roman" w:hAnsi="Times New Roman" w:cs="Times New Roman"/>
          <w:sz w:val="24"/>
          <w:szCs w:val="24"/>
          <w:lang w:eastAsia="zh-CN"/>
        </w:rPr>
        <w:t xml:space="preserve">с. </w:t>
      </w:r>
      <w:r w:rsidR="00FE27BB">
        <w:rPr>
          <w:rFonts w:ascii="Times New Roman" w:hAnsi="Times New Roman" w:cs="Times New Roman"/>
          <w:sz w:val="24"/>
          <w:szCs w:val="24"/>
          <w:lang w:eastAsia="zh-CN"/>
        </w:rPr>
        <w:t>286-295,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2025 г.</w:t>
      </w:r>
    </w:p>
    <w:p w14:paraId="369DAA0B" w14:textId="77777777" w:rsidR="00962F29" w:rsidRDefault="00962F29">
      <w:pPr>
        <w:spacing w:after="0" w:line="260" w:lineRule="auto"/>
        <w:ind w:left="517"/>
        <w:jc w:val="both"/>
        <w:rPr>
          <w:rFonts w:ascii="Times New Roman" w:hAnsi="Times New Roman" w:cs="Times New Roman"/>
          <w:sz w:val="24"/>
          <w:szCs w:val="24"/>
        </w:rPr>
      </w:pPr>
    </w:p>
    <w:p w14:paraId="59913EE9" w14:textId="77777777" w:rsidR="00962F29" w:rsidRDefault="00000000">
      <w:pPr>
        <w:spacing w:after="0" w:line="2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34276575" w14:textId="77777777" w:rsidR="00962F29" w:rsidRDefault="00962F29"/>
    <w:p w14:paraId="666C1A29" w14:textId="77777777" w:rsidR="00962F29" w:rsidRDefault="00962F29"/>
    <w:sectPr w:rsidR="00962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736C7" w14:textId="77777777" w:rsidR="009217EE" w:rsidRDefault="009217EE">
      <w:pPr>
        <w:spacing w:line="240" w:lineRule="auto"/>
      </w:pPr>
      <w:r>
        <w:separator/>
      </w:r>
    </w:p>
  </w:endnote>
  <w:endnote w:type="continuationSeparator" w:id="0">
    <w:p w14:paraId="3B55F585" w14:textId="77777777" w:rsidR="009217EE" w:rsidRDefault="009217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B05CB" w14:textId="77777777" w:rsidR="009217EE" w:rsidRDefault="009217EE">
      <w:pPr>
        <w:spacing w:after="0"/>
      </w:pPr>
      <w:r>
        <w:separator/>
      </w:r>
    </w:p>
  </w:footnote>
  <w:footnote w:type="continuationSeparator" w:id="0">
    <w:p w14:paraId="4CBA0F22" w14:textId="77777777" w:rsidR="009217EE" w:rsidRDefault="009217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782814"/>
    <w:multiLevelType w:val="singleLevel"/>
    <w:tmpl w:val="D4782814"/>
    <w:lvl w:ilvl="0">
      <w:start w:val="1"/>
      <w:numFmt w:val="decimal"/>
      <w:suff w:val="space"/>
      <w:lvlText w:val="%1."/>
      <w:lvlJc w:val="left"/>
      <w:rPr>
        <w:rFonts w:hint="default"/>
        <w:sz w:val="22"/>
        <w:szCs w:val="22"/>
      </w:rPr>
    </w:lvl>
  </w:abstractNum>
  <w:num w:numId="1" w16cid:durableId="28103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840"/>
    <w:rsid w:val="001D2661"/>
    <w:rsid w:val="003E11B2"/>
    <w:rsid w:val="0081099B"/>
    <w:rsid w:val="009217EE"/>
    <w:rsid w:val="00962F29"/>
    <w:rsid w:val="00B011EF"/>
    <w:rsid w:val="00BF1655"/>
    <w:rsid w:val="00CE53DB"/>
    <w:rsid w:val="00D07FBA"/>
    <w:rsid w:val="00DD0840"/>
    <w:rsid w:val="00DE101D"/>
    <w:rsid w:val="00E03027"/>
    <w:rsid w:val="00E73326"/>
    <w:rsid w:val="00EF326F"/>
    <w:rsid w:val="00FE27BB"/>
    <w:rsid w:val="0456200F"/>
    <w:rsid w:val="09E40A69"/>
    <w:rsid w:val="1548462D"/>
    <w:rsid w:val="17BD71FF"/>
    <w:rsid w:val="191772C2"/>
    <w:rsid w:val="1D527C43"/>
    <w:rsid w:val="238816BA"/>
    <w:rsid w:val="24C1425F"/>
    <w:rsid w:val="2D0C7AFB"/>
    <w:rsid w:val="35195011"/>
    <w:rsid w:val="3E0D0B5E"/>
    <w:rsid w:val="434807F2"/>
    <w:rsid w:val="4BEB7189"/>
    <w:rsid w:val="59D9383A"/>
    <w:rsid w:val="5A5D2C24"/>
    <w:rsid w:val="5BEE102A"/>
    <w:rsid w:val="5E6F4BF3"/>
    <w:rsid w:val="5F286084"/>
    <w:rsid w:val="7149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9736"/>
  <w15:docId w15:val="{549E9FA8-7118-4798-9FFC-205A68E5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Спасский Андрей Александрович saa003_1511</dc:creator>
  <cp:lastModifiedBy>Спасский Андрей Александрович saa003_1511</cp:lastModifiedBy>
  <cp:revision>8</cp:revision>
  <dcterms:created xsi:type="dcterms:W3CDTF">2026-02-28T16:56:00Z</dcterms:created>
  <dcterms:modified xsi:type="dcterms:W3CDTF">2026-03-02T11:04:00Z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E19454ED367B44D0AA9977E05AA6E22E_13</vt:lpwstr>
  </property>
</Properties>
</file>