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8004C" w14:textId="75C42DA4" w:rsidR="003E0F4D" w:rsidRPr="00B76A1E" w:rsidRDefault="00802A38" w:rsidP="000E2352">
      <w:pPr>
        <w:jc w:val="center"/>
        <w:rPr>
          <w:b/>
          <w:bCs/>
          <w:sz w:val="24"/>
          <w:szCs w:val="24"/>
          <w:lang w:val="ru-RU"/>
        </w:rPr>
      </w:pPr>
      <w:r w:rsidRPr="00B76A1E">
        <w:rPr>
          <w:b/>
          <w:bCs/>
          <w:sz w:val="24"/>
          <w:szCs w:val="24"/>
          <w:lang w:val="ru-RU"/>
        </w:rPr>
        <w:t>Образ калины в</w:t>
      </w:r>
      <w:r w:rsidRPr="00B76A1E">
        <w:rPr>
          <w:rFonts w:hint="eastAsia"/>
          <w:b/>
          <w:bCs/>
          <w:sz w:val="24"/>
          <w:szCs w:val="24"/>
          <w:lang w:val="ru-RU"/>
        </w:rPr>
        <w:t xml:space="preserve"> </w:t>
      </w:r>
      <w:r w:rsidRPr="00B76A1E">
        <w:rPr>
          <w:b/>
          <w:bCs/>
          <w:sz w:val="24"/>
          <w:szCs w:val="24"/>
          <w:lang w:val="ru-RU"/>
        </w:rPr>
        <w:t>русской культуре: метафорическое значение</w:t>
      </w:r>
    </w:p>
    <w:p w14:paraId="0CCE175F" w14:textId="7FD37247" w:rsidR="00B34977" w:rsidRPr="00B76A1E" w:rsidRDefault="00B34977" w:rsidP="000E2352">
      <w:pPr>
        <w:jc w:val="center"/>
        <w:rPr>
          <w:b/>
          <w:bCs/>
          <w:i/>
          <w:iCs/>
          <w:sz w:val="24"/>
          <w:szCs w:val="24"/>
          <w:lang w:val="ru-RU"/>
        </w:rPr>
      </w:pPr>
      <w:r w:rsidRPr="00B76A1E">
        <w:rPr>
          <w:b/>
          <w:bCs/>
          <w:i/>
          <w:iCs/>
          <w:sz w:val="24"/>
          <w:szCs w:val="24"/>
          <w:lang w:val="ru-RU"/>
        </w:rPr>
        <w:t xml:space="preserve">Вань </w:t>
      </w:r>
      <w:proofErr w:type="spellStart"/>
      <w:r w:rsidRPr="00B76A1E">
        <w:rPr>
          <w:b/>
          <w:bCs/>
          <w:i/>
          <w:iCs/>
          <w:sz w:val="24"/>
          <w:szCs w:val="24"/>
          <w:lang w:val="ru-RU"/>
        </w:rPr>
        <w:t>Сунжуй</w:t>
      </w:r>
      <w:proofErr w:type="spellEnd"/>
    </w:p>
    <w:p w14:paraId="64E0D7DE" w14:textId="19E73C3C" w:rsidR="00B34977" w:rsidRPr="00B76A1E" w:rsidRDefault="00B34977" w:rsidP="000E2352">
      <w:pPr>
        <w:jc w:val="center"/>
        <w:rPr>
          <w:sz w:val="24"/>
          <w:szCs w:val="24"/>
          <w:lang w:val="ru-RU"/>
        </w:rPr>
      </w:pPr>
      <w:r w:rsidRPr="00B76A1E">
        <w:rPr>
          <w:i/>
          <w:iCs/>
          <w:sz w:val="24"/>
          <w:szCs w:val="24"/>
          <w:lang w:val="ru-RU"/>
        </w:rPr>
        <w:t>Студент</w:t>
      </w:r>
      <w:r w:rsidR="00321030" w:rsidRPr="00B76A1E">
        <w:rPr>
          <w:i/>
          <w:iCs/>
          <w:sz w:val="24"/>
          <w:szCs w:val="24"/>
          <w:lang w:val="ru-RU"/>
        </w:rPr>
        <w:t xml:space="preserve"> (бакалавр)</w:t>
      </w:r>
    </w:p>
    <w:p w14:paraId="20C63EE2" w14:textId="26C20E71" w:rsidR="00B34977" w:rsidRPr="00B76A1E" w:rsidRDefault="007C24B3" w:rsidP="000E2352">
      <w:pPr>
        <w:jc w:val="center"/>
        <w:rPr>
          <w:sz w:val="24"/>
          <w:szCs w:val="24"/>
          <w:lang w:val="ru-RU"/>
        </w:rPr>
      </w:pPr>
      <w:r w:rsidRPr="00B76A1E">
        <w:rPr>
          <w:i/>
          <w:iCs/>
          <w:sz w:val="24"/>
          <w:szCs w:val="24"/>
          <w:lang w:val="ru-RU"/>
        </w:rPr>
        <w:t>Пекинский университет иностранных языков</w:t>
      </w:r>
      <w:r w:rsidR="00B34977" w:rsidRPr="00B76A1E">
        <w:rPr>
          <w:i/>
          <w:iCs/>
          <w:sz w:val="24"/>
          <w:szCs w:val="24"/>
          <w:lang w:val="ru-RU"/>
        </w:rPr>
        <w:t>,</w:t>
      </w:r>
      <w:r w:rsidR="00B34977" w:rsidRPr="00B76A1E">
        <w:rPr>
          <w:i/>
          <w:iCs/>
          <w:sz w:val="24"/>
          <w:szCs w:val="24"/>
        </w:rPr>
        <w:t> </w:t>
      </w:r>
    </w:p>
    <w:p w14:paraId="706738C5" w14:textId="3EB900EB" w:rsidR="00B34977" w:rsidRPr="00B76A1E" w:rsidRDefault="00CE5307" w:rsidP="000E2352">
      <w:pPr>
        <w:jc w:val="center"/>
        <w:rPr>
          <w:sz w:val="24"/>
          <w:szCs w:val="24"/>
          <w:lang w:val="ru-RU"/>
        </w:rPr>
      </w:pPr>
      <w:r w:rsidRPr="00B76A1E">
        <w:rPr>
          <w:i/>
          <w:iCs/>
          <w:sz w:val="24"/>
          <w:szCs w:val="24"/>
          <w:lang w:val="ru-RU"/>
        </w:rPr>
        <w:t>И</w:t>
      </w:r>
      <w:r w:rsidR="002A6815" w:rsidRPr="00B76A1E">
        <w:rPr>
          <w:i/>
          <w:iCs/>
          <w:sz w:val="24"/>
          <w:szCs w:val="24"/>
          <w:lang w:val="ru-RU"/>
        </w:rPr>
        <w:t>нститут</w:t>
      </w:r>
      <w:r w:rsidR="00B34977" w:rsidRPr="00B76A1E">
        <w:rPr>
          <w:i/>
          <w:iCs/>
          <w:sz w:val="24"/>
          <w:szCs w:val="24"/>
          <w:lang w:val="ru-RU"/>
        </w:rPr>
        <w:t xml:space="preserve"> </w:t>
      </w:r>
      <w:r w:rsidR="002A6815" w:rsidRPr="00B76A1E">
        <w:rPr>
          <w:i/>
          <w:iCs/>
          <w:sz w:val="24"/>
          <w:szCs w:val="24"/>
          <w:lang w:val="ru-RU"/>
        </w:rPr>
        <w:t>русского языка</w:t>
      </w:r>
      <w:r w:rsidR="00B34977" w:rsidRPr="00B76A1E">
        <w:rPr>
          <w:i/>
          <w:iCs/>
          <w:sz w:val="24"/>
          <w:szCs w:val="24"/>
          <w:lang w:val="ru-RU"/>
        </w:rPr>
        <w:t xml:space="preserve">, </w:t>
      </w:r>
      <w:r w:rsidR="002A6815" w:rsidRPr="00B76A1E">
        <w:rPr>
          <w:i/>
          <w:iCs/>
          <w:sz w:val="24"/>
          <w:szCs w:val="24"/>
          <w:lang w:val="ru-RU"/>
        </w:rPr>
        <w:t>Пекин</w:t>
      </w:r>
      <w:r w:rsidR="00B34977" w:rsidRPr="00B76A1E">
        <w:rPr>
          <w:i/>
          <w:iCs/>
          <w:sz w:val="24"/>
          <w:szCs w:val="24"/>
          <w:lang w:val="ru-RU"/>
        </w:rPr>
        <w:t xml:space="preserve">, </w:t>
      </w:r>
      <w:r w:rsidR="002A6815" w:rsidRPr="00B76A1E">
        <w:rPr>
          <w:i/>
          <w:iCs/>
          <w:sz w:val="24"/>
          <w:szCs w:val="24"/>
          <w:lang w:val="ru-RU"/>
        </w:rPr>
        <w:t>К</w:t>
      </w:r>
      <w:r w:rsidR="00C77973" w:rsidRPr="00B76A1E">
        <w:rPr>
          <w:i/>
          <w:iCs/>
          <w:sz w:val="24"/>
          <w:szCs w:val="24"/>
          <w:lang w:val="ru-RU"/>
        </w:rPr>
        <w:t>итай</w:t>
      </w:r>
    </w:p>
    <w:p w14:paraId="42F9C125" w14:textId="7B38D33C" w:rsidR="00B34977" w:rsidRPr="00362FF0" w:rsidRDefault="00B34977" w:rsidP="000E2352">
      <w:pPr>
        <w:jc w:val="center"/>
        <w:rPr>
          <w:i/>
          <w:iCs/>
          <w:sz w:val="24"/>
          <w:szCs w:val="24"/>
          <w:lang w:val="ru-RU"/>
        </w:rPr>
      </w:pPr>
      <w:r w:rsidRPr="00B76A1E">
        <w:rPr>
          <w:i/>
          <w:iCs/>
          <w:sz w:val="24"/>
          <w:szCs w:val="24"/>
        </w:rPr>
        <w:t>E</w:t>
      </w:r>
      <w:r w:rsidRPr="00362FF0">
        <w:rPr>
          <w:i/>
          <w:iCs/>
          <w:sz w:val="24"/>
          <w:szCs w:val="24"/>
          <w:lang w:val="ru-RU"/>
        </w:rPr>
        <w:t>–</w:t>
      </w:r>
      <w:r w:rsidRPr="00B76A1E">
        <w:rPr>
          <w:i/>
          <w:iCs/>
          <w:sz w:val="24"/>
          <w:szCs w:val="24"/>
        </w:rPr>
        <w:t>mail</w:t>
      </w:r>
      <w:r w:rsidRPr="00362FF0">
        <w:rPr>
          <w:i/>
          <w:iCs/>
          <w:sz w:val="24"/>
          <w:szCs w:val="24"/>
          <w:lang w:val="ru-RU"/>
        </w:rPr>
        <w:t xml:space="preserve">: </w:t>
      </w:r>
      <w:r w:rsidR="004607D7" w:rsidRPr="00362FF0">
        <w:rPr>
          <w:i/>
          <w:iCs/>
          <w:sz w:val="24"/>
          <w:szCs w:val="24"/>
          <w:lang w:val="ru-RU"/>
        </w:rPr>
        <w:t>202320103036</w:t>
      </w:r>
      <w:r w:rsidRPr="00362FF0">
        <w:rPr>
          <w:i/>
          <w:iCs/>
          <w:sz w:val="24"/>
          <w:szCs w:val="24"/>
          <w:lang w:val="ru-RU"/>
        </w:rPr>
        <w:t>@</w:t>
      </w:r>
      <w:proofErr w:type="spellStart"/>
      <w:r w:rsidR="004607D7" w:rsidRPr="00B76A1E">
        <w:rPr>
          <w:rFonts w:hint="eastAsia"/>
          <w:i/>
          <w:iCs/>
          <w:sz w:val="24"/>
          <w:szCs w:val="24"/>
        </w:rPr>
        <w:t>bfsu</w:t>
      </w:r>
      <w:proofErr w:type="spellEnd"/>
      <w:r w:rsidRPr="00362FF0">
        <w:rPr>
          <w:i/>
          <w:iCs/>
          <w:sz w:val="24"/>
          <w:szCs w:val="24"/>
          <w:lang w:val="ru-RU"/>
        </w:rPr>
        <w:t>.</w:t>
      </w:r>
      <w:proofErr w:type="spellStart"/>
      <w:r w:rsidR="004607D7" w:rsidRPr="00B76A1E">
        <w:rPr>
          <w:rFonts w:hint="eastAsia"/>
          <w:i/>
          <w:iCs/>
          <w:sz w:val="24"/>
          <w:szCs w:val="24"/>
        </w:rPr>
        <w:t>edu</w:t>
      </w:r>
      <w:proofErr w:type="spellEnd"/>
      <w:r w:rsidR="004607D7" w:rsidRPr="00362FF0">
        <w:rPr>
          <w:rFonts w:hint="eastAsia"/>
          <w:i/>
          <w:iCs/>
          <w:sz w:val="24"/>
          <w:szCs w:val="24"/>
          <w:lang w:val="ru-RU"/>
        </w:rPr>
        <w:t>.</w:t>
      </w:r>
      <w:proofErr w:type="spellStart"/>
      <w:r w:rsidR="004607D7" w:rsidRPr="00B76A1E">
        <w:rPr>
          <w:rFonts w:hint="eastAsia"/>
          <w:i/>
          <w:iCs/>
          <w:sz w:val="24"/>
          <w:szCs w:val="24"/>
        </w:rPr>
        <w:t>cn</w:t>
      </w:r>
      <w:proofErr w:type="spellEnd"/>
    </w:p>
    <w:p w14:paraId="4B4ED47A" w14:textId="77777777" w:rsidR="00CE5307" w:rsidRPr="00362FF0" w:rsidRDefault="00CE5307" w:rsidP="000E2352">
      <w:pPr>
        <w:jc w:val="center"/>
        <w:rPr>
          <w:sz w:val="24"/>
          <w:szCs w:val="24"/>
          <w:lang w:val="ru-RU"/>
        </w:rPr>
      </w:pPr>
    </w:p>
    <w:p w14:paraId="15AA91F0" w14:textId="4DC0CC90" w:rsidR="00775F80" w:rsidRPr="00B76A1E" w:rsidRDefault="004E20C6" w:rsidP="000E2352">
      <w:pPr>
        <w:ind w:firstLine="397"/>
        <w:rPr>
          <w:rFonts w:cs="Times New Roman"/>
          <w:sz w:val="24"/>
          <w:szCs w:val="24"/>
          <w:lang w:val="ru-RU"/>
        </w:rPr>
      </w:pPr>
      <w:r w:rsidRPr="00B76A1E">
        <w:rPr>
          <w:rFonts w:cs="Times New Roman"/>
          <w:sz w:val="24"/>
          <w:szCs w:val="24"/>
          <w:lang w:val="ru-RU"/>
        </w:rPr>
        <w:t>В русской культуре калина является растением с глубоким культурным содержанием, которое широко интегрировано в жизнь и культуру русского народа. Целью данн</w:t>
      </w:r>
      <w:r w:rsidR="00782EAE">
        <w:rPr>
          <w:rFonts w:cs="Times New Roman"/>
          <w:sz w:val="24"/>
          <w:szCs w:val="24"/>
          <w:lang w:val="ru-RU"/>
        </w:rPr>
        <w:t>ого доклада</w:t>
      </w:r>
      <w:r w:rsidRPr="00B76A1E">
        <w:rPr>
          <w:rFonts w:cs="Times New Roman"/>
          <w:sz w:val="24"/>
          <w:szCs w:val="24"/>
          <w:lang w:val="ru-RU"/>
        </w:rPr>
        <w:t xml:space="preserve"> является исследование культурных метафор калины; на основе изучения литературных источников и анализа с обобщением примеров автор приходит к выводу, что калина символизирует женщину и любовь, печаль и горе, а также переход из одного мира в другой.</w:t>
      </w:r>
    </w:p>
    <w:p w14:paraId="239973F0" w14:textId="77777777" w:rsidR="00423BCE" w:rsidRPr="00B76A1E" w:rsidRDefault="00423BCE" w:rsidP="000E2352">
      <w:pPr>
        <w:rPr>
          <w:rFonts w:cs="Times New Roman"/>
          <w:sz w:val="24"/>
          <w:szCs w:val="24"/>
          <w:lang w:val="ru-RU"/>
        </w:rPr>
      </w:pPr>
    </w:p>
    <w:p w14:paraId="3BF57F8D" w14:textId="273E3C5F" w:rsidR="00621086" w:rsidRPr="00B76A1E" w:rsidRDefault="00621086" w:rsidP="002045A2">
      <w:pPr>
        <w:jc w:val="center"/>
        <w:rPr>
          <w:rFonts w:cs="Times New Roman"/>
          <w:b/>
          <w:bCs/>
          <w:sz w:val="24"/>
          <w:szCs w:val="24"/>
          <w:lang w:val="ru-RU"/>
        </w:rPr>
      </w:pPr>
      <w:r w:rsidRPr="00B76A1E">
        <w:rPr>
          <w:rFonts w:cs="Times New Roman"/>
          <w:b/>
          <w:bCs/>
          <w:sz w:val="24"/>
          <w:szCs w:val="24"/>
          <w:lang w:val="ru-RU"/>
        </w:rPr>
        <w:t>Литература</w:t>
      </w:r>
    </w:p>
    <w:p w14:paraId="215BADD9" w14:textId="1D30A021" w:rsidR="00E96823" w:rsidRPr="00B76A1E" w:rsidRDefault="00621086" w:rsidP="00C44AEA">
      <w:pPr>
        <w:rPr>
          <w:rFonts w:cs="Times New Roman"/>
          <w:sz w:val="24"/>
          <w:szCs w:val="24"/>
          <w:lang w:val="ru-RU"/>
        </w:rPr>
      </w:pPr>
      <w:r w:rsidRPr="00B76A1E">
        <w:rPr>
          <w:rFonts w:cs="Times New Roman"/>
          <w:sz w:val="24"/>
          <w:szCs w:val="24"/>
          <w:lang w:val="ru-RU"/>
        </w:rPr>
        <w:t>1.</w:t>
      </w:r>
      <w:r w:rsidR="00CC4211">
        <w:rPr>
          <w:rFonts w:cs="Times New Roman"/>
          <w:sz w:val="24"/>
          <w:szCs w:val="24"/>
          <w:lang w:val="ru-RU"/>
        </w:rPr>
        <w:t xml:space="preserve"> </w:t>
      </w:r>
      <w:r w:rsidR="00E96823" w:rsidRPr="00362FF0">
        <w:rPr>
          <w:rFonts w:cs="Times New Roman"/>
          <w:i/>
          <w:iCs/>
          <w:sz w:val="24"/>
          <w:szCs w:val="24"/>
          <w:lang w:val="ru-RU"/>
        </w:rPr>
        <w:t>Борисова Л.В., Иванова А.М.</w:t>
      </w:r>
      <w:r w:rsidR="00E96823" w:rsidRPr="00B76A1E">
        <w:rPr>
          <w:rFonts w:cs="Times New Roman"/>
          <w:sz w:val="24"/>
          <w:szCs w:val="24"/>
          <w:lang w:val="ru-RU"/>
        </w:rPr>
        <w:t xml:space="preserve"> Кластер "культурные растения" в языковой картине мира (русско-чувашские параллели) // Вестник Московского университета. Серия 22. Теория перевода. 2018. №3. </w:t>
      </w:r>
      <w:r w:rsidR="00E96823" w:rsidRPr="00B76A1E">
        <w:rPr>
          <w:rFonts w:cs="Times New Roman"/>
          <w:sz w:val="24"/>
          <w:szCs w:val="24"/>
        </w:rPr>
        <w:t>https</w:t>
      </w:r>
      <w:r w:rsidR="00E96823" w:rsidRPr="00B76A1E">
        <w:rPr>
          <w:rFonts w:cs="Times New Roman"/>
          <w:sz w:val="24"/>
          <w:szCs w:val="24"/>
          <w:lang w:val="ru-RU"/>
        </w:rPr>
        <w:t>://</w:t>
      </w:r>
      <w:proofErr w:type="spellStart"/>
      <w:r w:rsidR="00E96823" w:rsidRPr="00B76A1E">
        <w:rPr>
          <w:rFonts w:cs="Times New Roman"/>
          <w:sz w:val="24"/>
          <w:szCs w:val="24"/>
        </w:rPr>
        <w:t>cyberleninka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>.</w:t>
      </w:r>
      <w:proofErr w:type="spellStart"/>
      <w:r w:rsidR="00E96823" w:rsidRPr="00B76A1E">
        <w:rPr>
          <w:rFonts w:cs="Times New Roman"/>
          <w:sz w:val="24"/>
          <w:szCs w:val="24"/>
        </w:rPr>
        <w:t>ru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>/</w:t>
      </w:r>
      <w:r w:rsidR="00E96823" w:rsidRPr="00B76A1E">
        <w:rPr>
          <w:rFonts w:cs="Times New Roman"/>
          <w:sz w:val="24"/>
          <w:szCs w:val="24"/>
        </w:rPr>
        <w:t>article</w:t>
      </w:r>
      <w:r w:rsidR="00E96823" w:rsidRPr="00B76A1E">
        <w:rPr>
          <w:rFonts w:cs="Times New Roman"/>
          <w:sz w:val="24"/>
          <w:szCs w:val="24"/>
          <w:lang w:val="ru-RU"/>
        </w:rPr>
        <w:t>/</w:t>
      </w:r>
      <w:r w:rsidR="00E96823" w:rsidRPr="00B76A1E">
        <w:rPr>
          <w:rFonts w:cs="Times New Roman"/>
          <w:sz w:val="24"/>
          <w:szCs w:val="24"/>
        </w:rPr>
        <w:t>n</w:t>
      </w:r>
      <w:r w:rsidR="00E96823" w:rsidRPr="00B76A1E">
        <w:rPr>
          <w:rFonts w:cs="Times New Roman"/>
          <w:sz w:val="24"/>
          <w:szCs w:val="24"/>
          <w:lang w:val="ru-RU"/>
        </w:rPr>
        <w:t>/</w:t>
      </w:r>
      <w:proofErr w:type="spellStart"/>
      <w:r w:rsidR="00E96823" w:rsidRPr="00B76A1E">
        <w:rPr>
          <w:rFonts w:cs="Times New Roman"/>
          <w:sz w:val="24"/>
          <w:szCs w:val="24"/>
        </w:rPr>
        <w:t>klaster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="00E96823" w:rsidRPr="00B76A1E">
        <w:rPr>
          <w:rFonts w:cs="Times New Roman"/>
          <w:sz w:val="24"/>
          <w:szCs w:val="24"/>
        </w:rPr>
        <w:t>kulturnye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="00E96823" w:rsidRPr="00B76A1E">
        <w:rPr>
          <w:rFonts w:cs="Times New Roman"/>
          <w:sz w:val="24"/>
          <w:szCs w:val="24"/>
        </w:rPr>
        <w:t>rasteniya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>-</w:t>
      </w:r>
      <w:r w:rsidR="00E96823" w:rsidRPr="00B76A1E">
        <w:rPr>
          <w:rFonts w:cs="Times New Roman"/>
          <w:sz w:val="24"/>
          <w:szCs w:val="24"/>
        </w:rPr>
        <w:t>v</w:t>
      </w:r>
      <w:r w:rsidR="00E96823"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="00E96823" w:rsidRPr="00B76A1E">
        <w:rPr>
          <w:rFonts w:cs="Times New Roman"/>
          <w:sz w:val="24"/>
          <w:szCs w:val="24"/>
        </w:rPr>
        <w:t>yazykovoy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="00E96823" w:rsidRPr="00B76A1E">
        <w:rPr>
          <w:rFonts w:cs="Times New Roman"/>
          <w:sz w:val="24"/>
          <w:szCs w:val="24"/>
        </w:rPr>
        <w:t>kartine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="00E96823" w:rsidRPr="00B76A1E">
        <w:rPr>
          <w:rFonts w:cs="Times New Roman"/>
          <w:sz w:val="24"/>
          <w:szCs w:val="24"/>
        </w:rPr>
        <w:t>mira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="00E96823" w:rsidRPr="00B76A1E">
        <w:rPr>
          <w:rFonts w:cs="Times New Roman"/>
          <w:sz w:val="24"/>
          <w:szCs w:val="24"/>
        </w:rPr>
        <w:t>russko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="00E96823" w:rsidRPr="00B76A1E">
        <w:rPr>
          <w:rFonts w:cs="Times New Roman"/>
          <w:sz w:val="24"/>
          <w:szCs w:val="24"/>
        </w:rPr>
        <w:t>chuvashskie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="00E96823" w:rsidRPr="00B76A1E">
        <w:rPr>
          <w:rFonts w:cs="Times New Roman"/>
          <w:sz w:val="24"/>
          <w:szCs w:val="24"/>
        </w:rPr>
        <w:t>paralleli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 xml:space="preserve"> (дата обращения: 09.03.2026).</w:t>
      </w:r>
    </w:p>
    <w:p w14:paraId="11B32280" w14:textId="41FC5807" w:rsidR="00DD16A0" w:rsidRPr="00B76A1E" w:rsidRDefault="00DD16A0" w:rsidP="00C44AEA">
      <w:pPr>
        <w:rPr>
          <w:rFonts w:cs="Times New Roman"/>
          <w:sz w:val="24"/>
          <w:szCs w:val="24"/>
          <w:lang w:val="ru-RU"/>
        </w:rPr>
      </w:pPr>
      <w:r w:rsidRPr="00B76A1E">
        <w:rPr>
          <w:rFonts w:cs="Times New Roman" w:hint="eastAsia"/>
          <w:sz w:val="24"/>
          <w:szCs w:val="24"/>
          <w:lang w:val="ru-RU"/>
        </w:rPr>
        <w:t>2.</w:t>
      </w:r>
      <w:r w:rsidR="00CC4211">
        <w:rPr>
          <w:rFonts w:cs="Times New Roman"/>
          <w:sz w:val="24"/>
          <w:szCs w:val="24"/>
          <w:lang w:val="ru-RU"/>
        </w:rPr>
        <w:t xml:space="preserve"> </w:t>
      </w:r>
      <w:r w:rsidRPr="00362FF0">
        <w:rPr>
          <w:rFonts w:cs="Times New Roman"/>
          <w:i/>
          <w:iCs/>
          <w:sz w:val="24"/>
          <w:szCs w:val="24"/>
          <w:lang w:val="ru-RU"/>
        </w:rPr>
        <w:t xml:space="preserve">Ван </w:t>
      </w:r>
      <w:proofErr w:type="spellStart"/>
      <w:r w:rsidRPr="00362FF0">
        <w:rPr>
          <w:rFonts w:cs="Times New Roman"/>
          <w:i/>
          <w:iCs/>
          <w:sz w:val="24"/>
          <w:szCs w:val="24"/>
          <w:lang w:val="ru-RU"/>
        </w:rPr>
        <w:t>Чэньхуй</w:t>
      </w:r>
      <w:proofErr w:type="spellEnd"/>
      <w:r w:rsidRPr="00621086">
        <w:rPr>
          <w:rFonts w:cs="Times New Roman"/>
          <w:sz w:val="24"/>
          <w:szCs w:val="24"/>
          <w:lang w:val="ru-RU"/>
        </w:rPr>
        <w:t xml:space="preserve"> О культурных особенностях символического значения растений в русском и китайском языках</w:t>
      </w:r>
      <w:r w:rsidRPr="00B76A1E">
        <w:rPr>
          <w:rFonts w:cs="Times New Roman"/>
          <w:sz w:val="24"/>
          <w:szCs w:val="24"/>
          <w:lang w:val="ru-RU"/>
        </w:rPr>
        <w:t xml:space="preserve"> //</w:t>
      </w:r>
      <w:r w:rsidRPr="00621086">
        <w:rPr>
          <w:rFonts w:cs="Times New Roman"/>
          <w:sz w:val="24"/>
          <w:szCs w:val="24"/>
          <w:lang w:val="ru-RU"/>
        </w:rPr>
        <w:t xml:space="preserve"> Вестник </w:t>
      </w:r>
      <w:proofErr w:type="spellStart"/>
      <w:r w:rsidRPr="00621086">
        <w:rPr>
          <w:rFonts w:cs="Times New Roman"/>
          <w:sz w:val="24"/>
          <w:szCs w:val="24"/>
          <w:lang w:val="ru-RU"/>
        </w:rPr>
        <w:t>Нейцзянского</w:t>
      </w:r>
      <w:proofErr w:type="spellEnd"/>
      <w:r w:rsidRPr="00621086">
        <w:rPr>
          <w:rFonts w:cs="Times New Roman"/>
          <w:sz w:val="24"/>
          <w:szCs w:val="24"/>
          <w:lang w:val="ru-RU"/>
        </w:rPr>
        <w:t xml:space="preserve"> педагогического университета, 2011, </w:t>
      </w:r>
      <w:r w:rsidRPr="00B76A1E">
        <w:rPr>
          <w:rFonts w:cs="Times New Roman"/>
          <w:sz w:val="24"/>
          <w:szCs w:val="24"/>
          <w:lang w:val="ru-RU"/>
        </w:rPr>
        <w:t>Т</w:t>
      </w:r>
      <w:r w:rsidRPr="00621086">
        <w:rPr>
          <w:rFonts w:cs="Times New Roman"/>
          <w:sz w:val="24"/>
          <w:szCs w:val="24"/>
          <w:lang w:val="ru-RU"/>
        </w:rPr>
        <w:t>.</w:t>
      </w:r>
      <w:r w:rsidRPr="00B76A1E">
        <w:rPr>
          <w:rFonts w:cs="Times New Roman"/>
          <w:sz w:val="24"/>
          <w:szCs w:val="24"/>
          <w:lang w:val="ru-RU"/>
        </w:rPr>
        <w:t xml:space="preserve"> </w:t>
      </w:r>
      <w:r w:rsidRPr="00621086">
        <w:rPr>
          <w:rFonts w:cs="Times New Roman"/>
          <w:sz w:val="24"/>
          <w:szCs w:val="24"/>
          <w:lang w:val="ru-RU"/>
        </w:rPr>
        <w:t>26, №</w:t>
      </w:r>
      <w:r w:rsidRPr="00B76A1E">
        <w:rPr>
          <w:rFonts w:cs="Times New Roman"/>
          <w:sz w:val="24"/>
          <w:szCs w:val="24"/>
          <w:lang w:val="ru-RU"/>
        </w:rPr>
        <w:t xml:space="preserve"> </w:t>
      </w:r>
      <w:r w:rsidRPr="00621086">
        <w:rPr>
          <w:rFonts w:cs="Times New Roman"/>
          <w:sz w:val="24"/>
          <w:szCs w:val="24"/>
          <w:lang w:val="ru-RU"/>
        </w:rPr>
        <w:t>5</w:t>
      </w:r>
      <w:r w:rsidRPr="00B76A1E">
        <w:rPr>
          <w:rFonts w:cs="Times New Roman"/>
          <w:sz w:val="24"/>
          <w:szCs w:val="24"/>
          <w:lang w:val="ru-RU"/>
        </w:rPr>
        <w:t xml:space="preserve">. С. </w:t>
      </w:r>
      <w:r w:rsidRPr="00621086">
        <w:rPr>
          <w:rFonts w:cs="Times New Roman"/>
          <w:sz w:val="24"/>
          <w:szCs w:val="24"/>
          <w:lang w:val="ru-RU"/>
        </w:rPr>
        <w:t>49–52.</w:t>
      </w:r>
    </w:p>
    <w:p w14:paraId="2F162E50" w14:textId="299B32E6" w:rsidR="00DD16A0" w:rsidRPr="00B76A1E" w:rsidRDefault="00DD16A0" w:rsidP="00C44AEA">
      <w:pPr>
        <w:rPr>
          <w:rFonts w:cs="Times New Roman"/>
          <w:sz w:val="24"/>
          <w:szCs w:val="24"/>
          <w:lang w:val="ru-RU"/>
        </w:rPr>
      </w:pPr>
      <w:r w:rsidRPr="00621086">
        <w:rPr>
          <w:rFonts w:cs="Times New Roman"/>
          <w:sz w:val="24"/>
          <w:szCs w:val="24"/>
          <w:lang w:val="ru-RU"/>
        </w:rPr>
        <w:t>3</w:t>
      </w:r>
      <w:r w:rsidRPr="00B76A1E">
        <w:rPr>
          <w:rFonts w:cs="Times New Roman" w:hint="eastAsia"/>
          <w:sz w:val="24"/>
          <w:szCs w:val="24"/>
          <w:lang w:val="ru-RU"/>
        </w:rPr>
        <w:t>.</w:t>
      </w:r>
      <w:r w:rsidR="00CC4211">
        <w:rPr>
          <w:rFonts w:cs="Times New Roman"/>
          <w:sz w:val="24"/>
          <w:szCs w:val="24"/>
          <w:lang w:val="ru-RU"/>
        </w:rPr>
        <w:t xml:space="preserve"> </w:t>
      </w:r>
      <w:r w:rsidRPr="00362FF0">
        <w:rPr>
          <w:rFonts w:cs="Times New Roman"/>
          <w:i/>
          <w:iCs/>
          <w:sz w:val="24"/>
          <w:szCs w:val="24"/>
          <w:lang w:val="ru-RU"/>
        </w:rPr>
        <w:t xml:space="preserve">Кан </w:t>
      </w:r>
      <w:proofErr w:type="spellStart"/>
      <w:r w:rsidRPr="00362FF0">
        <w:rPr>
          <w:rFonts w:cs="Times New Roman"/>
          <w:i/>
          <w:iCs/>
          <w:sz w:val="24"/>
          <w:szCs w:val="24"/>
          <w:lang w:val="ru-RU"/>
        </w:rPr>
        <w:t>Чжэвэн</w:t>
      </w:r>
      <w:proofErr w:type="spellEnd"/>
      <w:r w:rsidRPr="00621086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Pr="00621086">
        <w:rPr>
          <w:rFonts w:cs="Times New Roman"/>
          <w:sz w:val="24"/>
          <w:szCs w:val="24"/>
          <w:lang w:val="ru-RU"/>
        </w:rPr>
        <w:t>Лингвокультурный</w:t>
      </w:r>
      <w:proofErr w:type="spellEnd"/>
      <w:r w:rsidRPr="00621086">
        <w:rPr>
          <w:rFonts w:cs="Times New Roman"/>
          <w:sz w:val="24"/>
          <w:szCs w:val="24"/>
          <w:lang w:val="ru-RU"/>
        </w:rPr>
        <w:t xml:space="preserve"> анализ концепта «родина» в русских пословицах и поговорках </w:t>
      </w:r>
      <w:r w:rsidRPr="00B76A1E">
        <w:rPr>
          <w:rFonts w:cs="Times New Roman"/>
          <w:sz w:val="24"/>
          <w:szCs w:val="24"/>
          <w:lang w:val="ru-RU"/>
        </w:rPr>
        <w:t>//</w:t>
      </w:r>
      <w:r w:rsidRPr="00621086">
        <w:rPr>
          <w:rFonts w:cs="Times New Roman"/>
          <w:sz w:val="24"/>
          <w:szCs w:val="24"/>
          <w:lang w:val="ru-RU"/>
        </w:rPr>
        <w:t xml:space="preserve"> Изучение русского языка, 2015, №</w:t>
      </w:r>
      <w:r w:rsidRPr="00B76A1E">
        <w:rPr>
          <w:rFonts w:cs="Times New Roman"/>
          <w:sz w:val="24"/>
          <w:szCs w:val="24"/>
          <w:lang w:val="ru-RU"/>
        </w:rPr>
        <w:t xml:space="preserve"> </w:t>
      </w:r>
      <w:r w:rsidRPr="00621086">
        <w:rPr>
          <w:rFonts w:cs="Times New Roman"/>
          <w:sz w:val="24"/>
          <w:szCs w:val="24"/>
          <w:lang w:val="ru-RU"/>
        </w:rPr>
        <w:t>5</w:t>
      </w:r>
      <w:r w:rsidRPr="00B76A1E">
        <w:rPr>
          <w:rFonts w:cs="Times New Roman"/>
          <w:sz w:val="24"/>
          <w:szCs w:val="24"/>
          <w:lang w:val="ru-RU"/>
        </w:rPr>
        <w:t xml:space="preserve">. С. </w:t>
      </w:r>
      <w:r w:rsidRPr="00621086">
        <w:rPr>
          <w:rFonts w:cs="Times New Roman"/>
          <w:sz w:val="24"/>
          <w:szCs w:val="24"/>
          <w:lang w:val="ru-RU"/>
        </w:rPr>
        <w:t>41–44.</w:t>
      </w:r>
    </w:p>
    <w:p w14:paraId="6AF3DC5A" w14:textId="77777777" w:rsidR="00362FF0" w:rsidRDefault="00DD16A0" w:rsidP="00C44AEA">
      <w:pPr>
        <w:rPr>
          <w:rFonts w:cs="Times New Roman"/>
          <w:sz w:val="24"/>
          <w:szCs w:val="24"/>
        </w:rPr>
      </w:pPr>
      <w:r w:rsidRPr="00B76A1E">
        <w:rPr>
          <w:rFonts w:cs="Times New Roman" w:hint="eastAsia"/>
          <w:sz w:val="24"/>
          <w:szCs w:val="24"/>
          <w:lang w:val="ru-RU"/>
        </w:rPr>
        <w:t>4</w:t>
      </w:r>
      <w:r w:rsidR="00621086" w:rsidRPr="00B76A1E">
        <w:rPr>
          <w:rFonts w:cs="Times New Roman"/>
          <w:sz w:val="24"/>
          <w:szCs w:val="24"/>
          <w:lang w:val="ru-RU"/>
        </w:rPr>
        <w:t>.</w:t>
      </w:r>
      <w:r w:rsidR="00CC4211">
        <w:rPr>
          <w:rFonts w:cs="Times New Roman"/>
          <w:sz w:val="24"/>
          <w:szCs w:val="24"/>
          <w:lang w:val="ru-RU"/>
        </w:rPr>
        <w:t xml:space="preserve"> </w:t>
      </w:r>
      <w:r w:rsidR="00782EAE" w:rsidRPr="00362FF0">
        <w:rPr>
          <w:rFonts w:cs="Times New Roman"/>
          <w:i/>
          <w:iCs/>
          <w:sz w:val="24"/>
          <w:szCs w:val="24"/>
          <w:lang w:val="ru-RU"/>
        </w:rPr>
        <w:t>Красовская</w:t>
      </w:r>
      <w:r w:rsidR="00782EAE" w:rsidRPr="00362FF0">
        <w:rPr>
          <w:rFonts w:cs="Times New Roman" w:hint="eastAsia"/>
          <w:i/>
          <w:iCs/>
          <w:sz w:val="24"/>
          <w:szCs w:val="24"/>
          <w:lang w:val="ru-RU"/>
        </w:rPr>
        <w:t xml:space="preserve"> </w:t>
      </w:r>
      <w:r w:rsidR="00E96823" w:rsidRPr="00362FF0">
        <w:rPr>
          <w:rFonts w:cs="Times New Roman"/>
          <w:i/>
          <w:iCs/>
          <w:sz w:val="24"/>
          <w:szCs w:val="24"/>
          <w:lang w:val="ru-RU"/>
        </w:rPr>
        <w:t>Н.А.</w:t>
      </w:r>
      <w:r w:rsidR="00E96823" w:rsidRPr="00B76A1E">
        <w:rPr>
          <w:rFonts w:cs="Times New Roman"/>
          <w:sz w:val="24"/>
          <w:szCs w:val="24"/>
          <w:lang w:val="ru-RU"/>
        </w:rPr>
        <w:t xml:space="preserve"> РУССКИЕ НАЗВАНИЯ НЕКОТОРЫХ ДЕРЕВЬЕВ И КУСТАРНИКОВ: СИМВОЛИЧЕСКОЕ ЗНАЧЕНИЕ // </w:t>
      </w:r>
      <w:proofErr w:type="spellStart"/>
      <w:r w:rsidR="00E96823" w:rsidRPr="00B76A1E">
        <w:rPr>
          <w:rFonts w:cs="Times New Roman"/>
          <w:sz w:val="24"/>
          <w:szCs w:val="24"/>
          <w:lang w:val="ru-RU"/>
        </w:rPr>
        <w:t>ТЯиМК</w:t>
      </w:r>
      <w:proofErr w:type="spellEnd"/>
      <w:r w:rsidR="00E96823" w:rsidRPr="00B76A1E">
        <w:rPr>
          <w:rFonts w:cs="Times New Roman"/>
          <w:sz w:val="24"/>
          <w:szCs w:val="24"/>
          <w:lang w:val="ru-RU"/>
        </w:rPr>
        <w:t xml:space="preserve">. 2020. №4 (39). </w:t>
      </w:r>
    </w:p>
    <w:p w14:paraId="395E02F2" w14:textId="65D301AB" w:rsidR="00E96823" w:rsidRPr="00B76A1E" w:rsidRDefault="00E96823" w:rsidP="00362FF0">
      <w:pPr>
        <w:rPr>
          <w:rFonts w:cs="Times New Roman"/>
          <w:sz w:val="24"/>
          <w:szCs w:val="24"/>
          <w:lang w:val="ru-RU"/>
        </w:rPr>
      </w:pPr>
      <w:r w:rsidRPr="00B76A1E">
        <w:rPr>
          <w:rFonts w:cs="Times New Roman"/>
          <w:sz w:val="24"/>
          <w:szCs w:val="24"/>
        </w:rPr>
        <w:t>https</w:t>
      </w:r>
      <w:r w:rsidRPr="00B76A1E">
        <w:rPr>
          <w:rFonts w:cs="Times New Roman"/>
          <w:sz w:val="24"/>
          <w:szCs w:val="24"/>
          <w:lang w:val="ru-RU"/>
        </w:rPr>
        <w:t>://</w:t>
      </w:r>
      <w:proofErr w:type="spellStart"/>
      <w:r w:rsidRPr="00B76A1E">
        <w:rPr>
          <w:rFonts w:cs="Times New Roman"/>
          <w:sz w:val="24"/>
          <w:szCs w:val="24"/>
        </w:rPr>
        <w:t>cyberleninka</w:t>
      </w:r>
      <w:proofErr w:type="spellEnd"/>
      <w:r w:rsidRPr="00B76A1E">
        <w:rPr>
          <w:rFonts w:cs="Times New Roman"/>
          <w:sz w:val="24"/>
          <w:szCs w:val="24"/>
          <w:lang w:val="ru-RU"/>
        </w:rPr>
        <w:t>.</w:t>
      </w:r>
      <w:proofErr w:type="spellStart"/>
      <w:r w:rsidRPr="00B76A1E">
        <w:rPr>
          <w:rFonts w:cs="Times New Roman"/>
          <w:sz w:val="24"/>
          <w:szCs w:val="24"/>
        </w:rPr>
        <w:t>ru</w:t>
      </w:r>
      <w:proofErr w:type="spellEnd"/>
      <w:r w:rsidRPr="00B76A1E">
        <w:rPr>
          <w:rFonts w:cs="Times New Roman"/>
          <w:sz w:val="24"/>
          <w:szCs w:val="24"/>
          <w:lang w:val="ru-RU"/>
        </w:rPr>
        <w:t>/</w:t>
      </w:r>
      <w:r w:rsidRPr="00B76A1E">
        <w:rPr>
          <w:rFonts w:cs="Times New Roman"/>
          <w:sz w:val="24"/>
          <w:szCs w:val="24"/>
        </w:rPr>
        <w:t>article</w:t>
      </w:r>
      <w:r w:rsidRPr="00B76A1E">
        <w:rPr>
          <w:rFonts w:cs="Times New Roman"/>
          <w:sz w:val="24"/>
          <w:szCs w:val="24"/>
          <w:lang w:val="ru-RU"/>
        </w:rPr>
        <w:t>/</w:t>
      </w:r>
      <w:r w:rsidRPr="00B76A1E">
        <w:rPr>
          <w:rFonts w:cs="Times New Roman"/>
          <w:sz w:val="24"/>
          <w:szCs w:val="24"/>
        </w:rPr>
        <w:t>n</w:t>
      </w:r>
      <w:r w:rsidRPr="00B76A1E">
        <w:rPr>
          <w:rFonts w:cs="Times New Roman"/>
          <w:sz w:val="24"/>
          <w:szCs w:val="24"/>
          <w:lang w:val="ru-RU"/>
        </w:rPr>
        <w:t>/</w:t>
      </w:r>
      <w:proofErr w:type="spellStart"/>
      <w:r w:rsidRPr="00B76A1E">
        <w:rPr>
          <w:rFonts w:cs="Times New Roman"/>
          <w:sz w:val="24"/>
          <w:szCs w:val="24"/>
        </w:rPr>
        <w:t>russkie</w:t>
      </w:r>
      <w:proofErr w:type="spellEnd"/>
      <w:r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Pr="00B76A1E">
        <w:rPr>
          <w:rFonts w:cs="Times New Roman"/>
          <w:sz w:val="24"/>
          <w:szCs w:val="24"/>
        </w:rPr>
        <w:t>nazvaniya</w:t>
      </w:r>
      <w:proofErr w:type="spellEnd"/>
      <w:r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Pr="00B76A1E">
        <w:rPr>
          <w:rFonts w:cs="Times New Roman"/>
          <w:sz w:val="24"/>
          <w:szCs w:val="24"/>
        </w:rPr>
        <w:t>nekotoryh</w:t>
      </w:r>
      <w:proofErr w:type="spellEnd"/>
      <w:r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Pr="00B76A1E">
        <w:rPr>
          <w:rFonts w:cs="Times New Roman"/>
          <w:sz w:val="24"/>
          <w:szCs w:val="24"/>
        </w:rPr>
        <w:t>dereviev</w:t>
      </w:r>
      <w:proofErr w:type="spellEnd"/>
      <w:r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Pr="00B76A1E">
        <w:rPr>
          <w:rFonts w:cs="Times New Roman"/>
          <w:sz w:val="24"/>
          <w:szCs w:val="24"/>
        </w:rPr>
        <w:t>i</w:t>
      </w:r>
      <w:proofErr w:type="spellEnd"/>
      <w:r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Pr="00B76A1E">
        <w:rPr>
          <w:rFonts w:cs="Times New Roman"/>
          <w:sz w:val="24"/>
          <w:szCs w:val="24"/>
        </w:rPr>
        <w:t>kustarnikov</w:t>
      </w:r>
      <w:proofErr w:type="spellEnd"/>
      <w:r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Pr="00B76A1E">
        <w:rPr>
          <w:rFonts w:cs="Times New Roman"/>
          <w:sz w:val="24"/>
          <w:szCs w:val="24"/>
        </w:rPr>
        <w:t>simvolicheskoe</w:t>
      </w:r>
      <w:proofErr w:type="spellEnd"/>
      <w:r w:rsidRPr="00B76A1E">
        <w:rPr>
          <w:rFonts w:cs="Times New Roman"/>
          <w:sz w:val="24"/>
          <w:szCs w:val="24"/>
          <w:lang w:val="ru-RU"/>
        </w:rPr>
        <w:t>-</w:t>
      </w:r>
      <w:proofErr w:type="spellStart"/>
      <w:r w:rsidRPr="00B76A1E">
        <w:rPr>
          <w:rFonts w:cs="Times New Roman"/>
          <w:sz w:val="24"/>
          <w:szCs w:val="24"/>
        </w:rPr>
        <w:t>znachenie</w:t>
      </w:r>
      <w:proofErr w:type="spellEnd"/>
      <w:r w:rsidRPr="00B76A1E">
        <w:rPr>
          <w:rFonts w:cs="Times New Roman"/>
          <w:sz w:val="24"/>
          <w:szCs w:val="24"/>
          <w:lang w:val="ru-RU"/>
        </w:rPr>
        <w:t xml:space="preserve"> (дата обращения: 09.03.2026).</w:t>
      </w:r>
    </w:p>
    <w:p w14:paraId="438A6708" w14:textId="08C9E069" w:rsidR="00621086" w:rsidRPr="00B76A1E" w:rsidRDefault="00DD16A0" w:rsidP="00C44AEA">
      <w:pPr>
        <w:rPr>
          <w:rFonts w:cs="Times New Roman"/>
          <w:sz w:val="24"/>
          <w:szCs w:val="24"/>
          <w:lang w:val="ru-RU"/>
        </w:rPr>
      </w:pPr>
      <w:r w:rsidRPr="00B76A1E">
        <w:rPr>
          <w:rFonts w:cs="Times New Roman" w:hint="eastAsia"/>
          <w:sz w:val="24"/>
          <w:szCs w:val="24"/>
          <w:lang w:val="ru-RU"/>
        </w:rPr>
        <w:t>5.</w:t>
      </w:r>
      <w:r w:rsidR="00CC4211">
        <w:rPr>
          <w:rFonts w:cs="Times New Roman"/>
          <w:sz w:val="24"/>
          <w:szCs w:val="24"/>
          <w:lang w:val="ru-RU"/>
        </w:rPr>
        <w:t xml:space="preserve"> </w:t>
      </w:r>
      <w:r w:rsidRPr="00362FF0">
        <w:rPr>
          <w:rFonts w:cs="Times New Roman"/>
          <w:i/>
          <w:iCs/>
          <w:sz w:val="24"/>
          <w:szCs w:val="24"/>
          <w:lang w:val="ru-RU"/>
        </w:rPr>
        <w:t>Чжао Лян</w:t>
      </w:r>
      <w:r w:rsidRPr="00621086">
        <w:rPr>
          <w:rFonts w:cs="Times New Roman"/>
          <w:sz w:val="24"/>
          <w:szCs w:val="24"/>
          <w:lang w:val="ru-RU"/>
        </w:rPr>
        <w:t xml:space="preserve"> Способность к метафоре — новый предмет иностранного языка обучения </w:t>
      </w:r>
      <w:r w:rsidRPr="00B76A1E">
        <w:rPr>
          <w:rFonts w:cs="Times New Roman"/>
          <w:sz w:val="24"/>
          <w:szCs w:val="24"/>
          <w:lang w:val="ru-RU"/>
        </w:rPr>
        <w:t>/</w:t>
      </w:r>
      <w:r w:rsidRPr="00B76A1E">
        <w:rPr>
          <w:rFonts w:cs="Times New Roman" w:hint="eastAsia"/>
          <w:sz w:val="24"/>
          <w:szCs w:val="24"/>
          <w:lang w:val="ru-RU"/>
        </w:rPr>
        <w:t xml:space="preserve">/ </w:t>
      </w:r>
      <w:r w:rsidRPr="00621086">
        <w:rPr>
          <w:rFonts w:cs="Times New Roman"/>
          <w:sz w:val="24"/>
          <w:szCs w:val="24"/>
          <w:lang w:val="ru-RU"/>
        </w:rPr>
        <w:t xml:space="preserve">Вестник </w:t>
      </w:r>
      <w:proofErr w:type="spellStart"/>
      <w:r w:rsidRPr="00621086">
        <w:rPr>
          <w:rFonts w:cs="Times New Roman"/>
          <w:sz w:val="24"/>
          <w:szCs w:val="24"/>
          <w:lang w:val="ru-RU"/>
        </w:rPr>
        <w:t>Сючжоуского</w:t>
      </w:r>
      <w:proofErr w:type="spellEnd"/>
      <w:r w:rsidRPr="00621086">
        <w:rPr>
          <w:rFonts w:cs="Times New Roman"/>
          <w:sz w:val="24"/>
          <w:szCs w:val="24"/>
          <w:lang w:val="ru-RU"/>
        </w:rPr>
        <w:t xml:space="preserve"> педагогического университета, 2012, </w:t>
      </w:r>
      <w:r w:rsidRPr="00B76A1E">
        <w:rPr>
          <w:rFonts w:cs="Times New Roman"/>
          <w:sz w:val="24"/>
          <w:szCs w:val="24"/>
          <w:lang w:val="ru-RU"/>
        </w:rPr>
        <w:t>Т</w:t>
      </w:r>
      <w:r w:rsidRPr="00621086">
        <w:rPr>
          <w:rFonts w:cs="Times New Roman"/>
          <w:sz w:val="24"/>
          <w:szCs w:val="24"/>
          <w:lang w:val="ru-RU"/>
        </w:rPr>
        <w:t>.</w:t>
      </w:r>
      <w:r w:rsidRPr="00B76A1E">
        <w:rPr>
          <w:rFonts w:cs="Times New Roman"/>
          <w:sz w:val="24"/>
          <w:szCs w:val="24"/>
          <w:lang w:val="ru-RU"/>
        </w:rPr>
        <w:t xml:space="preserve"> </w:t>
      </w:r>
      <w:r w:rsidRPr="00621086">
        <w:rPr>
          <w:rFonts w:cs="Times New Roman"/>
          <w:sz w:val="24"/>
          <w:szCs w:val="24"/>
          <w:lang w:val="ru-RU"/>
        </w:rPr>
        <w:t>3, №2</w:t>
      </w:r>
      <w:r w:rsidRPr="00B76A1E">
        <w:rPr>
          <w:rFonts w:cs="Times New Roman"/>
          <w:sz w:val="24"/>
          <w:szCs w:val="24"/>
          <w:lang w:val="ru-RU"/>
        </w:rPr>
        <w:t xml:space="preserve">. С. </w:t>
      </w:r>
      <w:r w:rsidRPr="00621086">
        <w:rPr>
          <w:rFonts w:cs="Times New Roman"/>
          <w:sz w:val="24"/>
          <w:szCs w:val="24"/>
          <w:lang w:val="ru-RU"/>
        </w:rPr>
        <w:t>66–69.</w:t>
      </w:r>
    </w:p>
    <w:p w14:paraId="7BDA2B16" w14:textId="43B2C3C8" w:rsidR="00621086" w:rsidRPr="00621086" w:rsidRDefault="00DD16A0" w:rsidP="00C44AEA">
      <w:pPr>
        <w:rPr>
          <w:rFonts w:cs="Times New Roman"/>
          <w:sz w:val="24"/>
          <w:szCs w:val="24"/>
          <w:lang w:val="ru-RU"/>
        </w:rPr>
      </w:pPr>
      <w:r w:rsidRPr="00B76A1E">
        <w:rPr>
          <w:rFonts w:cs="Times New Roman" w:hint="eastAsia"/>
          <w:sz w:val="24"/>
          <w:szCs w:val="24"/>
          <w:lang w:val="ru-RU"/>
        </w:rPr>
        <w:t>6</w:t>
      </w:r>
      <w:r w:rsidR="00621086" w:rsidRPr="00B76A1E">
        <w:rPr>
          <w:rFonts w:cs="Times New Roman"/>
          <w:sz w:val="24"/>
          <w:szCs w:val="24"/>
          <w:lang w:val="ru-RU"/>
        </w:rPr>
        <w:t>.</w:t>
      </w:r>
      <w:r w:rsidR="00CC4211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="00621086" w:rsidRPr="00362FF0">
        <w:rPr>
          <w:rFonts w:cs="Times New Roman"/>
          <w:i/>
          <w:iCs/>
          <w:sz w:val="24"/>
          <w:szCs w:val="24"/>
          <w:lang w:val="ru-RU"/>
        </w:rPr>
        <w:t>Чэнь</w:t>
      </w:r>
      <w:proofErr w:type="spellEnd"/>
      <w:r w:rsidR="00621086" w:rsidRPr="00362FF0">
        <w:rPr>
          <w:rFonts w:cs="Times New Roman"/>
          <w:i/>
          <w:iCs/>
          <w:sz w:val="24"/>
          <w:szCs w:val="24"/>
          <w:lang w:val="ru-RU"/>
        </w:rPr>
        <w:t xml:space="preserve"> Си</w:t>
      </w:r>
      <w:r w:rsidR="00621086" w:rsidRPr="00B76A1E">
        <w:rPr>
          <w:rFonts w:cs="Times New Roman"/>
          <w:sz w:val="24"/>
          <w:szCs w:val="24"/>
          <w:lang w:val="ru-RU"/>
        </w:rPr>
        <w:t xml:space="preserve"> «</w:t>
      </w:r>
      <w:r w:rsidR="00621086" w:rsidRPr="00621086">
        <w:rPr>
          <w:rFonts w:cs="Times New Roman"/>
          <w:sz w:val="24"/>
          <w:szCs w:val="24"/>
          <w:lang w:val="ru-RU"/>
        </w:rPr>
        <w:t xml:space="preserve">Милая калина, милая малина» — символическое значение калины и малины в русской народной литературе </w:t>
      </w:r>
      <w:r w:rsidR="00621086" w:rsidRPr="00B76A1E">
        <w:rPr>
          <w:rFonts w:cs="Times New Roman"/>
          <w:sz w:val="24"/>
          <w:szCs w:val="24"/>
          <w:lang w:val="ru-RU"/>
        </w:rPr>
        <w:t>//</w:t>
      </w:r>
      <w:r w:rsidR="00621086" w:rsidRPr="00621086">
        <w:rPr>
          <w:rFonts w:cs="Times New Roman"/>
          <w:sz w:val="24"/>
          <w:szCs w:val="24"/>
          <w:lang w:val="ru-RU"/>
        </w:rPr>
        <w:t xml:space="preserve"> Русская литература и искусство</w:t>
      </w:r>
      <w:r w:rsidR="00621086" w:rsidRPr="00B76A1E">
        <w:rPr>
          <w:rFonts w:cs="Times New Roman"/>
          <w:sz w:val="24"/>
          <w:szCs w:val="24"/>
          <w:lang w:val="ru-RU"/>
        </w:rPr>
        <w:t>.</w:t>
      </w:r>
      <w:r w:rsidR="00621086" w:rsidRPr="00621086">
        <w:rPr>
          <w:rFonts w:cs="Times New Roman"/>
          <w:sz w:val="24"/>
          <w:szCs w:val="24"/>
          <w:lang w:val="ru-RU"/>
        </w:rPr>
        <w:t xml:space="preserve"> 1994, </w:t>
      </w:r>
      <w:r w:rsidR="004722EC" w:rsidRPr="00621086">
        <w:rPr>
          <w:rFonts w:cs="Times New Roman"/>
          <w:sz w:val="24"/>
          <w:szCs w:val="24"/>
          <w:lang w:val="ru-RU"/>
        </w:rPr>
        <w:t>№</w:t>
      </w:r>
      <w:r w:rsidR="004722EC" w:rsidRPr="00B76A1E">
        <w:rPr>
          <w:rFonts w:cs="Times New Roman"/>
          <w:sz w:val="24"/>
          <w:szCs w:val="24"/>
          <w:lang w:val="ru-RU"/>
        </w:rPr>
        <w:t xml:space="preserve"> </w:t>
      </w:r>
      <w:r w:rsidR="00621086" w:rsidRPr="00621086">
        <w:rPr>
          <w:rFonts w:cs="Times New Roman"/>
          <w:sz w:val="24"/>
          <w:szCs w:val="24"/>
          <w:lang w:val="ru-RU"/>
        </w:rPr>
        <w:t>6</w:t>
      </w:r>
      <w:r w:rsidR="004722EC" w:rsidRPr="00B76A1E">
        <w:rPr>
          <w:rFonts w:cs="Times New Roman"/>
          <w:sz w:val="24"/>
          <w:szCs w:val="24"/>
          <w:lang w:val="ru-RU"/>
        </w:rPr>
        <w:t>. С.</w:t>
      </w:r>
      <w:r w:rsidR="00621086" w:rsidRPr="00621086">
        <w:rPr>
          <w:rFonts w:cs="Times New Roman"/>
          <w:sz w:val="24"/>
          <w:szCs w:val="24"/>
          <w:lang w:val="ru-RU"/>
        </w:rPr>
        <w:t xml:space="preserve"> 54–55, 64.</w:t>
      </w:r>
    </w:p>
    <w:p w14:paraId="3B3F38F3" w14:textId="3C0DACDE" w:rsidR="00621086" w:rsidRPr="00621086" w:rsidRDefault="00DD16A0" w:rsidP="00C44AEA">
      <w:pPr>
        <w:rPr>
          <w:rFonts w:cs="Times New Roman"/>
          <w:sz w:val="24"/>
          <w:szCs w:val="24"/>
          <w:lang w:val="ru-RU"/>
        </w:rPr>
      </w:pPr>
      <w:r w:rsidRPr="00B76A1E">
        <w:rPr>
          <w:rFonts w:cs="Times New Roman" w:hint="eastAsia"/>
          <w:sz w:val="24"/>
          <w:szCs w:val="24"/>
          <w:lang w:val="ru-RU"/>
        </w:rPr>
        <w:t>7.</w:t>
      </w:r>
      <w:r w:rsidR="00CC4211">
        <w:rPr>
          <w:rFonts w:cs="Times New Roman"/>
          <w:sz w:val="24"/>
          <w:szCs w:val="24"/>
          <w:lang w:val="ru-RU"/>
        </w:rPr>
        <w:t xml:space="preserve"> </w:t>
      </w:r>
      <w:proofErr w:type="spellStart"/>
      <w:r w:rsidR="00621086" w:rsidRPr="00362FF0">
        <w:rPr>
          <w:rFonts w:cs="Times New Roman"/>
          <w:i/>
          <w:iCs/>
          <w:sz w:val="24"/>
          <w:szCs w:val="24"/>
          <w:lang w:val="ru-RU"/>
        </w:rPr>
        <w:t>Чэнь</w:t>
      </w:r>
      <w:proofErr w:type="spellEnd"/>
      <w:r w:rsidR="00621086" w:rsidRPr="00362FF0">
        <w:rPr>
          <w:rFonts w:cs="Times New Roman"/>
          <w:i/>
          <w:iCs/>
          <w:sz w:val="24"/>
          <w:szCs w:val="24"/>
          <w:lang w:val="ru-RU"/>
        </w:rPr>
        <w:t xml:space="preserve"> </w:t>
      </w:r>
      <w:proofErr w:type="spellStart"/>
      <w:r w:rsidR="00621086" w:rsidRPr="00362FF0">
        <w:rPr>
          <w:rFonts w:cs="Times New Roman"/>
          <w:i/>
          <w:iCs/>
          <w:sz w:val="24"/>
          <w:szCs w:val="24"/>
          <w:lang w:val="ru-RU"/>
        </w:rPr>
        <w:t>Сюньмин</w:t>
      </w:r>
      <w:proofErr w:type="spellEnd"/>
      <w:r w:rsidR="00621086" w:rsidRPr="00621086">
        <w:rPr>
          <w:rFonts w:cs="Times New Roman"/>
          <w:sz w:val="24"/>
          <w:szCs w:val="24"/>
          <w:lang w:val="ru-RU"/>
        </w:rPr>
        <w:t xml:space="preserve"> Дух России</w:t>
      </w:r>
      <w:r w:rsidR="004722EC" w:rsidRPr="00B76A1E">
        <w:rPr>
          <w:rFonts w:cs="Times New Roman"/>
          <w:sz w:val="24"/>
          <w:szCs w:val="24"/>
          <w:lang w:val="ru-RU"/>
        </w:rPr>
        <w:t xml:space="preserve"> // </w:t>
      </w:r>
      <w:r w:rsidR="00621086" w:rsidRPr="00621086">
        <w:rPr>
          <w:rFonts w:cs="Times New Roman"/>
          <w:sz w:val="24"/>
          <w:szCs w:val="24"/>
          <w:lang w:val="ru-RU"/>
        </w:rPr>
        <w:t>Русская литература и искусство, 1999, №</w:t>
      </w:r>
      <w:r w:rsidR="004722EC" w:rsidRPr="00B76A1E">
        <w:rPr>
          <w:rFonts w:cs="Times New Roman"/>
          <w:sz w:val="24"/>
          <w:szCs w:val="24"/>
          <w:lang w:val="ru-RU"/>
        </w:rPr>
        <w:t xml:space="preserve"> </w:t>
      </w:r>
      <w:r w:rsidR="00621086" w:rsidRPr="00621086">
        <w:rPr>
          <w:rFonts w:cs="Times New Roman"/>
          <w:sz w:val="24"/>
          <w:szCs w:val="24"/>
          <w:lang w:val="ru-RU"/>
        </w:rPr>
        <w:t>4</w:t>
      </w:r>
      <w:r w:rsidR="004722EC" w:rsidRPr="00B76A1E">
        <w:rPr>
          <w:rFonts w:cs="Times New Roman"/>
          <w:sz w:val="24"/>
          <w:szCs w:val="24"/>
          <w:lang w:val="ru-RU"/>
        </w:rPr>
        <w:t xml:space="preserve">. С. </w:t>
      </w:r>
      <w:r w:rsidR="00621086" w:rsidRPr="00621086">
        <w:rPr>
          <w:rFonts w:cs="Times New Roman"/>
          <w:sz w:val="24"/>
          <w:szCs w:val="24"/>
          <w:lang w:val="ru-RU"/>
        </w:rPr>
        <w:t>29–30, 39.</w:t>
      </w:r>
    </w:p>
    <w:sectPr w:rsidR="00621086" w:rsidRPr="00621086" w:rsidSect="00802A38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0E8C6" w14:textId="77777777" w:rsidR="00983E88" w:rsidRDefault="00983E88" w:rsidP="00802A38">
      <w:r>
        <w:separator/>
      </w:r>
    </w:p>
  </w:endnote>
  <w:endnote w:type="continuationSeparator" w:id="0">
    <w:p w14:paraId="1219DFB4" w14:textId="77777777" w:rsidR="00983E88" w:rsidRDefault="00983E88" w:rsidP="0080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652C7" w14:textId="77777777" w:rsidR="00983E88" w:rsidRDefault="00983E88" w:rsidP="00802A38">
      <w:r>
        <w:separator/>
      </w:r>
    </w:p>
  </w:footnote>
  <w:footnote w:type="continuationSeparator" w:id="0">
    <w:p w14:paraId="537A51CB" w14:textId="77777777" w:rsidR="00983E88" w:rsidRDefault="00983E88" w:rsidP="0080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44"/>
    <w:rsid w:val="000845BF"/>
    <w:rsid w:val="000A3657"/>
    <w:rsid w:val="000D38F2"/>
    <w:rsid w:val="000E2352"/>
    <w:rsid w:val="002045A2"/>
    <w:rsid w:val="00220E81"/>
    <w:rsid w:val="00292823"/>
    <w:rsid w:val="002A6815"/>
    <w:rsid w:val="00321030"/>
    <w:rsid w:val="00340B91"/>
    <w:rsid w:val="00362FF0"/>
    <w:rsid w:val="003900EB"/>
    <w:rsid w:val="003E0F4D"/>
    <w:rsid w:val="00423BCE"/>
    <w:rsid w:val="004607D7"/>
    <w:rsid w:val="00461B56"/>
    <w:rsid w:val="00470CF6"/>
    <w:rsid w:val="004722EC"/>
    <w:rsid w:val="004E20C6"/>
    <w:rsid w:val="00583A5C"/>
    <w:rsid w:val="00621086"/>
    <w:rsid w:val="006349EC"/>
    <w:rsid w:val="006D2175"/>
    <w:rsid w:val="006F19C1"/>
    <w:rsid w:val="00775F80"/>
    <w:rsid w:val="00782EAE"/>
    <w:rsid w:val="00787E9A"/>
    <w:rsid w:val="007B51AB"/>
    <w:rsid w:val="007C24B3"/>
    <w:rsid w:val="00802A38"/>
    <w:rsid w:val="0097226A"/>
    <w:rsid w:val="00983E88"/>
    <w:rsid w:val="009C727D"/>
    <w:rsid w:val="00A0193D"/>
    <w:rsid w:val="00A129AD"/>
    <w:rsid w:val="00A70691"/>
    <w:rsid w:val="00B32204"/>
    <w:rsid w:val="00B34977"/>
    <w:rsid w:val="00B57FA9"/>
    <w:rsid w:val="00B76A1E"/>
    <w:rsid w:val="00B857C5"/>
    <w:rsid w:val="00BE6C29"/>
    <w:rsid w:val="00C44AEA"/>
    <w:rsid w:val="00C77973"/>
    <w:rsid w:val="00C81BD7"/>
    <w:rsid w:val="00CC4211"/>
    <w:rsid w:val="00CE5307"/>
    <w:rsid w:val="00DD16A0"/>
    <w:rsid w:val="00E96823"/>
    <w:rsid w:val="00EC4AD5"/>
    <w:rsid w:val="00F02330"/>
    <w:rsid w:val="00F97D69"/>
    <w:rsid w:val="00FD6D8A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91A82F"/>
  <w15:chartTrackingRefBased/>
  <w15:docId w15:val="{A8B3DDB5-34EC-4FA3-9E5C-745E6193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69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226A"/>
    <w:pPr>
      <w:keepNext/>
      <w:keepLines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6D2175"/>
    <w:pPr>
      <w:keepNext/>
      <w:keepLines/>
      <w:outlineLvl w:val="1"/>
    </w:pPr>
    <w:rPr>
      <w:rFonts w:asciiTheme="majorHAnsi" w:hAnsiTheme="majorHAnsi" w:cstheme="majorBidi"/>
      <w:b/>
      <w:bCs/>
      <w:sz w:val="28"/>
      <w:szCs w:val="32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4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44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44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44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44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44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44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26A"/>
    <w:rPr>
      <w:rFonts w:eastAsia="SimSun"/>
      <w:b/>
      <w:bCs/>
      <w:kern w:val="44"/>
      <w:sz w:val="44"/>
      <w:szCs w:val="44"/>
    </w:rPr>
  </w:style>
  <w:style w:type="character" w:customStyle="1" w:styleId="20">
    <w:name w:val="Заголовок 2 Знак"/>
    <w:basedOn w:val="a0"/>
    <w:link w:val="2"/>
    <w:uiPriority w:val="9"/>
    <w:rsid w:val="006D2175"/>
    <w:rPr>
      <w:rFonts w:asciiTheme="majorHAnsi" w:eastAsia="SimSun" w:hAnsiTheme="majorHAnsi" w:cstheme="majorBidi"/>
      <w:b/>
      <w:bCs/>
      <w:sz w:val="28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FF74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FF7444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F7444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F7444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F7444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7444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FF7444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74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7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74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74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7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74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74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74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74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744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744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02A3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Верхний колонтитул Знак"/>
    <w:basedOn w:val="a0"/>
    <w:link w:val="ac"/>
    <w:uiPriority w:val="99"/>
    <w:rsid w:val="00802A38"/>
    <w:rPr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802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Нижний колонтитул Знак"/>
    <w:basedOn w:val="a0"/>
    <w:link w:val="ae"/>
    <w:uiPriority w:val="99"/>
    <w:rsid w:val="00802A38"/>
    <w:rPr>
      <w:sz w:val="18"/>
      <w:szCs w:val="18"/>
    </w:rPr>
  </w:style>
  <w:style w:type="character" w:styleId="af0">
    <w:name w:val="Hyperlink"/>
    <w:basedOn w:val="a0"/>
    <w:uiPriority w:val="99"/>
    <w:unhideWhenUsed/>
    <w:rsid w:val="00CE530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E53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D8E77F-9B86-418E-9C5B-3AB1FF199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W</dc:creator>
  <cp:keywords/>
  <dc:description/>
  <cp:lastModifiedBy>Maria Efremova</cp:lastModifiedBy>
  <cp:revision>23</cp:revision>
  <dcterms:created xsi:type="dcterms:W3CDTF">2026-03-05T17:19:00Z</dcterms:created>
  <dcterms:modified xsi:type="dcterms:W3CDTF">2026-05-03T16:26:00Z</dcterms:modified>
</cp:coreProperties>
</file>