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E4DEF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ru-RU"/>
        </w:rPr>
        <w:t>Оценка состояния почв на территории бывшего расположения Московского камнеобрабатывающего комбината (</w:t>
      </w:r>
      <w:r w:rsidR="008E2140">
        <w:rPr>
          <w:rFonts w:ascii="Times New Roman" w:hAnsi="Times New Roman"/>
          <w:b/>
          <w:bCs/>
          <w:sz w:val="24"/>
          <w:szCs w:val="24"/>
          <w:lang w:val="ru-RU"/>
        </w:rPr>
        <w:t>г. Долгопрудн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ый).</w:t>
      </w:r>
    </w:p>
    <w:p w:rsidR="00000000" w:rsidRDefault="008E2140">
      <w:pPr>
        <w:jc w:val="center"/>
        <w:rPr>
          <w:lang w:val="ru-RU"/>
        </w:rPr>
      </w:pPr>
    </w:p>
    <w:p w:rsidR="008E4DEF" w:rsidRDefault="008E2140">
      <w:pPr>
        <w:jc w:val="center"/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Хабарова М.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:rsidR="00000000" w:rsidRDefault="008E4DEF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7 класс, ГАОУ , </w:t>
      </w:r>
      <w:r w:rsidR="008E2140">
        <w:rPr>
          <w:rFonts w:ascii="Times New Roman" w:hAnsi="Times New Roman"/>
          <w:i/>
          <w:iCs/>
          <w:sz w:val="24"/>
          <w:szCs w:val="24"/>
          <w:lang w:val="ru-RU"/>
        </w:rPr>
        <w:t>г. Долгопрудный, Россия</w:t>
      </w:r>
    </w:p>
    <w:p w:rsidR="00000000" w:rsidRPr="00EB26E5" w:rsidRDefault="008E2140">
      <w:pPr>
        <w:jc w:val="center"/>
        <w:rPr>
          <w:lang w:val="ru-RU"/>
        </w:rPr>
      </w:pP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</w:rPr>
        <w:t>mail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:</w:t>
      </w:r>
      <w:r w:rsidRPr="00EB26E5">
        <w:rPr>
          <w:rFonts w:ascii="Times New Roman" w:hAnsi="Times New Roman"/>
          <w:i/>
          <w:iCs/>
          <w:sz w:val="24"/>
          <w:szCs w:val="24"/>
          <w:lang w:val="ru-RU"/>
        </w:rPr>
        <w:t>0531345@</w:t>
      </w:r>
      <w:r>
        <w:rPr>
          <w:rFonts w:ascii="Times New Roman" w:hAnsi="Times New Roman"/>
          <w:i/>
          <w:iCs/>
          <w:sz w:val="24"/>
          <w:szCs w:val="24"/>
        </w:rPr>
        <w:t>mail</w:t>
      </w:r>
      <w:r w:rsidRPr="00EB26E5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ru</w:t>
      </w:r>
      <w:proofErr w:type="spellEnd"/>
    </w:p>
    <w:p w:rsidR="00000000" w:rsidRDefault="008E2140">
      <w:pPr>
        <w:rPr>
          <w:lang w:val="ru-RU"/>
        </w:rPr>
      </w:pPr>
    </w:p>
    <w:p w:rsidR="00AB50FD" w:rsidRDefault="00D10991" w:rsidP="00D31260">
      <w:pPr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Московский камнеобрабатывающий комбинат </w:t>
      </w:r>
      <w:r w:rsidR="00EC65A7">
        <w:rPr>
          <w:rFonts w:ascii="Times New Roman" w:hAnsi="Times New Roman"/>
          <w:sz w:val="24"/>
          <w:szCs w:val="24"/>
          <w:lang w:val="ru-RU"/>
        </w:rPr>
        <w:t xml:space="preserve">(МКК) </w:t>
      </w:r>
      <w:r>
        <w:rPr>
          <w:rFonts w:ascii="Times New Roman" w:hAnsi="Times New Roman"/>
          <w:sz w:val="24"/>
          <w:szCs w:val="24"/>
          <w:lang w:val="ru-RU"/>
        </w:rPr>
        <w:t xml:space="preserve">уже 90 лет является одним из градообразующих предприятий г. Долгопрудного (Московская обл.), был организован в период строительства канала «Москва-Волга». </w:t>
      </w:r>
      <w:r w:rsidR="00EC65A7">
        <w:rPr>
          <w:rFonts w:ascii="Times New Roman" w:hAnsi="Times New Roman"/>
          <w:sz w:val="24"/>
          <w:szCs w:val="24"/>
          <w:lang w:val="ru-RU"/>
        </w:rPr>
        <w:t>После пе</w:t>
      </w:r>
      <w:r w:rsidR="00EC65A7" w:rsidRPr="00EC65A7">
        <w:rPr>
          <w:rFonts w:ascii="Times New Roman" w:hAnsi="Times New Roman"/>
          <w:sz w:val="24"/>
          <w:szCs w:val="24"/>
          <w:lang w:val="ru-RU"/>
        </w:rPr>
        <w:t>рен</w:t>
      </w:r>
      <w:r w:rsidR="00EC65A7">
        <w:rPr>
          <w:rFonts w:ascii="Times New Roman" w:hAnsi="Times New Roman"/>
          <w:sz w:val="24"/>
          <w:szCs w:val="24"/>
          <w:lang w:val="ru-RU"/>
        </w:rPr>
        <w:t>оса</w:t>
      </w:r>
      <w:r w:rsidR="00EC65A7" w:rsidRPr="00EC6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65A7">
        <w:rPr>
          <w:rFonts w:ascii="Times New Roman" w:hAnsi="Times New Roman"/>
          <w:sz w:val="24"/>
          <w:szCs w:val="24"/>
          <w:lang w:val="ru-RU"/>
        </w:rPr>
        <w:t xml:space="preserve">в 2018 г. </w:t>
      </w:r>
      <w:r w:rsidR="00EC65A7" w:rsidRPr="00EC65A7">
        <w:rPr>
          <w:rFonts w:ascii="Times New Roman" w:hAnsi="Times New Roman"/>
          <w:sz w:val="24"/>
          <w:szCs w:val="24"/>
          <w:lang w:val="ru-RU"/>
        </w:rPr>
        <w:t>территори</w:t>
      </w:r>
      <w:r w:rsidR="00EC65A7">
        <w:rPr>
          <w:rFonts w:ascii="Times New Roman" w:hAnsi="Times New Roman"/>
          <w:sz w:val="24"/>
          <w:szCs w:val="24"/>
          <w:lang w:val="ru-RU"/>
        </w:rPr>
        <w:t>и</w:t>
      </w:r>
      <w:r w:rsidR="00EC65A7" w:rsidRPr="00EC65A7">
        <w:rPr>
          <w:rFonts w:ascii="Times New Roman" w:hAnsi="Times New Roman"/>
          <w:sz w:val="24"/>
          <w:szCs w:val="24"/>
          <w:lang w:val="ru-RU"/>
        </w:rPr>
        <w:t xml:space="preserve"> завода из зоны жилой застройки в промышленную зону </w:t>
      </w:r>
      <w:r w:rsidR="00EC65A7">
        <w:rPr>
          <w:rFonts w:ascii="Times New Roman" w:hAnsi="Times New Roman"/>
          <w:sz w:val="24"/>
          <w:szCs w:val="24"/>
          <w:lang w:val="ru-RU"/>
        </w:rPr>
        <w:t>весьма актуален вопрос состояния экосистем</w:t>
      </w:r>
      <w:r w:rsidR="00F53E15">
        <w:rPr>
          <w:rFonts w:ascii="Times New Roman" w:hAnsi="Times New Roman"/>
          <w:sz w:val="24"/>
          <w:szCs w:val="24"/>
          <w:lang w:val="ru-RU"/>
        </w:rPr>
        <w:t xml:space="preserve"> на</w:t>
      </w:r>
      <w:r w:rsidR="00EC6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3E15">
        <w:rPr>
          <w:rFonts w:ascii="Times New Roman" w:hAnsi="Times New Roman"/>
          <w:sz w:val="24"/>
          <w:szCs w:val="24"/>
          <w:lang w:val="ru-RU"/>
        </w:rPr>
        <w:t>землях, освобожденных от воздействия МКК</w:t>
      </w:r>
      <w:r w:rsidR="00EC65A7">
        <w:rPr>
          <w:rFonts w:ascii="Times New Roman" w:hAnsi="Times New Roman"/>
          <w:sz w:val="24"/>
          <w:szCs w:val="24"/>
          <w:lang w:val="ru-RU"/>
        </w:rPr>
        <w:t xml:space="preserve">. В качестве информативного показателя </w:t>
      </w:r>
      <w:r w:rsidR="00F53E15">
        <w:rPr>
          <w:rFonts w:ascii="Times New Roman" w:hAnsi="Times New Roman"/>
          <w:sz w:val="24"/>
          <w:szCs w:val="24"/>
          <w:lang w:val="ru-RU"/>
        </w:rPr>
        <w:t xml:space="preserve">санитарного </w:t>
      </w:r>
      <w:r w:rsidR="00EC65A7">
        <w:rPr>
          <w:rFonts w:ascii="Times New Roman" w:hAnsi="Times New Roman"/>
          <w:sz w:val="24"/>
          <w:szCs w:val="24"/>
          <w:lang w:val="ru-RU"/>
        </w:rPr>
        <w:t xml:space="preserve">состояния почв </w:t>
      </w:r>
      <w:r w:rsidR="00F53E15">
        <w:rPr>
          <w:rFonts w:ascii="Times New Roman" w:hAnsi="Times New Roman"/>
          <w:sz w:val="24"/>
          <w:szCs w:val="24"/>
          <w:lang w:val="ru-RU"/>
        </w:rPr>
        <w:t xml:space="preserve">после </w:t>
      </w:r>
      <w:proofErr w:type="spellStart"/>
      <w:r w:rsidR="00F53E15">
        <w:rPr>
          <w:rFonts w:ascii="Times New Roman" w:hAnsi="Times New Roman"/>
          <w:sz w:val="24"/>
          <w:szCs w:val="24"/>
          <w:lang w:val="ru-RU"/>
        </w:rPr>
        <w:t>ремедиации</w:t>
      </w:r>
      <w:proofErr w:type="spellEnd"/>
      <w:r w:rsidR="00F53E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65A7">
        <w:rPr>
          <w:rFonts w:ascii="Times New Roman" w:hAnsi="Times New Roman"/>
          <w:sz w:val="24"/>
          <w:szCs w:val="24"/>
          <w:lang w:val="ru-RU"/>
        </w:rPr>
        <w:t>экосистем</w:t>
      </w:r>
      <w:r w:rsidR="00F53E15">
        <w:rPr>
          <w:rFonts w:ascii="Times New Roman" w:hAnsi="Times New Roman"/>
          <w:sz w:val="24"/>
          <w:szCs w:val="24"/>
          <w:lang w:val="ru-RU"/>
        </w:rPr>
        <w:t xml:space="preserve"> в зоне бывшего действия комбината</w:t>
      </w:r>
      <w:r w:rsidR="00EC65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3E15">
        <w:rPr>
          <w:rFonts w:ascii="Times New Roman" w:hAnsi="Times New Roman"/>
          <w:sz w:val="24"/>
          <w:szCs w:val="24"/>
          <w:lang w:val="ru-RU"/>
        </w:rPr>
        <w:t>могут выступать п</w:t>
      </w:r>
      <w:r w:rsidR="008E2140">
        <w:rPr>
          <w:rFonts w:ascii="Times New Roman" w:hAnsi="Times New Roman"/>
          <w:sz w:val="24"/>
          <w:szCs w:val="24"/>
          <w:lang w:val="ru-RU"/>
        </w:rPr>
        <w:t>очвенные микромицеты (микроскопические грибы)</w:t>
      </w:r>
      <w:r w:rsidR="00F53E15">
        <w:rPr>
          <w:rFonts w:ascii="Times New Roman" w:hAnsi="Times New Roman"/>
          <w:sz w:val="24"/>
          <w:szCs w:val="24"/>
          <w:lang w:val="ru-RU"/>
        </w:rPr>
        <w:t xml:space="preserve">, являющиеся основными </w:t>
      </w:r>
      <w:proofErr w:type="spellStart"/>
      <w:r w:rsidR="00D31260">
        <w:rPr>
          <w:rFonts w:ascii="Times New Roman" w:hAnsi="Times New Roman"/>
          <w:sz w:val="24"/>
          <w:szCs w:val="24"/>
          <w:lang w:val="ru-RU"/>
        </w:rPr>
        <w:t>редуцент</w:t>
      </w:r>
      <w:r w:rsidR="00F53E15">
        <w:rPr>
          <w:rFonts w:ascii="Times New Roman" w:hAnsi="Times New Roman"/>
          <w:sz w:val="24"/>
          <w:szCs w:val="24"/>
          <w:lang w:val="ru-RU"/>
        </w:rPr>
        <w:t>ами</w:t>
      </w:r>
      <w:proofErr w:type="spellEnd"/>
      <w:r w:rsidR="00D31260">
        <w:rPr>
          <w:rFonts w:ascii="Times New Roman" w:hAnsi="Times New Roman"/>
          <w:sz w:val="24"/>
          <w:szCs w:val="24"/>
          <w:lang w:val="ru-RU"/>
        </w:rPr>
        <w:t>, осуществляющи</w:t>
      </w:r>
      <w:r w:rsidR="00F53E15">
        <w:rPr>
          <w:rFonts w:ascii="Times New Roman" w:hAnsi="Times New Roman"/>
          <w:sz w:val="24"/>
          <w:szCs w:val="24"/>
          <w:lang w:val="ru-RU"/>
        </w:rPr>
        <w:t>ми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2140">
        <w:rPr>
          <w:rFonts w:ascii="Times New Roman" w:hAnsi="Times New Roman"/>
          <w:sz w:val="24"/>
          <w:szCs w:val="24"/>
          <w:lang w:val="ru-RU"/>
        </w:rPr>
        <w:t>разложени</w:t>
      </w:r>
      <w:r w:rsidR="00D31260">
        <w:rPr>
          <w:rFonts w:ascii="Times New Roman" w:hAnsi="Times New Roman"/>
          <w:sz w:val="24"/>
          <w:szCs w:val="24"/>
          <w:lang w:val="ru-RU"/>
        </w:rPr>
        <w:t>е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органики</w:t>
      </w:r>
      <w:r w:rsidR="00D3126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53E15">
        <w:rPr>
          <w:rFonts w:ascii="Times New Roman" w:hAnsi="Times New Roman"/>
          <w:sz w:val="24"/>
          <w:szCs w:val="24"/>
          <w:lang w:val="ru-RU"/>
        </w:rPr>
        <w:t>и отражающими качество почв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00000" w:rsidRDefault="008E2140" w:rsidP="00D31260">
      <w:pPr>
        <w:ind w:firstLineChars="250"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Целью данной работы являлось сравнительное изучение </w:t>
      </w:r>
      <w:r>
        <w:rPr>
          <w:rFonts w:ascii="Times New Roman" w:hAnsi="Times New Roman"/>
          <w:sz w:val="24"/>
          <w:szCs w:val="24"/>
          <w:lang w:val="ru-RU"/>
        </w:rPr>
        <w:t>состава и обилия микромицетов</w:t>
      </w:r>
      <w:r w:rsidR="00AB50FD">
        <w:rPr>
          <w:rFonts w:ascii="Times New Roman" w:hAnsi="Times New Roman"/>
          <w:sz w:val="24"/>
          <w:szCs w:val="24"/>
          <w:lang w:val="ru-RU"/>
        </w:rPr>
        <w:t>, дыхательной активности</w:t>
      </w:r>
      <w:r>
        <w:rPr>
          <w:rFonts w:ascii="Times New Roman" w:hAnsi="Times New Roman"/>
          <w:sz w:val="24"/>
          <w:szCs w:val="24"/>
          <w:lang w:val="ru-RU"/>
        </w:rPr>
        <w:t xml:space="preserve"> почв</w:t>
      </w:r>
      <w:r w:rsidR="00F53E15">
        <w:rPr>
          <w:rFonts w:ascii="Times New Roman" w:hAnsi="Times New Roman"/>
          <w:sz w:val="24"/>
          <w:szCs w:val="24"/>
          <w:lang w:val="ru-RU"/>
        </w:rPr>
        <w:t xml:space="preserve"> в зоне действия бывшего расположения МКК</w:t>
      </w:r>
      <w:r w:rsidR="00A77B76">
        <w:rPr>
          <w:rFonts w:ascii="Times New Roman" w:hAnsi="Times New Roman"/>
          <w:sz w:val="24"/>
          <w:szCs w:val="24"/>
          <w:lang w:val="ru-RU"/>
        </w:rPr>
        <w:t xml:space="preserve"> н</w:t>
      </w:r>
      <w:r>
        <w:rPr>
          <w:rFonts w:ascii="Times New Roman" w:hAnsi="Times New Roman"/>
          <w:sz w:val="24"/>
          <w:szCs w:val="24"/>
          <w:lang w:val="ru-RU"/>
        </w:rPr>
        <w:t>а террит</w:t>
      </w:r>
      <w:r>
        <w:rPr>
          <w:rFonts w:ascii="Times New Roman" w:hAnsi="Times New Roman"/>
          <w:sz w:val="24"/>
          <w:szCs w:val="24"/>
          <w:lang w:val="ru-RU"/>
        </w:rPr>
        <w:t xml:space="preserve">ории г. </w:t>
      </w:r>
      <w:r>
        <w:rPr>
          <w:rFonts w:ascii="Times New Roman" w:hAnsi="Times New Roman"/>
          <w:sz w:val="24"/>
          <w:szCs w:val="24"/>
          <w:lang w:val="ru-RU"/>
        </w:rPr>
        <w:t>Долгопрудного (Московская область).</w:t>
      </w:r>
    </w:p>
    <w:p w:rsidR="00000000" w:rsidRPr="00CF3B4A" w:rsidRDefault="00A77B76" w:rsidP="00D31260">
      <w:pPr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качестве объектов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исследования </w:t>
      </w:r>
      <w:r>
        <w:rPr>
          <w:rFonts w:ascii="Times New Roman" w:hAnsi="Times New Roman"/>
          <w:sz w:val="24"/>
          <w:szCs w:val="24"/>
          <w:lang w:val="ru-RU"/>
        </w:rPr>
        <w:t>были отобраны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шесть типов </w:t>
      </w:r>
      <w:proofErr w:type="spellStart"/>
      <w:r w:rsidR="008E2140">
        <w:rPr>
          <w:rFonts w:ascii="Times New Roman" w:hAnsi="Times New Roman"/>
          <w:sz w:val="24"/>
          <w:szCs w:val="24"/>
          <w:lang w:val="ru-RU"/>
        </w:rPr>
        <w:t>экотопов</w:t>
      </w:r>
      <w:proofErr w:type="spellEnd"/>
      <w:r w:rsidR="008E2140">
        <w:rPr>
          <w:rFonts w:ascii="Times New Roman" w:hAnsi="Times New Roman"/>
          <w:sz w:val="24"/>
          <w:szCs w:val="24"/>
          <w:lang w:val="ru-RU"/>
        </w:rPr>
        <w:t xml:space="preserve">: лесопарковая </w:t>
      </w:r>
      <w:r>
        <w:rPr>
          <w:rFonts w:ascii="Times New Roman" w:hAnsi="Times New Roman"/>
          <w:sz w:val="24"/>
          <w:szCs w:val="24"/>
          <w:lang w:val="ru-RU"/>
        </w:rPr>
        <w:t xml:space="preserve">и луговая </w:t>
      </w:r>
      <w:r w:rsidR="008E2140">
        <w:rPr>
          <w:rFonts w:ascii="Times New Roman" w:hAnsi="Times New Roman"/>
          <w:sz w:val="24"/>
          <w:szCs w:val="24"/>
          <w:lang w:val="ru-RU"/>
        </w:rPr>
        <w:t>зон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вблизи канала им. Москвы</w:t>
      </w:r>
      <w:r>
        <w:rPr>
          <w:rFonts w:ascii="Times New Roman" w:hAnsi="Times New Roman"/>
          <w:sz w:val="24"/>
          <w:szCs w:val="24"/>
          <w:lang w:val="ru-RU"/>
        </w:rPr>
        <w:t>, выбранные как контрольные территории;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лесной массив </w:t>
      </w:r>
      <w:r>
        <w:rPr>
          <w:rFonts w:ascii="Times New Roman" w:hAnsi="Times New Roman"/>
          <w:sz w:val="24"/>
          <w:szCs w:val="24"/>
          <w:lang w:val="ru-RU"/>
        </w:rPr>
        <w:t xml:space="preserve">около бывшего </w:t>
      </w:r>
      <w:r w:rsidR="008E2140">
        <w:rPr>
          <w:rFonts w:ascii="Times New Roman" w:hAnsi="Times New Roman"/>
          <w:sz w:val="24"/>
          <w:szCs w:val="24"/>
          <w:lang w:val="ru-RU"/>
        </w:rPr>
        <w:t>МКК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непосредственно территория МКК; современная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2140">
        <w:rPr>
          <w:rFonts w:ascii="Times New Roman" w:hAnsi="Times New Roman"/>
          <w:sz w:val="24"/>
          <w:szCs w:val="24"/>
          <w:lang w:val="ru-RU"/>
        </w:rPr>
        <w:t>селитебн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(жил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 w:rsidR="008E2140">
        <w:rPr>
          <w:rFonts w:ascii="Times New Roman" w:hAnsi="Times New Roman"/>
          <w:sz w:val="24"/>
          <w:szCs w:val="24"/>
          <w:lang w:val="ru-RU"/>
        </w:rPr>
        <w:t>) территори</w:t>
      </w:r>
      <w:r>
        <w:rPr>
          <w:rFonts w:ascii="Times New Roman" w:hAnsi="Times New Roman"/>
          <w:sz w:val="24"/>
          <w:szCs w:val="24"/>
          <w:lang w:val="ru-RU"/>
        </w:rPr>
        <w:t>я, созданная после переноса МКК,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—</w:t>
      </w:r>
      <w:r>
        <w:rPr>
          <w:rFonts w:ascii="Times New Roman" w:hAnsi="Times New Roman"/>
          <w:sz w:val="24"/>
          <w:szCs w:val="24"/>
          <w:lang w:val="ru-RU"/>
        </w:rPr>
        <w:t xml:space="preserve"> рекультивированная территория нового 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жилого комплекса «Бригантина» </w:t>
      </w:r>
      <w:r w:rsidR="00CF3B4A">
        <w:rPr>
          <w:rFonts w:ascii="Times New Roman" w:hAnsi="Times New Roman"/>
          <w:sz w:val="24"/>
          <w:szCs w:val="24"/>
          <w:lang w:val="ru-RU"/>
        </w:rPr>
        <w:t xml:space="preserve">с травянистой растительностью </w:t>
      </w:r>
      <w:r w:rsidR="008E2140">
        <w:rPr>
          <w:rFonts w:ascii="Times New Roman" w:hAnsi="Times New Roman"/>
          <w:sz w:val="24"/>
          <w:szCs w:val="24"/>
          <w:lang w:val="ru-RU"/>
        </w:rPr>
        <w:t>и газон на пришкольной территории.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Пробы </w:t>
      </w:r>
      <w:r w:rsidR="00CF3B4A">
        <w:rPr>
          <w:rFonts w:ascii="Times New Roman" w:hAnsi="Times New Roman"/>
          <w:sz w:val="24"/>
          <w:szCs w:val="24"/>
          <w:lang w:val="ru-RU"/>
        </w:rPr>
        <w:t xml:space="preserve">почвы </w:t>
      </w:r>
      <w:r w:rsidR="008E2140">
        <w:rPr>
          <w:rFonts w:ascii="Times New Roman" w:hAnsi="Times New Roman"/>
          <w:sz w:val="24"/>
          <w:szCs w:val="24"/>
          <w:lang w:val="ru-RU"/>
        </w:rPr>
        <w:t>отбирали зимой 2026 год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а, в январе, </w:t>
      </w:r>
      <w:r w:rsidR="00CF3B4A">
        <w:rPr>
          <w:rFonts w:ascii="Times New Roman" w:hAnsi="Times New Roman"/>
          <w:sz w:val="24"/>
          <w:szCs w:val="24"/>
          <w:lang w:val="ru-RU"/>
        </w:rPr>
        <w:t xml:space="preserve">глубина </w:t>
      </w:r>
      <w:r w:rsidR="008E2140">
        <w:rPr>
          <w:rFonts w:ascii="Times New Roman" w:hAnsi="Times New Roman"/>
          <w:sz w:val="24"/>
          <w:szCs w:val="24"/>
          <w:lang w:val="ru-RU"/>
        </w:rPr>
        <w:t>снежн</w:t>
      </w:r>
      <w:r w:rsidR="00CF3B4A">
        <w:rPr>
          <w:rFonts w:ascii="Times New Roman" w:hAnsi="Times New Roman"/>
          <w:sz w:val="24"/>
          <w:szCs w:val="24"/>
          <w:lang w:val="ru-RU"/>
        </w:rPr>
        <w:t>ого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покров</w:t>
      </w:r>
      <w:r w:rsidR="00CF3B4A">
        <w:rPr>
          <w:rFonts w:ascii="Times New Roman" w:hAnsi="Times New Roman"/>
          <w:sz w:val="24"/>
          <w:szCs w:val="24"/>
          <w:lang w:val="ru-RU"/>
        </w:rPr>
        <w:t>а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3B4A">
        <w:rPr>
          <w:rFonts w:ascii="Times New Roman" w:hAnsi="Times New Roman"/>
          <w:sz w:val="24"/>
          <w:szCs w:val="24"/>
          <w:lang w:val="ru-RU"/>
        </w:rPr>
        <w:t xml:space="preserve">на момент отбора проб </w:t>
      </w:r>
      <w:r w:rsidR="008E2140">
        <w:rPr>
          <w:rFonts w:ascii="Times New Roman" w:hAnsi="Times New Roman"/>
          <w:sz w:val="24"/>
          <w:szCs w:val="24"/>
          <w:lang w:val="ru-RU"/>
        </w:rPr>
        <w:t>составлял</w:t>
      </w:r>
      <w:r w:rsidR="00CF3B4A">
        <w:rPr>
          <w:rFonts w:ascii="Times New Roman" w:hAnsi="Times New Roman"/>
          <w:sz w:val="24"/>
          <w:szCs w:val="24"/>
          <w:lang w:val="ru-RU"/>
        </w:rPr>
        <w:t>а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60 см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, температура почвы </w:t>
      </w:r>
      <w:r w:rsidR="00CF3B4A">
        <w:rPr>
          <w:rFonts w:ascii="Times New Roman" w:hAnsi="Times New Roman"/>
          <w:sz w:val="24"/>
          <w:szCs w:val="24"/>
          <w:lang w:val="ru-RU"/>
        </w:rPr>
        <w:t xml:space="preserve">на контрольных территориях </w:t>
      </w:r>
      <w:r w:rsidR="008E2140">
        <w:rPr>
          <w:rFonts w:ascii="Times New Roman" w:hAnsi="Times New Roman"/>
          <w:sz w:val="24"/>
          <w:szCs w:val="24"/>
          <w:lang w:val="ru-RU"/>
        </w:rPr>
        <w:t>вблизи канала им. Москвы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3B4A">
        <w:rPr>
          <w:rFonts w:ascii="Times New Roman" w:hAnsi="Times New Roman"/>
          <w:sz w:val="24"/>
          <w:szCs w:val="24"/>
          <w:lang w:val="ru-RU"/>
        </w:rPr>
        <w:t>была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+ 2</w:t>
      </w:r>
      <w:r w:rsidR="00CF3B4A">
        <w:rPr>
          <w:rFonts w:ascii="Times New Roman" w:hAnsi="Times New Roman"/>
          <w:sz w:val="24"/>
          <w:szCs w:val="24"/>
          <w:lang w:val="ru-RU"/>
        </w:rPr>
        <w:t>°</w:t>
      </w:r>
      <w:r w:rsidR="008E2140">
        <w:rPr>
          <w:rFonts w:ascii="Times New Roman" w:hAnsi="Times New Roman"/>
          <w:sz w:val="24"/>
          <w:szCs w:val="24"/>
          <w:lang w:val="ru-RU"/>
        </w:rPr>
        <w:t>С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, в </w:t>
      </w:r>
      <w:r w:rsidR="00CF3B4A">
        <w:rPr>
          <w:rFonts w:ascii="Times New Roman" w:hAnsi="Times New Roman"/>
          <w:sz w:val="24"/>
          <w:szCs w:val="24"/>
          <w:lang w:val="ru-RU"/>
        </w:rPr>
        <w:t>прочих биотопах</w:t>
      </w:r>
      <w:r w:rsidR="008E21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3B4A">
        <w:rPr>
          <w:rFonts w:ascii="Times New Roman" w:hAnsi="Times New Roman"/>
          <w:sz w:val="24"/>
          <w:szCs w:val="24"/>
          <w:lang w:val="ru-RU"/>
        </w:rPr>
        <w:t>-4°С</w:t>
      </w:r>
      <w:r w:rsidR="008E2140">
        <w:rPr>
          <w:rFonts w:ascii="Times New Roman" w:hAnsi="Times New Roman"/>
          <w:sz w:val="24"/>
          <w:szCs w:val="24"/>
          <w:lang w:val="ru-RU"/>
        </w:rPr>
        <w:t>.</w:t>
      </w:r>
      <w:r w:rsidR="00CF3B4A">
        <w:rPr>
          <w:rFonts w:ascii="Times New Roman" w:hAnsi="Times New Roman"/>
          <w:sz w:val="24"/>
          <w:szCs w:val="24"/>
          <w:lang w:val="ru-RU"/>
        </w:rPr>
        <w:t xml:space="preserve"> Для выделения и анализа состава комплексов почвенных микромицетов применяли классический метод посева почвенных разведений на </w:t>
      </w:r>
      <w:r w:rsidR="004C5A26">
        <w:rPr>
          <w:rFonts w:ascii="Times New Roman" w:hAnsi="Times New Roman"/>
          <w:sz w:val="24"/>
          <w:szCs w:val="24"/>
          <w:lang w:val="ru-RU"/>
        </w:rPr>
        <w:t>питательную</w:t>
      </w:r>
      <w:r w:rsidR="00CF3B4A">
        <w:rPr>
          <w:rFonts w:ascii="Times New Roman" w:hAnsi="Times New Roman"/>
          <w:sz w:val="24"/>
          <w:szCs w:val="24"/>
          <w:lang w:val="ru-RU"/>
        </w:rPr>
        <w:t xml:space="preserve"> среду Чапека, грибную биомассу оценивали методом прямой микроскопии при окрашивании </w:t>
      </w:r>
      <w:proofErr w:type="spellStart"/>
      <w:r w:rsidR="00CF3B4A">
        <w:rPr>
          <w:rFonts w:ascii="Times New Roman" w:hAnsi="Times New Roman"/>
          <w:sz w:val="24"/>
          <w:szCs w:val="24"/>
          <w:lang w:val="ru-RU"/>
        </w:rPr>
        <w:t>калькофлуором</w:t>
      </w:r>
      <w:proofErr w:type="spellEnd"/>
      <w:r w:rsidR="00CF3B4A">
        <w:rPr>
          <w:rFonts w:ascii="Times New Roman" w:hAnsi="Times New Roman"/>
          <w:sz w:val="24"/>
          <w:szCs w:val="24"/>
          <w:lang w:val="ru-RU"/>
        </w:rPr>
        <w:t xml:space="preserve"> белым </w:t>
      </w:r>
      <w:r w:rsidR="00CF3B4A" w:rsidRPr="00CF3B4A">
        <w:rPr>
          <w:rFonts w:ascii="Times New Roman" w:hAnsi="Times New Roman"/>
          <w:sz w:val="24"/>
          <w:szCs w:val="24"/>
          <w:lang w:val="ru-RU"/>
        </w:rPr>
        <w:t>[1]</w:t>
      </w:r>
      <w:r w:rsidR="00CF3B4A">
        <w:rPr>
          <w:rFonts w:ascii="Times New Roman" w:hAnsi="Times New Roman"/>
          <w:sz w:val="24"/>
          <w:szCs w:val="24"/>
          <w:lang w:val="ru-RU"/>
        </w:rPr>
        <w:t>. Также проведена оценка эмиссии СО</w:t>
      </w:r>
      <w:r w:rsidR="00CF3B4A" w:rsidRPr="004C5A26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CF3B4A">
        <w:rPr>
          <w:rFonts w:ascii="Times New Roman" w:hAnsi="Times New Roman"/>
          <w:sz w:val="24"/>
          <w:szCs w:val="24"/>
          <w:lang w:val="ru-RU"/>
        </w:rPr>
        <w:t xml:space="preserve"> газохроматографическим методом на базе кафедры биологии почв факультета почвоведения МГУ имени </w:t>
      </w:r>
      <w:proofErr w:type="spellStart"/>
      <w:r w:rsidR="00CF3B4A">
        <w:rPr>
          <w:rFonts w:ascii="Times New Roman" w:hAnsi="Times New Roman"/>
          <w:sz w:val="24"/>
          <w:szCs w:val="24"/>
          <w:lang w:val="ru-RU"/>
        </w:rPr>
        <w:t>М.В.Ломоносова</w:t>
      </w:r>
      <w:proofErr w:type="spellEnd"/>
      <w:r w:rsidR="00CF3B4A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AB50FD" w:rsidRDefault="003F3386" w:rsidP="004B3D2B">
      <w:pPr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Установлены отличия микобиоты в исследованных биотопах. В</w:t>
      </w:r>
      <w:r w:rsidR="004B3D2B">
        <w:rPr>
          <w:rFonts w:ascii="Times New Roman" w:hAnsi="Times New Roman"/>
          <w:sz w:val="24"/>
          <w:szCs w:val="24"/>
          <w:lang w:val="ru-RU"/>
        </w:rPr>
        <w:t xml:space="preserve"> контрольных почвах под лиственной и хвойной растительностью численность КОЕ микромицетов достигала 500-540 тыс.КОЕ/г </w:t>
      </w:r>
      <w:proofErr w:type="spellStart"/>
      <w:r w:rsidR="004B3D2B">
        <w:rPr>
          <w:rFonts w:ascii="Times New Roman" w:hAnsi="Times New Roman"/>
          <w:sz w:val="24"/>
          <w:szCs w:val="24"/>
          <w:lang w:val="ru-RU"/>
        </w:rPr>
        <w:t>возд</w:t>
      </w:r>
      <w:proofErr w:type="spellEnd"/>
      <w:r w:rsidR="004B3D2B">
        <w:rPr>
          <w:rFonts w:ascii="Times New Roman" w:hAnsi="Times New Roman"/>
          <w:sz w:val="24"/>
          <w:szCs w:val="24"/>
          <w:lang w:val="ru-RU"/>
        </w:rPr>
        <w:t>.-сух. почвы</w:t>
      </w:r>
      <w:r w:rsidR="004C5A2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B3D2B">
        <w:rPr>
          <w:rFonts w:ascii="Times New Roman" w:hAnsi="Times New Roman"/>
          <w:sz w:val="24"/>
          <w:szCs w:val="24"/>
          <w:lang w:val="ru-RU"/>
        </w:rPr>
        <w:t xml:space="preserve">однако разнообразие было низким, абсолютно доминировали представители рода </w:t>
      </w:r>
      <w:r w:rsidR="004B3D2B">
        <w:rPr>
          <w:rFonts w:ascii="Times New Roman" w:hAnsi="Times New Roman"/>
          <w:i/>
          <w:iCs/>
          <w:sz w:val="24"/>
          <w:szCs w:val="24"/>
        </w:rPr>
        <w:t>Penicillium</w:t>
      </w:r>
      <w:r w:rsidR="004B3D2B">
        <w:rPr>
          <w:rFonts w:ascii="Times New Roman" w:hAnsi="Times New Roman"/>
          <w:sz w:val="24"/>
          <w:szCs w:val="24"/>
          <w:lang w:val="ru-RU"/>
        </w:rPr>
        <w:t xml:space="preserve">, присутствовали </w:t>
      </w:r>
      <w:proofErr w:type="spellStart"/>
      <w:r w:rsidR="004B3D2B">
        <w:rPr>
          <w:rFonts w:ascii="Times New Roman" w:hAnsi="Times New Roman"/>
          <w:i/>
          <w:iCs/>
          <w:sz w:val="24"/>
          <w:szCs w:val="24"/>
        </w:rPr>
        <w:t>Clonostachys</w:t>
      </w:r>
      <w:proofErr w:type="spellEnd"/>
      <w:r w:rsidR="004B3D2B">
        <w:rPr>
          <w:rFonts w:ascii="Times New Roman" w:hAnsi="Times New Roman"/>
          <w:sz w:val="24"/>
          <w:szCs w:val="24"/>
          <w:lang w:val="ru-RU"/>
        </w:rPr>
        <w:t>. В почвах прочих биотопов численность микромицетов была на порядок ниже, составляла от 22 до 55 тыс.КОЕ/</w:t>
      </w:r>
      <w:r w:rsidR="004B3D2B" w:rsidRPr="004B3D2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3D2B">
        <w:rPr>
          <w:rFonts w:ascii="Times New Roman" w:hAnsi="Times New Roman"/>
          <w:sz w:val="24"/>
          <w:szCs w:val="24"/>
          <w:lang w:val="ru-RU"/>
        </w:rPr>
        <w:t xml:space="preserve">г </w:t>
      </w:r>
      <w:proofErr w:type="spellStart"/>
      <w:r w:rsidR="004B3D2B">
        <w:rPr>
          <w:rFonts w:ascii="Times New Roman" w:hAnsi="Times New Roman"/>
          <w:sz w:val="24"/>
          <w:szCs w:val="24"/>
          <w:lang w:val="ru-RU"/>
        </w:rPr>
        <w:t>возд</w:t>
      </w:r>
      <w:proofErr w:type="spellEnd"/>
      <w:r w:rsidR="004B3D2B">
        <w:rPr>
          <w:rFonts w:ascii="Times New Roman" w:hAnsi="Times New Roman"/>
          <w:sz w:val="24"/>
          <w:szCs w:val="24"/>
          <w:lang w:val="ru-RU"/>
        </w:rPr>
        <w:t xml:space="preserve">.-сух. почвы. Однако </w:t>
      </w:r>
      <w:r w:rsidR="00AB50FD">
        <w:rPr>
          <w:rFonts w:ascii="Times New Roman" w:hAnsi="Times New Roman"/>
          <w:sz w:val="24"/>
          <w:szCs w:val="24"/>
          <w:lang w:val="ru-RU"/>
        </w:rPr>
        <w:t>тут</w:t>
      </w:r>
      <w:r w:rsidR="004B3D2B">
        <w:rPr>
          <w:rFonts w:ascii="Times New Roman" w:hAnsi="Times New Roman"/>
          <w:sz w:val="24"/>
          <w:szCs w:val="24"/>
          <w:lang w:val="ru-RU"/>
        </w:rPr>
        <w:t xml:space="preserve"> выявлено высокое таксономическое разнообразие – до 12 представителей разных родов. В лесном массиве около МКК доминировали грибы род</w:t>
      </w:r>
      <w:r w:rsidR="008E4DEF">
        <w:rPr>
          <w:rFonts w:ascii="Times New Roman" w:hAnsi="Times New Roman"/>
          <w:sz w:val="24"/>
          <w:szCs w:val="24"/>
          <w:lang w:val="ru-RU"/>
        </w:rPr>
        <w:t>ов</w:t>
      </w:r>
      <w:r w:rsidR="004B3D2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B3D2B">
        <w:rPr>
          <w:rFonts w:ascii="Times New Roman" w:hAnsi="Times New Roman"/>
          <w:i/>
          <w:iCs/>
          <w:sz w:val="24"/>
          <w:szCs w:val="24"/>
        </w:rPr>
        <w:t>Mortierella</w:t>
      </w:r>
      <w:proofErr w:type="spellEnd"/>
      <w:r w:rsidR="008E4DEF" w:rsidRPr="008E4DEF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8E4DEF">
        <w:rPr>
          <w:rFonts w:ascii="Times New Roman" w:hAnsi="Times New Roman"/>
          <w:i/>
          <w:iCs/>
          <w:sz w:val="24"/>
          <w:szCs w:val="24"/>
        </w:rPr>
        <w:t>Penicillium</w:t>
      </w:r>
      <w:r w:rsidR="004B3D2B">
        <w:rPr>
          <w:rFonts w:ascii="Times New Roman" w:hAnsi="Times New Roman"/>
          <w:sz w:val="24"/>
          <w:szCs w:val="24"/>
          <w:lang w:val="ru-RU"/>
        </w:rPr>
        <w:t xml:space="preserve">, присутствовали </w:t>
      </w:r>
      <w:r w:rsidR="00AB50FD">
        <w:rPr>
          <w:rFonts w:ascii="Times New Roman" w:hAnsi="Times New Roman"/>
          <w:sz w:val="24"/>
          <w:szCs w:val="24"/>
          <w:lang w:val="ru-RU"/>
        </w:rPr>
        <w:t>роды</w:t>
      </w:r>
      <w:r w:rsidR="004B3D2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3D2B">
        <w:rPr>
          <w:rFonts w:ascii="Times New Roman" w:hAnsi="Times New Roman"/>
          <w:i/>
          <w:iCs/>
          <w:sz w:val="24"/>
          <w:szCs w:val="24"/>
        </w:rPr>
        <w:t>Absidia</w:t>
      </w:r>
      <w:r w:rsidR="008E4DEF">
        <w:rPr>
          <w:rFonts w:ascii="Times New Roman" w:hAnsi="Times New Roman"/>
          <w:i/>
          <w:iCs/>
          <w:sz w:val="24"/>
          <w:szCs w:val="24"/>
          <w:lang w:val="ru-RU"/>
        </w:rPr>
        <w:t>,</w:t>
      </w:r>
      <w:r w:rsidR="004B3D2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4B3D2B">
        <w:rPr>
          <w:rFonts w:ascii="Times New Roman" w:hAnsi="Times New Roman"/>
          <w:i/>
          <w:iCs/>
          <w:sz w:val="24"/>
          <w:szCs w:val="24"/>
        </w:rPr>
        <w:t>Acremonium</w:t>
      </w:r>
      <w:r w:rsidR="008E4DEF">
        <w:rPr>
          <w:rFonts w:ascii="Times New Roman" w:hAnsi="Times New Roman"/>
          <w:i/>
          <w:iCs/>
          <w:sz w:val="24"/>
          <w:szCs w:val="24"/>
          <w:lang w:val="ru-RU"/>
        </w:rPr>
        <w:t>,</w:t>
      </w:r>
      <w:r w:rsidR="004B3D2B" w:rsidRPr="004B3D2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4B3D2B">
        <w:rPr>
          <w:rFonts w:ascii="Times New Roman" w:hAnsi="Times New Roman"/>
          <w:i/>
          <w:iCs/>
          <w:sz w:val="24"/>
          <w:szCs w:val="24"/>
        </w:rPr>
        <w:t>Aspergillus</w:t>
      </w:r>
      <w:r w:rsidR="008E4DEF">
        <w:rPr>
          <w:rFonts w:ascii="Times New Roman" w:hAnsi="Times New Roman"/>
          <w:i/>
          <w:iCs/>
          <w:sz w:val="24"/>
          <w:szCs w:val="24"/>
          <w:lang w:val="ru-RU"/>
        </w:rPr>
        <w:t>,</w:t>
      </w:r>
      <w:r w:rsidR="004B3D2B" w:rsidRPr="004B3D2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4B3D2B">
        <w:rPr>
          <w:rFonts w:ascii="Times New Roman" w:hAnsi="Times New Roman"/>
          <w:i/>
          <w:iCs/>
          <w:sz w:val="24"/>
          <w:szCs w:val="24"/>
        </w:rPr>
        <w:t>Fusarium</w:t>
      </w:r>
      <w:r w:rsidR="008E4DEF">
        <w:rPr>
          <w:rFonts w:ascii="Times New Roman" w:hAnsi="Times New Roman"/>
          <w:i/>
          <w:iCs/>
          <w:sz w:val="24"/>
          <w:szCs w:val="24"/>
          <w:lang w:val="ru-RU"/>
        </w:rPr>
        <w:t>,</w:t>
      </w:r>
      <w:r w:rsidR="004B3D2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4DEF">
        <w:rPr>
          <w:rFonts w:ascii="Times New Roman" w:hAnsi="Times New Roman"/>
          <w:i/>
          <w:iCs/>
          <w:sz w:val="24"/>
          <w:szCs w:val="24"/>
        </w:rPr>
        <w:t>Trichoderma</w:t>
      </w:r>
      <w:r w:rsidR="008E4DEF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="008E4DEF">
        <w:rPr>
          <w:rFonts w:ascii="Times New Roman" w:hAnsi="Times New Roman"/>
          <w:sz w:val="24"/>
          <w:szCs w:val="24"/>
          <w:lang w:val="ru-RU"/>
        </w:rPr>
        <w:t xml:space="preserve"> В грунте на территории МКК</w:t>
      </w:r>
      <w:r w:rsidR="00AB50FD">
        <w:rPr>
          <w:rFonts w:ascii="Times New Roman" w:hAnsi="Times New Roman"/>
          <w:sz w:val="24"/>
          <w:szCs w:val="24"/>
          <w:lang w:val="ru-RU"/>
        </w:rPr>
        <w:t xml:space="preserve"> и в рекультивированной почве нового жилого комплекса, помимо многих вышеназванных, также выявлены грибы,</w:t>
      </w:r>
      <w:r w:rsidR="008E4DEF">
        <w:rPr>
          <w:rFonts w:ascii="Times New Roman" w:hAnsi="Times New Roman"/>
          <w:sz w:val="24"/>
          <w:szCs w:val="24"/>
          <w:lang w:val="ru-RU"/>
        </w:rPr>
        <w:t xml:space="preserve"> характерны</w:t>
      </w:r>
      <w:r w:rsidR="00AB50FD">
        <w:rPr>
          <w:rFonts w:ascii="Times New Roman" w:hAnsi="Times New Roman"/>
          <w:sz w:val="24"/>
          <w:szCs w:val="24"/>
          <w:lang w:val="ru-RU"/>
        </w:rPr>
        <w:t>е</w:t>
      </w:r>
      <w:r w:rsidR="008E4DEF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AB50FD">
        <w:rPr>
          <w:rFonts w:ascii="Times New Roman" w:hAnsi="Times New Roman"/>
          <w:sz w:val="24"/>
          <w:szCs w:val="24"/>
          <w:lang w:val="ru-RU"/>
        </w:rPr>
        <w:t xml:space="preserve">растительного опада – это </w:t>
      </w:r>
      <w:r w:rsidR="00AB50FD">
        <w:rPr>
          <w:rFonts w:ascii="Times New Roman" w:hAnsi="Times New Roman"/>
          <w:i/>
          <w:iCs/>
          <w:sz w:val="24"/>
          <w:szCs w:val="24"/>
        </w:rPr>
        <w:t>Aureobasidium</w:t>
      </w:r>
      <w:r w:rsidR="00AB50FD">
        <w:rPr>
          <w:rFonts w:ascii="Times New Roman" w:hAnsi="Times New Roman"/>
          <w:i/>
          <w:iCs/>
          <w:sz w:val="24"/>
          <w:szCs w:val="24"/>
          <w:lang w:val="ru-RU"/>
        </w:rPr>
        <w:t>,</w:t>
      </w:r>
      <w:r w:rsidR="00AB50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50FD">
        <w:rPr>
          <w:rFonts w:ascii="Times New Roman" w:hAnsi="Times New Roman"/>
          <w:i/>
          <w:iCs/>
          <w:sz w:val="24"/>
          <w:szCs w:val="24"/>
        </w:rPr>
        <w:t>Beauveria</w:t>
      </w:r>
      <w:r w:rsidR="00AB50FD">
        <w:rPr>
          <w:rFonts w:ascii="Times New Roman" w:hAnsi="Times New Roman"/>
          <w:i/>
          <w:iCs/>
          <w:sz w:val="24"/>
          <w:szCs w:val="24"/>
          <w:lang w:val="ru-RU"/>
        </w:rPr>
        <w:t>,</w:t>
      </w:r>
      <w:r w:rsidR="00AB50FD" w:rsidRPr="00AB50FD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AB50FD">
        <w:rPr>
          <w:rFonts w:ascii="Times New Roman" w:hAnsi="Times New Roman"/>
          <w:i/>
          <w:iCs/>
          <w:sz w:val="24"/>
          <w:szCs w:val="24"/>
        </w:rPr>
        <w:t>Cladosporium</w:t>
      </w:r>
      <w:r w:rsidR="00AB50FD">
        <w:rPr>
          <w:rFonts w:ascii="Times New Roman" w:hAnsi="Times New Roman"/>
          <w:i/>
          <w:iCs/>
          <w:sz w:val="24"/>
          <w:szCs w:val="24"/>
          <w:lang w:val="ru-RU"/>
        </w:rPr>
        <w:t xml:space="preserve">, </w:t>
      </w:r>
      <w:r w:rsidR="00AB50FD">
        <w:rPr>
          <w:rFonts w:ascii="Times New Roman" w:hAnsi="Times New Roman"/>
          <w:i/>
          <w:iCs/>
          <w:sz w:val="24"/>
          <w:szCs w:val="24"/>
        </w:rPr>
        <w:t>Mucor</w:t>
      </w:r>
      <w:r w:rsidR="00AB50FD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="00AB50F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B50FD" w:rsidRDefault="00AB50FD" w:rsidP="00AB50FD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B50FD">
        <w:rPr>
          <w:rFonts w:ascii="Times New Roman" w:hAnsi="Times New Roman"/>
          <w:sz w:val="24"/>
          <w:szCs w:val="24"/>
          <w:lang w:val="ru-RU"/>
        </w:rPr>
        <w:t xml:space="preserve">[1] Методы почвенной микробиологии и биохимии. </w:t>
      </w:r>
      <w:r w:rsidRPr="00AB50FD">
        <w:rPr>
          <w:rFonts w:ascii="Times New Roman" w:hAnsi="Times New Roman"/>
          <w:sz w:val="24"/>
          <w:szCs w:val="24"/>
        </w:rPr>
        <w:t>М.: МГУ, 1991</w:t>
      </w:r>
    </w:p>
    <w:sectPr w:rsidR="00AB50F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7498E"/>
    <w:multiLevelType w:val="hybridMultilevel"/>
    <w:tmpl w:val="353A7E54"/>
    <w:lvl w:ilvl="0" w:tplc="4A3410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bordersDoNotSurroundHeader/>
  <w:bordersDoNotSurroundFooter/>
  <w:proofState w:spelling="clean"/>
  <w:revisionView w:inkAnnotations="0"/>
  <w:doNotTrackMoves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7BD55FD"/>
    <w:rsid w:val="00040940"/>
    <w:rsid w:val="00075AB3"/>
    <w:rsid w:val="000E6D29"/>
    <w:rsid w:val="0020107B"/>
    <w:rsid w:val="00376A87"/>
    <w:rsid w:val="003F3386"/>
    <w:rsid w:val="004B3D2B"/>
    <w:rsid w:val="004C5A26"/>
    <w:rsid w:val="00865C52"/>
    <w:rsid w:val="008E2140"/>
    <w:rsid w:val="008E4DEF"/>
    <w:rsid w:val="0099248C"/>
    <w:rsid w:val="00A77B76"/>
    <w:rsid w:val="00A92D87"/>
    <w:rsid w:val="00AB50FD"/>
    <w:rsid w:val="00C60A22"/>
    <w:rsid w:val="00CF3B4A"/>
    <w:rsid w:val="00D10991"/>
    <w:rsid w:val="00D31260"/>
    <w:rsid w:val="00EA7816"/>
    <w:rsid w:val="00EB26E5"/>
    <w:rsid w:val="00EB4CB4"/>
    <w:rsid w:val="00EC65A7"/>
    <w:rsid w:val="00F53E15"/>
    <w:rsid w:val="17773D17"/>
    <w:rsid w:val="17BD55FD"/>
    <w:rsid w:val="7A64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4F952A94-2A46-4044-9D7D-93FCC717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word</cp:lastModifiedBy>
  <cp:revision>2</cp:revision>
  <dcterms:created xsi:type="dcterms:W3CDTF">2026-03-02T18:17:00Z</dcterms:created>
  <dcterms:modified xsi:type="dcterms:W3CDTF">2026-03-02T18:17:00Z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746546472DF84A7B9476D726FE5D9694_13</vt:lpwstr>
  </property>
</Properties>
</file>