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A6" w:rsidRDefault="009B7558" w:rsidP="007D1EF7">
      <w:pPr>
        <w:spacing w:after="0"/>
        <w:ind w:right="283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Продуктивность</w:t>
      </w:r>
      <w:r w:rsidR="002646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яблони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интенсивном саду</w:t>
      </w:r>
      <w:r w:rsidR="002646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зависимости от удобрений и способа формирования кроны</w:t>
      </w:r>
    </w:p>
    <w:p w:rsidR="00C470BF" w:rsidRPr="00C470BF" w:rsidRDefault="00DA04A9" w:rsidP="003E4FC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Галашев</w:t>
      </w:r>
      <w:proofErr w:type="spellEnd"/>
      <w:r w:rsidR="00C470BF" w:rsidRPr="00C470B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Максим</w:t>
      </w:r>
      <w:r w:rsidR="00C470BF" w:rsidRPr="00C470B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Игоревич</w:t>
      </w:r>
    </w:p>
    <w:p w:rsidR="00C470BF" w:rsidRDefault="00C470BF" w:rsidP="003E4FC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младший научный сотрудник</w:t>
      </w:r>
      <w:r w:rsidRPr="00602E34">
        <w:rPr>
          <w:rFonts w:ascii="Times New Roman" w:hAnsi="Times New Roman"/>
          <w:i/>
          <w:sz w:val="24"/>
          <w:szCs w:val="24"/>
        </w:rPr>
        <w:t>;</w:t>
      </w:r>
      <w:r w:rsidRPr="00C470BF">
        <w:rPr>
          <w:rFonts w:ascii="Times New Roman" w:hAnsi="Times New Roman"/>
          <w:i/>
          <w:sz w:val="24"/>
          <w:szCs w:val="24"/>
        </w:rPr>
        <w:t xml:space="preserve"> аспирант</w:t>
      </w:r>
    </w:p>
    <w:p w:rsidR="00C470BF" w:rsidRDefault="00C470BF" w:rsidP="005E00C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Всероссийский научно-исследовательский институт селекции плодовых культур,</w:t>
      </w:r>
      <w:r w:rsidR="002A06B9">
        <w:rPr>
          <w:rFonts w:ascii="Times New Roman" w:hAnsi="Times New Roman"/>
          <w:i/>
          <w:sz w:val="24"/>
          <w:szCs w:val="24"/>
        </w:rPr>
        <w:t xml:space="preserve"> </w:t>
      </w:r>
      <w:r w:rsidR="005E00C0">
        <w:rPr>
          <w:rFonts w:ascii="Times New Roman" w:hAnsi="Times New Roman"/>
          <w:i/>
          <w:sz w:val="24"/>
          <w:szCs w:val="24"/>
        </w:rPr>
        <w:t>лаборатория агрохимии,</w:t>
      </w:r>
      <w:r>
        <w:rPr>
          <w:rFonts w:ascii="Times New Roman" w:hAnsi="Times New Roman"/>
          <w:i/>
          <w:sz w:val="24"/>
          <w:szCs w:val="24"/>
        </w:rPr>
        <w:t xml:space="preserve"> д. Жилина, Орловская область, Россия</w:t>
      </w:r>
    </w:p>
    <w:p w:rsidR="00C470BF" w:rsidRPr="00F36BB2" w:rsidRDefault="00C470BF" w:rsidP="00C470B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F36BB2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F36BB2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DA04A9">
        <w:rPr>
          <w:rFonts w:ascii="Times New Roman" w:hAnsi="Times New Roman"/>
          <w:i/>
          <w:sz w:val="24"/>
          <w:szCs w:val="24"/>
          <w:lang w:val="en-US"/>
        </w:rPr>
        <w:t>galashev</w:t>
      </w:r>
      <w:proofErr w:type="spellEnd"/>
      <w:r w:rsidR="00DA04A9" w:rsidRPr="00F36BB2">
        <w:rPr>
          <w:rFonts w:ascii="Times New Roman" w:hAnsi="Times New Roman"/>
          <w:i/>
          <w:sz w:val="24"/>
          <w:szCs w:val="24"/>
        </w:rPr>
        <w:t>55@</w:t>
      </w:r>
      <w:r w:rsidR="00DA04A9">
        <w:rPr>
          <w:rFonts w:ascii="Times New Roman" w:hAnsi="Times New Roman"/>
          <w:i/>
          <w:sz w:val="24"/>
          <w:szCs w:val="24"/>
          <w:lang w:val="en-US"/>
        </w:rPr>
        <w:t>mail</w:t>
      </w:r>
      <w:r w:rsidR="00DA04A9" w:rsidRPr="00F36BB2">
        <w:rPr>
          <w:rFonts w:ascii="Times New Roman" w:hAnsi="Times New Roman"/>
          <w:i/>
          <w:sz w:val="24"/>
          <w:szCs w:val="24"/>
        </w:rPr>
        <w:t>.</w:t>
      </w:r>
      <w:proofErr w:type="spellStart"/>
      <w:r w:rsidR="00DA04A9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:rsidR="00C470BF" w:rsidRPr="00F36BB2" w:rsidRDefault="00C470BF" w:rsidP="00C470B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B03BD" w:rsidRPr="00D51031" w:rsidRDefault="00E15653" w:rsidP="00A93A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B7558" w:rsidRPr="009B7558">
        <w:rPr>
          <w:rFonts w:ascii="Times New Roman" w:hAnsi="Times New Roman"/>
          <w:sz w:val="24"/>
          <w:szCs w:val="24"/>
        </w:rPr>
        <w:t>асаждения яблони на карликовых подвоях с высокой плотностью посадки позволяют наиболее эффективно использовать земельные ресурсы при одновременном снижении трудозатрат.</w:t>
      </w:r>
      <w:r w:rsidR="00DE5300">
        <w:rPr>
          <w:rFonts w:ascii="Times New Roman" w:hAnsi="Times New Roman"/>
          <w:sz w:val="24"/>
          <w:szCs w:val="24"/>
        </w:rPr>
        <w:t xml:space="preserve"> Н</w:t>
      </w:r>
      <w:r w:rsidR="006B03BD">
        <w:rPr>
          <w:rFonts w:ascii="Times New Roman" w:hAnsi="Times New Roman"/>
          <w:sz w:val="24"/>
          <w:szCs w:val="24"/>
        </w:rPr>
        <w:t xml:space="preserve">ельзя </w:t>
      </w:r>
      <w:r w:rsidR="006B03BD" w:rsidRPr="009B7558">
        <w:rPr>
          <w:rFonts w:ascii="Times New Roman" w:hAnsi="Times New Roman"/>
          <w:sz w:val="24"/>
          <w:szCs w:val="24"/>
        </w:rPr>
        <w:t>использова</w:t>
      </w:r>
      <w:r w:rsidR="006B03BD">
        <w:rPr>
          <w:rFonts w:ascii="Times New Roman" w:hAnsi="Times New Roman"/>
          <w:sz w:val="24"/>
          <w:szCs w:val="24"/>
        </w:rPr>
        <w:t>ть</w:t>
      </w:r>
      <w:r w:rsidR="006B03BD" w:rsidRPr="009B7558">
        <w:rPr>
          <w:rFonts w:ascii="Times New Roman" w:hAnsi="Times New Roman"/>
          <w:sz w:val="24"/>
          <w:szCs w:val="24"/>
        </w:rPr>
        <w:t xml:space="preserve"> в карликовых садах схем</w:t>
      </w:r>
      <w:r w:rsidR="006B03BD">
        <w:rPr>
          <w:rFonts w:ascii="Times New Roman" w:hAnsi="Times New Roman"/>
          <w:sz w:val="24"/>
          <w:szCs w:val="24"/>
        </w:rPr>
        <w:t>ы</w:t>
      </w:r>
      <w:r w:rsidR="006B03BD" w:rsidRPr="009B7558">
        <w:rPr>
          <w:rFonts w:ascii="Times New Roman" w:hAnsi="Times New Roman"/>
          <w:sz w:val="24"/>
          <w:szCs w:val="24"/>
        </w:rPr>
        <w:t xml:space="preserve"> удобрения, предложенны</w:t>
      </w:r>
      <w:r w:rsidR="006B03BD">
        <w:rPr>
          <w:rFonts w:ascii="Times New Roman" w:hAnsi="Times New Roman"/>
          <w:sz w:val="24"/>
          <w:szCs w:val="24"/>
        </w:rPr>
        <w:t>е</w:t>
      </w:r>
      <w:r w:rsidR="006B03BD" w:rsidRPr="009B7558">
        <w:rPr>
          <w:rFonts w:ascii="Times New Roman" w:hAnsi="Times New Roman"/>
          <w:sz w:val="24"/>
          <w:szCs w:val="24"/>
        </w:rPr>
        <w:t xml:space="preserve"> ранее для сильно- и среднерослых неорошаемых насаждений</w:t>
      </w:r>
      <w:r w:rsidR="009B7558" w:rsidRPr="009B7558">
        <w:rPr>
          <w:rFonts w:ascii="Times New Roman" w:hAnsi="Times New Roman"/>
          <w:sz w:val="24"/>
          <w:szCs w:val="24"/>
        </w:rPr>
        <w:t>.</w:t>
      </w:r>
      <w:r w:rsidR="006B03BD" w:rsidRPr="006B03BD">
        <w:rPr>
          <w:rFonts w:ascii="Times New Roman" w:hAnsi="Times New Roman"/>
          <w:sz w:val="24"/>
          <w:szCs w:val="24"/>
        </w:rPr>
        <w:t xml:space="preserve"> </w:t>
      </w:r>
      <w:r w:rsidR="006B03BD">
        <w:rPr>
          <w:rFonts w:ascii="Times New Roman" w:hAnsi="Times New Roman"/>
          <w:sz w:val="24"/>
          <w:szCs w:val="24"/>
        </w:rPr>
        <w:t>Целью исследования было изучить влияние почвенных и листовых удобрений на продуктивность яблони в интенсивном саду</w:t>
      </w:r>
      <w:r w:rsidR="006B03BD">
        <w:rPr>
          <w:rFonts w:ascii="Times New Roman" w:hAnsi="Times New Roman"/>
          <w:sz w:val="24"/>
          <w:szCs w:val="24"/>
        </w:rPr>
        <w:t xml:space="preserve"> при использовании разных способов формировки деревьев</w:t>
      </w:r>
      <w:r w:rsidR="006B03BD">
        <w:rPr>
          <w:rFonts w:ascii="Times New Roman" w:hAnsi="Times New Roman"/>
          <w:sz w:val="24"/>
          <w:szCs w:val="24"/>
        </w:rPr>
        <w:t>.</w:t>
      </w:r>
    </w:p>
    <w:p w:rsidR="009B7558" w:rsidRDefault="00A93AA6" w:rsidP="000C65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Исследование проводилось в 2025 году в высокоплотном яблоневом саду 201</w:t>
      </w:r>
      <w:r w:rsidR="00DE530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посадки. </w:t>
      </w:r>
      <w:r w:rsidR="00B261AD">
        <w:rPr>
          <w:rFonts w:ascii="Times New Roman" w:hAnsi="Times New Roman"/>
          <w:sz w:val="24"/>
          <w:szCs w:val="24"/>
        </w:rPr>
        <w:t>Схема посадки деревьев 4×1м (2500деревьев/га).</w:t>
      </w:r>
      <w:r w:rsidR="00B261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Сад расположен в опытно-производственных насаждениях ФГБНУ ВНИИСПК (Орловская область). </w:t>
      </w:r>
      <w:r w:rsidR="00B261AD">
        <w:rPr>
          <w:rFonts w:ascii="Times New Roman" w:hAnsi="Times New Roman"/>
          <w:sz w:val="24"/>
          <w:szCs w:val="24"/>
        </w:rPr>
        <w:t xml:space="preserve">Почва сада </w:t>
      </w:r>
      <w:proofErr w:type="spellStart"/>
      <w:r w:rsidR="00B261AD">
        <w:rPr>
          <w:rFonts w:ascii="Times New Roman" w:hAnsi="Times New Roman"/>
          <w:sz w:val="24"/>
          <w:szCs w:val="24"/>
        </w:rPr>
        <w:t>агросерая</w:t>
      </w:r>
      <w:proofErr w:type="spellEnd"/>
      <w:r w:rsidR="00B261AD">
        <w:rPr>
          <w:rFonts w:ascii="Times New Roman" w:hAnsi="Times New Roman"/>
          <w:sz w:val="24"/>
          <w:szCs w:val="24"/>
        </w:rPr>
        <w:t xml:space="preserve"> среднесуглинистая</w:t>
      </w:r>
      <w:r w:rsidR="00DE5300">
        <w:rPr>
          <w:rFonts w:ascii="Times New Roman" w:hAnsi="Times New Roman"/>
          <w:sz w:val="24"/>
          <w:szCs w:val="24"/>
        </w:rPr>
        <w:t xml:space="preserve">, слабокислая, с содержанием гумуса 3,5±0,3%. </w:t>
      </w:r>
      <w:r>
        <w:rPr>
          <w:rFonts w:ascii="Times New Roman" w:hAnsi="Times New Roman"/>
          <w:sz w:val="24"/>
          <w:szCs w:val="24"/>
        </w:rPr>
        <w:t>Полевой опыт с деревьями сорта Рождественское</w:t>
      </w:r>
      <w:r w:rsidRPr="00BA59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подвое Б9 </w:t>
      </w:r>
      <w:r w:rsidRPr="00BA5990">
        <w:rPr>
          <w:rFonts w:ascii="Times New Roman" w:hAnsi="Times New Roman"/>
          <w:sz w:val="24"/>
          <w:szCs w:val="24"/>
        </w:rPr>
        <w:t xml:space="preserve">проводился по </w:t>
      </w:r>
      <w:r>
        <w:rPr>
          <w:rFonts w:ascii="Times New Roman" w:hAnsi="Times New Roman"/>
          <w:sz w:val="24"/>
          <w:szCs w:val="24"/>
        </w:rPr>
        <w:t xml:space="preserve">двухфакторной </w:t>
      </w:r>
      <w:r w:rsidRPr="00BA5990">
        <w:rPr>
          <w:rFonts w:ascii="Times New Roman" w:hAnsi="Times New Roman"/>
          <w:sz w:val="24"/>
          <w:szCs w:val="24"/>
        </w:rPr>
        <w:t>схеме</w:t>
      </w:r>
      <w:r>
        <w:rPr>
          <w:rFonts w:ascii="Times New Roman" w:hAnsi="Times New Roman"/>
          <w:sz w:val="24"/>
          <w:szCs w:val="24"/>
        </w:rPr>
        <w:t>. Изучаемыми факторами были схема удобрения и способ формировки деревьев.</w:t>
      </w:r>
      <w:r w:rsidR="00DE5300">
        <w:rPr>
          <w:rFonts w:ascii="Times New Roman" w:hAnsi="Times New Roman"/>
          <w:sz w:val="24"/>
          <w:szCs w:val="24"/>
        </w:rPr>
        <w:t xml:space="preserve"> </w:t>
      </w:r>
      <w:r w:rsidR="00DE5300" w:rsidRPr="006040CA">
        <w:rPr>
          <w:rFonts w:ascii="Times New Roman" w:hAnsi="Times New Roman"/>
        </w:rPr>
        <w:t>В</w:t>
      </w:r>
      <w:r w:rsidR="00DE5300">
        <w:rPr>
          <w:rFonts w:ascii="Times New Roman" w:hAnsi="Times New Roman"/>
        </w:rPr>
        <w:t xml:space="preserve"> качестве почвенных удобрений вносили хлористый калий и аммиачную селитру</w:t>
      </w:r>
      <w:r w:rsidR="000C655E">
        <w:rPr>
          <w:rFonts w:ascii="Times New Roman" w:hAnsi="Times New Roman"/>
        </w:rPr>
        <w:t xml:space="preserve"> в дозах, указанных на диаграмме</w:t>
      </w:r>
      <w:r w:rsidR="00DE5300">
        <w:rPr>
          <w:rFonts w:ascii="Times New Roman" w:hAnsi="Times New Roman"/>
        </w:rPr>
        <w:t>. Для некорневых подкормок</w:t>
      </w:r>
      <w:r w:rsidR="00DE5300">
        <w:rPr>
          <w:rFonts w:ascii="Times New Roman" w:hAnsi="Times New Roman"/>
        </w:rPr>
        <w:t xml:space="preserve"> (НП)</w:t>
      </w:r>
      <w:r w:rsidR="00DE5300">
        <w:rPr>
          <w:rFonts w:ascii="Times New Roman" w:hAnsi="Times New Roman"/>
        </w:rPr>
        <w:t xml:space="preserve"> использовали 0,3 % раствор сульфата калия.</w:t>
      </w:r>
      <w:r w:rsidR="000C655E">
        <w:rPr>
          <w:rFonts w:ascii="Times New Roman" w:hAnsi="Times New Roman"/>
        </w:rPr>
        <w:t xml:space="preserve"> </w:t>
      </w:r>
      <w:r w:rsidR="00974BCA">
        <w:rPr>
          <w:rFonts w:ascii="Times New Roman" w:hAnsi="Times New Roman"/>
        </w:rPr>
        <w:t>И</w:t>
      </w:r>
      <w:r w:rsidR="000C655E">
        <w:rPr>
          <w:rFonts w:ascii="Times New Roman" w:hAnsi="Times New Roman"/>
        </w:rPr>
        <w:t xml:space="preserve">з 8 учетных деревьев каждой опытной делянки 4 дерева </w:t>
      </w:r>
      <w:r w:rsidR="00974BCA">
        <w:rPr>
          <w:rFonts w:ascii="Times New Roman" w:hAnsi="Times New Roman"/>
        </w:rPr>
        <w:t xml:space="preserve">были </w:t>
      </w:r>
      <w:r w:rsidR="000C655E">
        <w:rPr>
          <w:rFonts w:ascii="Times New Roman" w:hAnsi="Times New Roman"/>
        </w:rPr>
        <w:t>сформированы по способу «Модифицированное стройное веретено»</w:t>
      </w:r>
      <w:r w:rsidR="000C655E">
        <w:rPr>
          <w:rFonts w:ascii="Times New Roman" w:hAnsi="Times New Roman"/>
        </w:rPr>
        <w:t xml:space="preserve"> </w:t>
      </w:r>
      <w:r w:rsidR="000C655E">
        <w:rPr>
          <w:rFonts w:ascii="Times New Roman" w:hAnsi="Times New Roman"/>
        </w:rPr>
        <w:t>и 4 дерева – по способу «Веретеновидный куст»</w:t>
      </w:r>
      <w:r w:rsidR="000C655E">
        <w:rPr>
          <w:rFonts w:ascii="Times New Roman" w:hAnsi="Times New Roman"/>
        </w:rPr>
        <w:t>.</w:t>
      </w:r>
    </w:p>
    <w:p w:rsidR="00DE5300" w:rsidRDefault="00E15653" w:rsidP="00E15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65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30293" cy="1819275"/>
            <wp:effectExtent l="0" t="0" r="0" b="0"/>
            <wp:docPr id="2" name="Рисунок 2" descr="D:\Agro\Галашев Максим\Галашев статьи\Статьи 2026\Диаграмма-для-тези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gro\Галашев Максим\Галашев статьи\Статьи 2026\Диаграмма-для-тезисо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988" cy="18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653" w:rsidRDefault="00E15653" w:rsidP="00E1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Рис.1.Влияние удобрений и способа формировки на продуктивность яблони</w:t>
      </w:r>
      <w:r w:rsidR="00DC602E">
        <w:rPr>
          <w:rFonts w:ascii="Times New Roman" w:hAnsi="Times New Roman"/>
          <w:sz w:val="24"/>
          <w:szCs w:val="24"/>
        </w:rPr>
        <w:t xml:space="preserve"> сорта Рождественское</w:t>
      </w:r>
      <w:r>
        <w:rPr>
          <w:rFonts w:ascii="Times New Roman" w:hAnsi="Times New Roman"/>
          <w:sz w:val="24"/>
          <w:szCs w:val="24"/>
        </w:rPr>
        <w:t>, кг/дерево</w:t>
      </w:r>
    </w:p>
    <w:p w:rsidR="00E15653" w:rsidRPr="00E15653" w:rsidRDefault="00E15653" w:rsidP="00E156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4BCA" w:rsidRPr="00D566DE" w:rsidRDefault="000C655E" w:rsidP="00974BC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контроле урожайность деревьев, сформированных по разным схемам, варьировала в пределах 9,21-9,91кг/дерево. </w:t>
      </w:r>
      <w:r w:rsidRPr="0006637F">
        <w:rPr>
          <w:rFonts w:ascii="Times New Roman" w:hAnsi="Times New Roman"/>
          <w:sz w:val="24"/>
          <w:szCs w:val="24"/>
        </w:rPr>
        <w:t xml:space="preserve">Удобрения оказывали положительное влияние на продуктивность деревьев, сформированных как «веретеновидный куст». </w:t>
      </w:r>
      <w:r>
        <w:rPr>
          <w:rFonts w:ascii="Times New Roman" w:hAnsi="Times New Roman"/>
          <w:sz w:val="24"/>
          <w:szCs w:val="24"/>
        </w:rPr>
        <w:t xml:space="preserve">Применение азотных удобрений в дозе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A94536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, и сочетания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A94536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К120 увеличивало урожай на 15%, но этот эффект не был достоверным. </w:t>
      </w:r>
      <w:r w:rsidRPr="0006637F">
        <w:rPr>
          <w:rFonts w:ascii="Times New Roman" w:hAnsi="Times New Roman"/>
          <w:sz w:val="24"/>
          <w:szCs w:val="24"/>
        </w:rPr>
        <w:t>Статистически значимое увеличение продуктивности (на 37% выше контроля) отмечено в варианте, где деревья получали только листовые подкормки</w:t>
      </w:r>
      <w:r w:rsidR="002F5AF8">
        <w:rPr>
          <w:rFonts w:ascii="Times New Roman" w:hAnsi="Times New Roman"/>
          <w:sz w:val="24"/>
          <w:szCs w:val="24"/>
        </w:rPr>
        <w:t xml:space="preserve"> (НП)</w:t>
      </w:r>
      <w:r w:rsidRPr="0006637F">
        <w:rPr>
          <w:rFonts w:ascii="Times New Roman" w:hAnsi="Times New Roman"/>
          <w:sz w:val="24"/>
          <w:szCs w:val="24"/>
        </w:rPr>
        <w:t>, при отсутствии почвенных удобрений</w:t>
      </w:r>
      <w:r w:rsidR="007A45BD">
        <w:rPr>
          <w:rFonts w:ascii="Times New Roman" w:hAnsi="Times New Roman"/>
          <w:sz w:val="24"/>
          <w:szCs w:val="24"/>
        </w:rPr>
        <w:t xml:space="preserve"> (Рис.1)</w:t>
      </w:r>
      <w:r w:rsidRPr="0006637F">
        <w:rPr>
          <w:rFonts w:ascii="Times New Roman" w:hAnsi="Times New Roman"/>
          <w:sz w:val="24"/>
          <w:szCs w:val="24"/>
        </w:rPr>
        <w:t>. У деревьев, сформированных как «стройное веретено», в вариантах с внесением большого количества удобрений продуктивност</w:t>
      </w:r>
      <w:r w:rsidR="002F5AF8">
        <w:rPr>
          <w:rFonts w:ascii="Times New Roman" w:hAnsi="Times New Roman"/>
          <w:sz w:val="24"/>
          <w:szCs w:val="24"/>
        </w:rPr>
        <w:t>ь была достоверно ниже контроля</w:t>
      </w:r>
      <w:r w:rsidRPr="0006637F">
        <w:rPr>
          <w:rFonts w:ascii="Times New Roman" w:hAnsi="Times New Roman"/>
          <w:sz w:val="24"/>
          <w:szCs w:val="24"/>
        </w:rPr>
        <w:t>. Этот эффект, возможно, связан с усилением процессов вегетатив</w:t>
      </w:r>
      <w:r>
        <w:rPr>
          <w:rFonts w:ascii="Times New Roman" w:hAnsi="Times New Roman"/>
          <w:sz w:val="24"/>
          <w:szCs w:val="24"/>
        </w:rPr>
        <w:t xml:space="preserve">ного роста в ущерб плодоношению, поскольку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 формировании деревьев по этой схеме с обрезаемыми ветвями удаляется больше плодовых почек</w:t>
      </w:r>
      <w:r w:rsidR="00974BCA" w:rsidRPr="00D566DE">
        <w:rPr>
          <w:rFonts w:ascii="Times New Roman" w:hAnsi="Times New Roman"/>
          <w:b/>
          <w:sz w:val="24"/>
          <w:szCs w:val="24"/>
        </w:rPr>
        <w:t>.</w:t>
      </w:r>
      <w:r w:rsidR="00974BCA">
        <w:rPr>
          <w:rFonts w:ascii="Times New Roman" w:hAnsi="Times New Roman"/>
          <w:b/>
          <w:sz w:val="24"/>
          <w:szCs w:val="24"/>
        </w:rPr>
        <w:t xml:space="preserve"> </w:t>
      </w:r>
      <w:r w:rsidR="00974BCA" w:rsidRPr="00D566DE">
        <w:rPr>
          <w:rFonts w:ascii="Times New Roman" w:hAnsi="Times New Roman"/>
          <w:sz w:val="24"/>
          <w:szCs w:val="24"/>
        </w:rPr>
        <w:t xml:space="preserve">Проведённые </w:t>
      </w:r>
      <w:r w:rsidR="00974BCA">
        <w:rPr>
          <w:rFonts w:ascii="Times New Roman" w:hAnsi="Times New Roman"/>
          <w:sz w:val="24"/>
          <w:szCs w:val="24"/>
        </w:rPr>
        <w:t>одногодичные исследования показали взаимосвязь между элементами агротехники, применяемыми в интенсивных высокоплотных насаждениях яблони. Для достижения максимальной эффективности удобрений необходимо учитывать схемы формировки деревьев.</w:t>
      </w:r>
    </w:p>
    <w:sectPr w:rsidR="00974BCA" w:rsidRPr="00D566DE" w:rsidSect="001F1B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F25"/>
    <w:multiLevelType w:val="hybridMultilevel"/>
    <w:tmpl w:val="C43CD590"/>
    <w:lvl w:ilvl="0" w:tplc="5E14A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BF"/>
    <w:rsid w:val="00024545"/>
    <w:rsid w:val="000256C9"/>
    <w:rsid w:val="000C655E"/>
    <w:rsid w:val="0012311A"/>
    <w:rsid w:val="001544F1"/>
    <w:rsid w:val="001741E5"/>
    <w:rsid w:val="00180D5D"/>
    <w:rsid w:val="00182E09"/>
    <w:rsid w:val="00186E66"/>
    <w:rsid w:val="001B075C"/>
    <w:rsid w:val="001C056F"/>
    <w:rsid w:val="001F1B59"/>
    <w:rsid w:val="00202CB6"/>
    <w:rsid w:val="00234A2A"/>
    <w:rsid w:val="00261943"/>
    <w:rsid w:val="002646A6"/>
    <w:rsid w:val="002778C5"/>
    <w:rsid w:val="002A06B9"/>
    <w:rsid w:val="002C254C"/>
    <w:rsid w:val="002D4E71"/>
    <w:rsid w:val="002E364E"/>
    <w:rsid w:val="002F5AF8"/>
    <w:rsid w:val="00303393"/>
    <w:rsid w:val="003059EC"/>
    <w:rsid w:val="00305B4E"/>
    <w:rsid w:val="00317492"/>
    <w:rsid w:val="003A10B6"/>
    <w:rsid w:val="003B56C4"/>
    <w:rsid w:val="003E4FC8"/>
    <w:rsid w:val="003F6AF5"/>
    <w:rsid w:val="00411D93"/>
    <w:rsid w:val="00496434"/>
    <w:rsid w:val="004D2DEB"/>
    <w:rsid w:val="0056399B"/>
    <w:rsid w:val="00567ED0"/>
    <w:rsid w:val="005E00C0"/>
    <w:rsid w:val="00602E34"/>
    <w:rsid w:val="00623DF7"/>
    <w:rsid w:val="006508F8"/>
    <w:rsid w:val="006A49D8"/>
    <w:rsid w:val="006B03BD"/>
    <w:rsid w:val="0072276D"/>
    <w:rsid w:val="00751E78"/>
    <w:rsid w:val="007A45BD"/>
    <w:rsid w:val="007C037C"/>
    <w:rsid w:val="007D1EF7"/>
    <w:rsid w:val="007D61EE"/>
    <w:rsid w:val="00813F2D"/>
    <w:rsid w:val="00815256"/>
    <w:rsid w:val="008E5B16"/>
    <w:rsid w:val="008E74E6"/>
    <w:rsid w:val="009277CC"/>
    <w:rsid w:val="00932D80"/>
    <w:rsid w:val="00934BC4"/>
    <w:rsid w:val="00974BCA"/>
    <w:rsid w:val="009B7558"/>
    <w:rsid w:val="00A244D8"/>
    <w:rsid w:val="00A26C45"/>
    <w:rsid w:val="00A33383"/>
    <w:rsid w:val="00A65DC0"/>
    <w:rsid w:val="00A93AA6"/>
    <w:rsid w:val="00AF03BE"/>
    <w:rsid w:val="00B15B26"/>
    <w:rsid w:val="00B261AD"/>
    <w:rsid w:val="00B364E4"/>
    <w:rsid w:val="00B80340"/>
    <w:rsid w:val="00BA5A4A"/>
    <w:rsid w:val="00BE282D"/>
    <w:rsid w:val="00C06F94"/>
    <w:rsid w:val="00C470BF"/>
    <w:rsid w:val="00CB25A1"/>
    <w:rsid w:val="00D26CC6"/>
    <w:rsid w:val="00D62400"/>
    <w:rsid w:val="00D71AF8"/>
    <w:rsid w:val="00D72B73"/>
    <w:rsid w:val="00D83E5F"/>
    <w:rsid w:val="00DA04A9"/>
    <w:rsid w:val="00DC602E"/>
    <w:rsid w:val="00DD1183"/>
    <w:rsid w:val="00DE3B43"/>
    <w:rsid w:val="00DE5300"/>
    <w:rsid w:val="00DE7453"/>
    <w:rsid w:val="00E15653"/>
    <w:rsid w:val="00E172BD"/>
    <w:rsid w:val="00E25464"/>
    <w:rsid w:val="00E25AC8"/>
    <w:rsid w:val="00E46125"/>
    <w:rsid w:val="00EA484A"/>
    <w:rsid w:val="00F221ED"/>
    <w:rsid w:val="00F30548"/>
    <w:rsid w:val="00F30FB1"/>
    <w:rsid w:val="00F36BB2"/>
    <w:rsid w:val="00F4318C"/>
    <w:rsid w:val="00F864FC"/>
    <w:rsid w:val="00F9199E"/>
    <w:rsid w:val="00F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1103"/>
  <w15:docId w15:val="{282596E5-7800-43DB-AE9C-FAF84478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0BF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A04A9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a5">
    <w:name w:val="Абзац списка Знак"/>
    <w:link w:val="a4"/>
    <w:uiPriority w:val="34"/>
    <w:qFormat/>
    <w:rsid w:val="00DA04A9"/>
    <w:rPr>
      <w:rFonts w:ascii="Times New Roman" w:hAnsi="Times New Roman" w:cs="Calibri"/>
      <w:sz w:val="28"/>
      <w:szCs w:val="22"/>
      <w:lang w:eastAsia="en-US"/>
    </w:rPr>
  </w:style>
  <w:style w:type="table" w:styleId="a6">
    <w:name w:val="Table Grid"/>
    <w:basedOn w:val="a1"/>
    <w:uiPriority w:val="59"/>
    <w:qFormat/>
    <w:rsid w:val="00F4318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36E7B-2DEC-49A9-96A0-CB882D40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2842</CharactersWithSpaces>
  <SharedDoc>false</SharedDoc>
  <HLinks>
    <vt:vector size="6" baseType="variant">
      <vt:variant>
        <vt:i4>3014679</vt:i4>
      </vt:variant>
      <vt:variant>
        <vt:i4>0</vt:i4>
      </vt:variant>
      <vt:variant>
        <vt:i4>0</vt:i4>
      </vt:variant>
      <vt:variant>
        <vt:i4>5</vt:i4>
      </vt:variant>
      <vt:variant>
        <vt:lpwstr>mailto:maxstolyarow@yandex.ru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7</cp:revision>
  <cp:lastPrinted>2018-02-22T07:43:00Z</cp:lastPrinted>
  <dcterms:created xsi:type="dcterms:W3CDTF">2026-02-25T08:08:00Z</dcterms:created>
  <dcterms:modified xsi:type="dcterms:W3CDTF">2026-02-25T11:03:00Z</dcterms:modified>
</cp:coreProperties>
</file>