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E8" w:rsidRPr="00470FB8" w:rsidRDefault="00AB477C" w:rsidP="00470F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Древнегреческий перфект и Аристотель (к </w:t>
      </w:r>
      <w:r w:rsidR="00517BF8">
        <w:rPr>
          <w:rFonts w:ascii="Times New Roman" w:hAnsi="Times New Roman" w:cs="Times New Roman"/>
          <w:b/>
          <w:sz w:val="24"/>
          <w:szCs w:val="24"/>
        </w:rPr>
        <w:t xml:space="preserve">заметкам </w:t>
      </w:r>
      <w:proofErr w:type="spellStart"/>
      <w:r w:rsidR="00517BF8">
        <w:rPr>
          <w:rFonts w:ascii="Times New Roman" w:hAnsi="Times New Roman" w:cs="Times New Roman"/>
          <w:b/>
          <w:sz w:val="24"/>
          <w:szCs w:val="24"/>
        </w:rPr>
        <w:t>Бенвениста</w:t>
      </w:r>
      <w:proofErr w:type="spellEnd"/>
      <w:r w:rsidR="00517BF8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517BF8" w:rsidRPr="00517BF8">
        <w:rPr>
          <w:rFonts w:ascii="Times New Roman" w:hAnsi="Times New Roman" w:cs="Times New Roman"/>
          <w:b/>
          <w:sz w:val="24"/>
          <w:szCs w:val="24"/>
        </w:rPr>
        <w:t>«</w:t>
      </w:r>
      <w:r w:rsidR="00517BF8">
        <w:rPr>
          <w:rFonts w:ascii="Times New Roman" w:hAnsi="Times New Roman" w:cs="Times New Roman"/>
          <w:b/>
          <w:sz w:val="24"/>
          <w:szCs w:val="24"/>
        </w:rPr>
        <w:t>Категориях</w:t>
      </w:r>
      <w:r w:rsidR="00517BF8" w:rsidRPr="00517BF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70FB8" w:rsidRDefault="00470FB8" w:rsidP="00470FB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70FB8">
        <w:rPr>
          <w:rFonts w:ascii="Times New Roman" w:hAnsi="Times New Roman" w:cs="Times New Roman"/>
          <w:b/>
          <w:i/>
          <w:sz w:val="24"/>
          <w:szCs w:val="24"/>
        </w:rPr>
        <w:t>Шайхутдинов</w:t>
      </w:r>
      <w:proofErr w:type="spellEnd"/>
      <w:r w:rsidRPr="00470FB8">
        <w:rPr>
          <w:rFonts w:ascii="Times New Roman" w:hAnsi="Times New Roman" w:cs="Times New Roman"/>
          <w:b/>
          <w:i/>
          <w:sz w:val="24"/>
          <w:szCs w:val="24"/>
        </w:rPr>
        <w:t xml:space="preserve"> Илья </w:t>
      </w:r>
      <w:proofErr w:type="spellStart"/>
      <w:r w:rsidRPr="00470FB8">
        <w:rPr>
          <w:rFonts w:ascii="Times New Roman" w:hAnsi="Times New Roman" w:cs="Times New Roman"/>
          <w:b/>
          <w:i/>
          <w:sz w:val="24"/>
          <w:szCs w:val="24"/>
        </w:rPr>
        <w:t>Рафисович</w:t>
      </w:r>
      <w:proofErr w:type="spellEnd"/>
    </w:p>
    <w:p w:rsidR="00470FB8" w:rsidRDefault="00470FB8" w:rsidP="00470FB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магистрант 2 курса</w:t>
      </w:r>
    </w:p>
    <w:p w:rsidR="00470FB8" w:rsidRDefault="00470FB8" w:rsidP="00470FB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</w:t>
      </w:r>
      <w:r w:rsidRPr="00470FB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филологический факультет, Москва, Россия</w:t>
      </w:r>
    </w:p>
    <w:p w:rsidR="00470FB8" w:rsidRPr="00D83285" w:rsidRDefault="00470FB8" w:rsidP="00470FB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Pr="00D8328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 w:rsidRPr="00D8328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0B0794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liyabrine</w:t>
        </w:r>
        <w:r w:rsidRPr="00D8328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0B0794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mail</w:t>
        </w:r>
        <w:r w:rsidRPr="00D8328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0B0794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ru</w:t>
        </w:r>
      </w:hyperlink>
    </w:p>
    <w:p w:rsidR="00755EF4" w:rsidRDefault="00D70B77" w:rsidP="00470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392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Pr="00392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 w:rsidRPr="00392556">
        <w:rPr>
          <w:rFonts w:ascii="Times New Roman" w:hAnsi="Times New Roman" w:cs="Times New Roman"/>
          <w:sz w:val="24"/>
          <w:szCs w:val="24"/>
        </w:rPr>
        <w:t xml:space="preserve"> «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Cat</w:t>
      </w:r>
      <w:r w:rsidR="008C3D06" w:rsidRPr="00392556">
        <w:rPr>
          <w:rFonts w:ascii="Times New Roman" w:hAnsi="Times New Roman" w:cs="Times New Roman"/>
          <w:sz w:val="24"/>
          <w:szCs w:val="24"/>
        </w:rPr>
        <w:t>é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gories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Pens</w:t>
      </w:r>
      <w:r w:rsidR="008C3D06" w:rsidRPr="00392556">
        <w:rPr>
          <w:rFonts w:ascii="Times New Roman" w:hAnsi="Times New Roman" w:cs="Times New Roman"/>
          <w:sz w:val="24"/>
          <w:szCs w:val="24"/>
        </w:rPr>
        <w:t>é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et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Cat</w:t>
      </w:r>
      <w:r w:rsidR="008C3D06" w:rsidRPr="00392556">
        <w:rPr>
          <w:rFonts w:ascii="Times New Roman" w:hAnsi="Times New Roman" w:cs="Times New Roman"/>
          <w:sz w:val="24"/>
          <w:szCs w:val="24"/>
        </w:rPr>
        <w:t>é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gories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 w:rsidRPr="00517BF8">
        <w:rPr>
          <w:rFonts w:ascii="Times New Roman" w:hAnsi="Times New Roman" w:cs="Times New Roman"/>
          <w:sz w:val="24"/>
          <w:szCs w:val="24"/>
          <w:lang w:val="en-GB"/>
        </w:rPr>
        <w:t>Langue</w:t>
      </w:r>
      <w:r w:rsidRPr="00392556">
        <w:rPr>
          <w:rFonts w:ascii="Times New Roman" w:hAnsi="Times New Roman" w:cs="Times New Roman"/>
          <w:sz w:val="24"/>
          <w:szCs w:val="24"/>
        </w:rPr>
        <w:t>»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(1958) [4] [15] </w:t>
      </w:r>
      <w:r w:rsidR="008C3D06">
        <w:rPr>
          <w:rFonts w:ascii="Times New Roman" w:hAnsi="Times New Roman" w:cs="Times New Roman"/>
          <w:sz w:val="24"/>
          <w:szCs w:val="24"/>
        </w:rPr>
        <w:t>выдающийся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>
        <w:rPr>
          <w:rFonts w:ascii="Times New Roman" w:hAnsi="Times New Roman" w:cs="Times New Roman"/>
          <w:sz w:val="24"/>
          <w:szCs w:val="24"/>
        </w:rPr>
        <w:t>французский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>
        <w:rPr>
          <w:rFonts w:ascii="Times New Roman" w:hAnsi="Times New Roman" w:cs="Times New Roman"/>
          <w:sz w:val="24"/>
          <w:szCs w:val="24"/>
        </w:rPr>
        <w:t>ученый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8C3D06">
        <w:rPr>
          <w:rFonts w:ascii="Times New Roman" w:hAnsi="Times New Roman" w:cs="Times New Roman"/>
          <w:sz w:val="24"/>
          <w:szCs w:val="24"/>
        </w:rPr>
        <w:t>Эмиль</w:t>
      </w:r>
      <w:r w:rsidR="008C3D06" w:rsidRPr="0039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D06"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 w:rsidR="008C3D06" w:rsidRPr="00392556">
        <w:rPr>
          <w:rFonts w:ascii="Times New Roman" w:hAnsi="Times New Roman" w:cs="Times New Roman"/>
          <w:sz w:val="24"/>
          <w:szCs w:val="24"/>
        </w:rPr>
        <w:t xml:space="preserve"> (1902-1976) </w:t>
      </w:r>
      <w:r w:rsidR="00392556">
        <w:rPr>
          <w:rFonts w:ascii="Times New Roman" w:hAnsi="Times New Roman" w:cs="Times New Roman"/>
          <w:sz w:val="24"/>
          <w:szCs w:val="24"/>
        </w:rPr>
        <w:t>продвигает</w:t>
      </w:r>
      <w:r w:rsidR="00392556" w:rsidRPr="00392556">
        <w:rPr>
          <w:rFonts w:ascii="Times New Roman" w:hAnsi="Times New Roman" w:cs="Times New Roman"/>
          <w:sz w:val="24"/>
          <w:szCs w:val="24"/>
        </w:rPr>
        <w:t xml:space="preserve"> </w:t>
      </w:r>
      <w:r w:rsidR="00392556">
        <w:rPr>
          <w:rFonts w:ascii="Times New Roman" w:hAnsi="Times New Roman" w:cs="Times New Roman"/>
          <w:sz w:val="24"/>
          <w:szCs w:val="24"/>
        </w:rPr>
        <w:t xml:space="preserve">позицию, согласно которой мышление является исключительно мышлением </w:t>
      </w:r>
      <w:r w:rsidR="00392556" w:rsidRPr="00392556">
        <w:rPr>
          <w:rFonts w:ascii="Times New Roman" w:hAnsi="Times New Roman" w:cs="Times New Roman"/>
          <w:i/>
          <w:sz w:val="24"/>
          <w:szCs w:val="24"/>
        </w:rPr>
        <w:t>языковым</w:t>
      </w:r>
      <w:r w:rsidR="00F21EC0">
        <w:rPr>
          <w:rStyle w:val="a7"/>
          <w:rFonts w:ascii="Times New Roman" w:hAnsi="Times New Roman" w:cs="Times New Roman"/>
          <w:i/>
          <w:sz w:val="24"/>
          <w:szCs w:val="24"/>
        </w:rPr>
        <w:footnoteReference w:id="1"/>
      </w:r>
      <w:r w:rsidR="00392556">
        <w:rPr>
          <w:rFonts w:ascii="Times New Roman" w:hAnsi="Times New Roman" w:cs="Times New Roman"/>
          <w:sz w:val="24"/>
          <w:szCs w:val="24"/>
        </w:rPr>
        <w:t xml:space="preserve">. </w:t>
      </w:r>
      <w:r w:rsidR="00F21EC0">
        <w:rPr>
          <w:rFonts w:ascii="Times New Roman" w:hAnsi="Times New Roman" w:cs="Times New Roman"/>
          <w:sz w:val="24"/>
          <w:szCs w:val="24"/>
        </w:rPr>
        <w:t>Помимо всего прочего, о</w:t>
      </w:r>
      <w:r w:rsidR="00B0303F">
        <w:rPr>
          <w:rFonts w:ascii="Times New Roman" w:hAnsi="Times New Roman" w:cs="Times New Roman"/>
          <w:sz w:val="24"/>
          <w:szCs w:val="24"/>
        </w:rPr>
        <w:t>собый интерес пр</w:t>
      </w:r>
      <w:r w:rsidR="00F21EC0">
        <w:rPr>
          <w:rFonts w:ascii="Times New Roman" w:hAnsi="Times New Roman" w:cs="Times New Roman"/>
          <w:sz w:val="24"/>
          <w:szCs w:val="24"/>
        </w:rPr>
        <w:t>едставляет данный там комментарий</w:t>
      </w:r>
      <w:r w:rsidR="00B0303F">
        <w:rPr>
          <w:rFonts w:ascii="Times New Roman" w:hAnsi="Times New Roman" w:cs="Times New Roman"/>
          <w:sz w:val="24"/>
          <w:szCs w:val="24"/>
        </w:rPr>
        <w:t xml:space="preserve"> относительно категории</w:t>
      </w:r>
      <w:r w:rsidR="00F21EC0">
        <w:rPr>
          <w:rFonts w:ascii="Times New Roman" w:hAnsi="Times New Roman" w:cs="Times New Roman"/>
          <w:sz w:val="24"/>
          <w:szCs w:val="24"/>
        </w:rPr>
        <w:t xml:space="preserve"> Аристотеля</w:t>
      </w:r>
      <w:r w:rsidR="00B0303F">
        <w:rPr>
          <w:rFonts w:ascii="Times New Roman" w:hAnsi="Times New Roman" w:cs="Times New Roman"/>
          <w:sz w:val="24"/>
          <w:szCs w:val="24"/>
        </w:rPr>
        <w:t xml:space="preserve"> </w:t>
      </w:r>
      <w:r w:rsidR="00B0303F" w:rsidRPr="00B0303F">
        <w:rPr>
          <w:rFonts w:ascii="Times New Roman" w:hAnsi="Times New Roman" w:cs="Times New Roman"/>
          <w:sz w:val="24"/>
          <w:szCs w:val="24"/>
        </w:rPr>
        <w:t>«</w:t>
      </w:r>
      <w:r w:rsidR="00B0303F">
        <w:rPr>
          <w:rFonts w:ascii="Times New Roman" w:hAnsi="Times New Roman" w:cs="Times New Roman"/>
          <w:sz w:val="24"/>
          <w:szCs w:val="24"/>
        </w:rPr>
        <w:t>обладание</w:t>
      </w:r>
      <w:r w:rsidR="00B0303F" w:rsidRPr="00B0303F">
        <w:rPr>
          <w:rFonts w:ascii="Times New Roman" w:hAnsi="Times New Roman" w:cs="Times New Roman"/>
          <w:sz w:val="24"/>
          <w:szCs w:val="24"/>
        </w:rPr>
        <w:t>»</w:t>
      </w:r>
      <w:r w:rsidR="00B0303F">
        <w:rPr>
          <w:rFonts w:ascii="Times New Roman" w:hAnsi="Times New Roman" w:cs="Times New Roman"/>
          <w:sz w:val="24"/>
          <w:szCs w:val="24"/>
        </w:rPr>
        <w:t xml:space="preserve"> (</w:t>
      </w:r>
      <w:r w:rsidR="00B0303F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B0303F" w:rsidRPr="00B0303F">
        <w:rPr>
          <w:rFonts w:ascii="Times New Roman" w:hAnsi="Times New Roman" w:cs="Times New Roman"/>
          <w:sz w:val="24"/>
          <w:szCs w:val="24"/>
        </w:rPr>
        <w:t>̔́</w:t>
      </w:r>
      <w:r w:rsidR="00B0303F">
        <w:rPr>
          <w:rFonts w:ascii="Times New Roman" w:hAnsi="Times New Roman" w:cs="Times New Roman"/>
          <w:sz w:val="24"/>
          <w:szCs w:val="24"/>
          <w:lang w:val="el-GR"/>
        </w:rPr>
        <w:t>ξις</w:t>
      </w:r>
      <w:r w:rsidR="004312E6" w:rsidRPr="004312E6">
        <w:rPr>
          <w:rFonts w:ascii="Times New Roman" w:hAnsi="Times New Roman" w:cs="Times New Roman"/>
          <w:sz w:val="24"/>
          <w:szCs w:val="24"/>
        </w:rPr>
        <w:t>/</w:t>
      </w:r>
      <w:r w:rsidR="004312E6">
        <w:rPr>
          <w:rFonts w:ascii="Times New Roman" w:hAnsi="Times New Roman" w:cs="Times New Roman"/>
          <w:sz w:val="24"/>
          <w:szCs w:val="24"/>
          <w:lang w:val="en-GB"/>
        </w:rPr>
        <w:t>habitus</w:t>
      </w:r>
      <w:r w:rsidR="00B0303F" w:rsidRPr="00B0303F">
        <w:rPr>
          <w:rFonts w:ascii="Times New Roman" w:hAnsi="Times New Roman" w:cs="Times New Roman"/>
          <w:sz w:val="24"/>
          <w:szCs w:val="24"/>
        </w:rPr>
        <w:t>)</w:t>
      </w:r>
      <w:r w:rsidR="004312E6">
        <w:rPr>
          <w:rFonts w:ascii="Times New Roman" w:hAnsi="Times New Roman" w:cs="Times New Roman"/>
          <w:sz w:val="24"/>
          <w:szCs w:val="24"/>
        </w:rPr>
        <w:t xml:space="preserve">: </w:t>
      </w:r>
      <w:r w:rsidR="004312E6" w:rsidRPr="004312E6">
        <w:rPr>
          <w:rFonts w:ascii="Times New Roman" w:hAnsi="Times New Roman" w:cs="Times New Roman"/>
          <w:sz w:val="24"/>
          <w:szCs w:val="24"/>
        </w:rPr>
        <w:t>«</w:t>
      </w:r>
      <w:r w:rsidR="004312E6">
        <w:rPr>
          <w:rFonts w:ascii="Times New Roman" w:hAnsi="Times New Roman" w:cs="Times New Roman"/>
          <w:sz w:val="24"/>
          <w:szCs w:val="24"/>
        </w:rPr>
        <w:t xml:space="preserve">Смысл </w:t>
      </w:r>
      <w:r w:rsidR="004312E6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4312E6" w:rsidRPr="004312E6">
        <w:rPr>
          <w:rFonts w:ascii="Times New Roman" w:hAnsi="Times New Roman" w:cs="Times New Roman"/>
          <w:sz w:val="24"/>
          <w:szCs w:val="24"/>
        </w:rPr>
        <w:t>̓́</w:t>
      </w:r>
      <w:r w:rsidR="004312E6">
        <w:rPr>
          <w:rFonts w:ascii="Times New Roman" w:hAnsi="Times New Roman" w:cs="Times New Roman"/>
          <w:sz w:val="24"/>
          <w:szCs w:val="24"/>
          <w:lang w:val="el-GR"/>
        </w:rPr>
        <w:t>χειν</w:t>
      </w:r>
      <w:r w:rsidR="004312E6" w:rsidRPr="004312E6">
        <w:rPr>
          <w:rFonts w:ascii="Times New Roman" w:hAnsi="Times New Roman" w:cs="Times New Roman"/>
          <w:sz w:val="24"/>
          <w:szCs w:val="24"/>
        </w:rPr>
        <w:t xml:space="preserve"> </w:t>
      </w:r>
      <w:r w:rsidR="004312E6">
        <w:rPr>
          <w:rFonts w:ascii="Times New Roman" w:hAnsi="Times New Roman" w:cs="Times New Roman"/>
          <w:sz w:val="24"/>
          <w:szCs w:val="24"/>
        </w:rPr>
        <w:t>- &lt;…</w:t>
      </w:r>
      <w:r w:rsidR="004312E6" w:rsidRPr="004312E6">
        <w:rPr>
          <w:rFonts w:ascii="Times New Roman" w:hAnsi="Times New Roman" w:cs="Times New Roman"/>
          <w:sz w:val="24"/>
          <w:szCs w:val="24"/>
        </w:rPr>
        <w:t>&gt;</w:t>
      </w:r>
      <w:r w:rsidR="004312E6">
        <w:rPr>
          <w:rFonts w:ascii="Times New Roman" w:hAnsi="Times New Roman" w:cs="Times New Roman"/>
          <w:sz w:val="24"/>
          <w:szCs w:val="24"/>
        </w:rPr>
        <w:t xml:space="preserve"> наилучшим образом гармонирует с категориальным значением перфекта</w:t>
      </w:r>
      <w:r w:rsidR="004312E6" w:rsidRPr="004312E6">
        <w:rPr>
          <w:rFonts w:ascii="Times New Roman" w:hAnsi="Times New Roman" w:cs="Times New Roman"/>
          <w:sz w:val="24"/>
          <w:szCs w:val="24"/>
        </w:rPr>
        <w:t>»</w:t>
      </w:r>
      <w:r w:rsidR="00F21EC0">
        <w:rPr>
          <w:rFonts w:ascii="Times New Roman" w:hAnsi="Times New Roman" w:cs="Times New Roman"/>
          <w:sz w:val="24"/>
          <w:szCs w:val="24"/>
        </w:rPr>
        <w:t xml:space="preserve"> </w:t>
      </w:r>
      <w:r w:rsidR="00F21EC0" w:rsidRPr="00F21EC0">
        <w:rPr>
          <w:rFonts w:ascii="Times New Roman" w:hAnsi="Times New Roman" w:cs="Times New Roman"/>
          <w:sz w:val="24"/>
          <w:szCs w:val="24"/>
        </w:rPr>
        <w:t>[4</w:t>
      </w:r>
      <w:r w:rsidR="009A748D">
        <w:rPr>
          <w:rFonts w:ascii="Times New Roman" w:hAnsi="Times New Roman" w:cs="Times New Roman"/>
          <w:sz w:val="24"/>
          <w:szCs w:val="24"/>
        </w:rPr>
        <w:t>, p.</w:t>
      </w:r>
      <w:r w:rsidR="009A748D" w:rsidRPr="009A748D">
        <w:rPr>
          <w:rFonts w:ascii="Times New Roman" w:hAnsi="Times New Roman" w:cs="Times New Roman"/>
          <w:sz w:val="24"/>
          <w:szCs w:val="24"/>
        </w:rPr>
        <w:t xml:space="preserve"> </w:t>
      </w:r>
      <w:r w:rsidR="00E43462">
        <w:rPr>
          <w:rFonts w:ascii="Times New Roman" w:hAnsi="Times New Roman" w:cs="Times New Roman"/>
          <w:sz w:val="24"/>
          <w:szCs w:val="24"/>
        </w:rPr>
        <w:t>425</w:t>
      </w:r>
      <w:r w:rsidR="00F21EC0" w:rsidRPr="00F21EC0">
        <w:rPr>
          <w:rFonts w:ascii="Times New Roman" w:hAnsi="Times New Roman" w:cs="Times New Roman"/>
          <w:sz w:val="24"/>
          <w:szCs w:val="24"/>
        </w:rPr>
        <w:t>]</w:t>
      </w:r>
      <w:r w:rsidR="00F21EC0">
        <w:rPr>
          <w:rFonts w:ascii="Times New Roman" w:hAnsi="Times New Roman" w:cs="Times New Roman"/>
          <w:sz w:val="24"/>
          <w:szCs w:val="24"/>
        </w:rPr>
        <w:t xml:space="preserve"> [15</w:t>
      </w:r>
      <w:r w:rsidR="00E43462">
        <w:rPr>
          <w:rFonts w:ascii="Times New Roman" w:hAnsi="Times New Roman" w:cs="Times New Roman"/>
          <w:sz w:val="24"/>
          <w:szCs w:val="24"/>
        </w:rPr>
        <w:t xml:space="preserve">, С. </w:t>
      </w:r>
      <w:r w:rsidR="00D3043F">
        <w:rPr>
          <w:rFonts w:ascii="Times New Roman" w:hAnsi="Times New Roman" w:cs="Times New Roman"/>
          <w:sz w:val="24"/>
          <w:szCs w:val="24"/>
        </w:rPr>
        <w:t>110</w:t>
      </w:r>
      <w:r w:rsidR="00F21EC0">
        <w:rPr>
          <w:rFonts w:ascii="Times New Roman" w:hAnsi="Times New Roman" w:cs="Times New Roman"/>
          <w:sz w:val="24"/>
          <w:szCs w:val="24"/>
        </w:rPr>
        <w:t xml:space="preserve">], иначе говоря, категория </w:t>
      </w:r>
      <w:r w:rsidR="00F21EC0" w:rsidRPr="00F21EC0">
        <w:rPr>
          <w:rFonts w:ascii="Times New Roman" w:hAnsi="Times New Roman" w:cs="Times New Roman"/>
          <w:sz w:val="24"/>
          <w:szCs w:val="24"/>
        </w:rPr>
        <w:t>«</w:t>
      </w:r>
      <w:r w:rsidR="00F21EC0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F21EC0" w:rsidRPr="00F21EC0">
        <w:rPr>
          <w:rFonts w:ascii="Times New Roman" w:hAnsi="Times New Roman" w:cs="Times New Roman"/>
          <w:sz w:val="24"/>
          <w:szCs w:val="24"/>
        </w:rPr>
        <w:t>̓́</w:t>
      </w:r>
      <w:r w:rsidR="00F21EC0">
        <w:rPr>
          <w:rFonts w:ascii="Times New Roman" w:hAnsi="Times New Roman" w:cs="Times New Roman"/>
          <w:sz w:val="24"/>
          <w:szCs w:val="24"/>
          <w:lang w:val="el-GR"/>
        </w:rPr>
        <w:t>χειν</w:t>
      </w:r>
      <w:r w:rsidR="00F21EC0" w:rsidRPr="00F21EC0">
        <w:rPr>
          <w:rFonts w:ascii="Times New Roman" w:hAnsi="Times New Roman" w:cs="Times New Roman"/>
          <w:sz w:val="24"/>
          <w:szCs w:val="24"/>
        </w:rPr>
        <w:t>»</w:t>
      </w:r>
      <w:r w:rsidR="00141CF1">
        <w:rPr>
          <w:rFonts w:ascii="Times New Roman" w:hAnsi="Times New Roman" w:cs="Times New Roman"/>
          <w:sz w:val="24"/>
          <w:szCs w:val="24"/>
        </w:rPr>
        <w:t xml:space="preserve"> равна пер</w:t>
      </w:r>
      <w:r w:rsidR="00F21EC0">
        <w:rPr>
          <w:rFonts w:ascii="Times New Roman" w:hAnsi="Times New Roman" w:cs="Times New Roman"/>
          <w:sz w:val="24"/>
          <w:szCs w:val="24"/>
        </w:rPr>
        <w:t>ф</w:t>
      </w:r>
      <w:r w:rsidR="00141CF1">
        <w:rPr>
          <w:rFonts w:ascii="Times New Roman" w:hAnsi="Times New Roman" w:cs="Times New Roman"/>
          <w:sz w:val="24"/>
          <w:szCs w:val="24"/>
        </w:rPr>
        <w:t>е</w:t>
      </w:r>
      <w:r w:rsidR="00F21EC0">
        <w:rPr>
          <w:rFonts w:ascii="Times New Roman" w:hAnsi="Times New Roman" w:cs="Times New Roman"/>
          <w:sz w:val="24"/>
          <w:szCs w:val="24"/>
        </w:rPr>
        <w:t>кту в языке</w:t>
      </w:r>
      <w:r w:rsidR="00D3043F">
        <w:rPr>
          <w:rFonts w:ascii="Times New Roman" w:hAnsi="Times New Roman" w:cs="Times New Roman"/>
          <w:sz w:val="24"/>
          <w:szCs w:val="24"/>
        </w:rPr>
        <w:t xml:space="preserve"> </w:t>
      </w:r>
      <w:r w:rsidR="00D3043F" w:rsidRPr="00D3043F">
        <w:rPr>
          <w:rFonts w:ascii="Times New Roman" w:hAnsi="Times New Roman" w:cs="Times New Roman"/>
          <w:sz w:val="24"/>
          <w:szCs w:val="24"/>
        </w:rPr>
        <w:t>[4</w:t>
      </w:r>
      <w:r w:rsidR="009A748D">
        <w:rPr>
          <w:rFonts w:ascii="Times New Roman" w:hAnsi="Times New Roman" w:cs="Times New Roman"/>
          <w:sz w:val="24"/>
          <w:szCs w:val="24"/>
        </w:rPr>
        <w:t xml:space="preserve">, </w:t>
      </w:r>
      <w:r w:rsidR="009A748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9A748D" w:rsidRPr="009A748D">
        <w:rPr>
          <w:rFonts w:ascii="Times New Roman" w:hAnsi="Times New Roman" w:cs="Times New Roman"/>
          <w:sz w:val="24"/>
          <w:szCs w:val="24"/>
        </w:rPr>
        <w:t>.</w:t>
      </w:r>
      <w:r w:rsidR="009A748D">
        <w:rPr>
          <w:rFonts w:ascii="Times New Roman" w:hAnsi="Times New Roman" w:cs="Times New Roman"/>
          <w:sz w:val="24"/>
          <w:szCs w:val="24"/>
        </w:rPr>
        <w:t xml:space="preserve"> 425</w:t>
      </w:r>
      <w:r w:rsidR="00D3043F" w:rsidRPr="00D3043F">
        <w:rPr>
          <w:rFonts w:ascii="Times New Roman" w:hAnsi="Times New Roman" w:cs="Times New Roman"/>
          <w:sz w:val="24"/>
          <w:szCs w:val="24"/>
        </w:rPr>
        <w:t>] [15</w:t>
      </w:r>
      <w:r w:rsidR="00D3043F">
        <w:rPr>
          <w:rFonts w:ascii="Times New Roman" w:hAnsi="Times New Roman" w:cs="Times New Roman"/>
          <w:sz w:val="24"/>
          <w:szCs w:val="24"/>
        </w:rPr>
        <w:t>, С. 110-111</w:t>
      </w:r>
      <w:r w:rsidR="00D3043F" w:rsidRPr="00D3043F">
        <w:rPr>
          <w:rFonts w:ascii="Times New Roman" w:hAnsi="Times New Roman" w:cs="Times New Roman"/>
          <w:sz w:val="24"/>
          <w:szCs w:val="24"/>
        </w:rPr>
        <w:t>]</w:t>
      </w:r>
      <w:r w:rsidR="00F21EC0">
        <w:rPr>
          <w:rFonts w:ascii="Times New Roman" w:hAnsi="Times New Roman" w:cs="Times New Roman"/>
          <w:sz w:val="24"/>
          <w:szCs w:val="24"/>
        </w:rPr>
        <w:t xml:space="preserve">. В целом, </w:t>
      </w:r>
      <w:proofErr w:type="spellStart"/>
      <w:r w:rsidR="00F21EC0"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 w:rsidR="00F21EC0">
        <w:rPr>
          <w:rFonts w:ascii="Times New Roman" w:hAnsi="Times New Roman" w:cs="Times New Roman"/>
          <w:sz w:val="24"/>
          <w:szCs w:val="24"/>
        </w:rPr>
        <w:t xml:space="preserve"> исходит из соображения, что древнегреческие философы как бы осуществили рефлексию над выразительными возможнос</w:t>
      </w:r>
      <w:r w:rsidR="00243333">
        <w:rPr>
          <w:rFonts w:ascii="Times New Roman" w:hAnsi="Times New Roman" w:cs="Times New Roman"/>
          <w:sz w:val="24"/>
          <w:szCs w:val="24"/>
        </w:rPr>
        <w:t>тями собственного языка, которым соответствуют возможности</w:t>
      </w:r>
      <w:r w:rsidR="00F21EC0">
        <w:rPr>
          <w:rFonts w:ascii="Times New Roman" w:hAnsi="Times New Roman" w:cs="Times New Roman"/>
          <w:sz w:val="24"/>
          <w:szCs w:val="24"/>
        </w:rPr>
        <w:t xml:space="preserve"> мышления делать что-либо так-то и так-то своим предме</w:t>
      </w:r>
      <w:r w:rsidR="00755EF4">
        <w:rPr>
          <w:rFonts w:ascii="Times New Roman" w:hAnsi="Times New Roman" w:cs="Times New Roman"/>
          <w:sz w:val="24"/>
          <w:szCs w:val="24"/>
        </w:rPr>
        <w:t>том. Таким образом, изучение</w:t>
      </w:r>
      <w:r w:rsidR="00F21EC0">
        <w:rPr>
          <w:rFonts w:ascii="Times New Roman" w:hAnsi="Times New Roman" w:cs="Times New Roman"/>
          <w:sz w:val="24"/>
          <w:szCs w:val="24"/>
        </w:rPr>
        <w:t xml:space="preserve"> (и раздвигание) границ мысли соответствуе</w:t>
      </w:r>
      <w:r w:rsidR="00755EF4">
        <w:rPr>
          <w:rFonts w:ascii="Times New Roman" w:hAnsi="Times New Roman" w:cs="Times New Roman"/>
          <w:sz w:val="24"/>
          <w:szCs w:val="24"/>
        </w:rPr>
        <w:t>т изучению границ языка.</w:t>
      </w:r>
    </w:p>
    <w:p w:rsidR="005E2C72" w:rsidRDefault="00755EF4" w:rsidP="00470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соглашаться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Бенвенистом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этом отношении, то для исследователей языка открывается </w:t>
      </w:r>
      <w:r w:rsidR="00141CF1">
        <w:rPr>
          <w:rFonts w:ascii="Times New Roman" w:hAnsi="Times New Roman" w:cs="Times New Roman"/>
          <w:sz w:val="24"/>
          <w:szCs w:val="24"/>
        </w:rPr>
        <w:t xml:space="preserve">новая перспективная направленность </w:t>
      </w:r>
      <w:r>
        <w:rPr>
          <w:rFonts w:ascii="Times New Roman" w:hAnsi="Times New Roman" w:cs="Times New Roman"/>
          <w:sz w:val="24"/>
          <w:szCs w:val="24"/>
        </w:rPr>
        <w:t xml:space="preserve">приложения собственных усилий. Тексты и фрагменты, в которых древние философы, подобно Аристотелю, создают категориальные перечни, судят о природе человеческого мышления и познания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… - требуют тонкой герменевтической работы, продуктивной выявлением осознанных или даже неосознанных естественно-языковых интуиций, стоявших в основании философского способа говорить о мире</w:t>
      </w:r>
      <w:r w:rsidR="00141CF1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5E2C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E2C72">
        <w:rPr>
          <w:rFonts w:ascii="Times New Roman" w:hAnsi="Times New Roman" w:cs="Times New Roman"/>
          <w:sz w:val="24"/>
          <w:szCs w:val="24"/>
        </w:rPr>
        <w:t>ыявленные на свет, эти интуиции оборачиваются плодотворной почвой для осмысления содержательной стороны древнего языка (экспериментальные, социолого-психологические способы изучения которого невозможны). В</w:t>
      </w:r>
      <w:r>
        <w:rPr>
          <w:rFonts w:ascii="Times New Roman" w:hAnsi="Times New Roman" w:cs="Times New Roman"/>
          <w:sz w:val="24"/>
          <w:szCs w:val="24"/>
        </w:rPr>
        <w:t xml:space="preserve"> частном приложении</w:t>
      </w:r>
      <w:r w:rsidR="005E2C72">
        <w:rPr>
          <w:rFonts w:ascii="Times New Roman" w:hAnsi="Times New Roman" w:cs="Times New Roman"/>
          <w:sz w:val="24"/>
          <w:szCs w:val="24"/>
        </w:rPr>
        <w:t>, такой подход</w:t>
      </w:r>
      <w:r>
        <w:rPr>
          <w:rFonts w:ascii="Times New Roman" w:hAnsi="Times New Roman" w:cs="Times New Roman"/>
          <w:sz w:val="24"/>
          <w:szCs w:val="24"/>
        </w:rPr>
        <w:t xml:space="preserve"> получает интересное развитие в случае с грам</w:t>
      </w:r>
      <w:r w:rsidR="005E2C72">
        <w:rPr>
          <w:rFonts w:ascii="Times New Roman" w:hAnsi="Times New Roman" w:cs="Times New Roman"/>
          <w:sz w:val="24"/>
          <w:szCs w:val="24"/>
        </w:rPr>
        <w:t>матической семантикой древнегреческого перфекта.</w:t>
      </w:r>
    </w:p>
    <w:p w:rsidR="00911064" w:rsidRPr="00FE00C2" w:rsidRDefault="005E2C72" w:rsidP="00470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1CF1">
        <w:rPr>
          <w:rFonts w:ascii="Times New Roman" w:hAnsi="Times New Roman" w:cs="Times New Roman"/>
          <w:sz w:val="24"/>
          <w:szCs w:val="24"/>
        </w:rPr>
        <w:t xml:space="preserve">Философ </w:t>
      </w:r>
      <w:r>
        <w:rPr>
          <w:rFonts w:ascii="Times New Roman" w:hAnsi="Times New Roman" w:cs="Times New Roman"/>
          <w:sz w:val="24"/>
          <w:szCs w:val="24"/>
        </w:rPr>
        <w:t>А. Г. Черняков</w:t>
      </w:r>
      <w:r w:rsidR="00141CF1">
        <w:rPr>
          <w:rFonts w:ascii="Times New Roman" w:hAnsi="Times New Roman" w:cs="Times New Roman"/>
          <w:sz w:val="24"/>
          <w:szCs w:val="24"/>
        </w:rPr>
        <w:t xml:space="preserve"> (1955-2010)</w:t>
      </w:r>
      <w:r>
        <w:rPr>
          <w:rFonts w:ascii="Times New Roman" w:hAnsi="Times New Roman" w:cs="Times New Roman"/>
          <w:sz w:val="24"/>
          <w:szCs w:val="24"/>
        </w:rPr>
        <w:t xml:space="preserve"> в своей диссертации,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впоследствие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монографии</w:t>
      </w:r>
      <w:r w:rsidR="00F21EC0">
        <w:rPr>
          <w:rFonts w:ascii="Times New Roman" w:hAnsi="Times New Roman" w:cs="Times New Roman"/>
          <w:sz w:val="24"/>
          <w:szCs w:val="24"/>
        </w:rPr>
        <w:t xml:space="preserve"> </w:t>
      </w:r>
      <w:r w:rsidRPr="005E2C72">
        <w:rPr>
          <w:rFonts w:ascii="Times New Roman" w:hAnsi="Times New Roman" w:cs="Times New Roman"/>
          <w:sz w:val="24"/>
          <w:szCs w:val="24"/>
        </w:rPr>
        <w:t xml:space="preserve">(2001) [7] </w:t>
      </w:r>
      <w:r w:rsidR="00D3043F">
        <w:rPr>
          <w:rFonts w:ascii="Times New Roman" w:hAnsi="Times New Roman" w:cs="Times New Roman"/>
          <w:sz w:val="24"/>
          <w:szCs w:val="24"/>
        </w:rPr>
        <w:t>путем анализа</w:t>
      </w:r>
      <w:r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D30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43F">
        <w:rPr>
          <w:rFonts w:ascii="Times New Roman" w:hAnsi="Times New Roman" w:cs="Times New Roman"/>
          <w:sz w:val="24"/>
          <w:szCs w:val="24"/>
        </w:rPr>
        <w:t>Стагирита</w:t>
      </w:r>
      <w:proofErr w:type="spellEnd"/>
      <w:r w:rsidR="00D3043F">
        <w:rPr>
          <w:rFonts w:ascii="Times New Roman" w:hAnsi="Times New Roman" w:cs="Times New Roman"/>
          <w:sz w:val="24"/>
          <w:szCs w:val="24"/>
        </w:rPr>
        <w:t xml:space="preserve"> в ключе, подсказанном </w:t>
      </w:r>
      <w:proofErr w:type="spellStart"/>
      <w:r w:rsidR="00D3043F">
        <w:rPr>
          <w:rFonts w:ascii="Times New Roman" w:hAnsi="Times New Roman" w:cs="Times New Roman"/>
          <w:sz w:val="24"/>
          <w:szCs w:val="24"/>
        </w:rPr>
        <w:t>Бенвенистом</w:t>
      </w:r>
      <w:proofErr w:type="spellEnd"/>
      <w:r w:rsidR="00D3043F">
        <w:rPr>
          <w:rFonts w:ascii="Times New Roman" w:hAnsi="Times New Roman" w:cs="Times New Roman"/>
          <w:sz w:val="24"/>
          <w:szCs w:val="24"/>
        </w:rPr>
        <w:t xml:space="preserve"> </w:t>
      </w:r>
      <w:r w:rsidR="00D3043F" w:rsidRPr="00D3043F">
        <w:rPr>
          <w:rFonts w:ascii="Times New Roman" w:hAnsi="Times New Roman" w:cs="Times New Roman"/>
          <w:sz w:val="24"/>
          <w:szCs w:val="24"/>
        </w:rPr>
        <w:t>[</w:t>
      </w:r>
      <w:r w:rsidR="00D3043F">
        <w:rPr>
          <w:rFonts w:ascii="Times New Roman" w:hAnsi="Times New Roman" w:cs="Times New Roman"/>
          <w:sz w:val="24"/>
          <w:szCs w:val="24"/>
        </w:rPr>
        <w:t>7, С. 76</w:t>
      </w:r>
      <w:r w:rsidR="00D3043F" w:rsidRPr="00D3043F">
        <w:rPr>
          <w:rFonts w:ascii="Times New Roman" w:hAnsi="Times New Roman" w:cs="Times New Roman"/>
          <w:sz w:val="24"/>
          <w:szCs w:val="24"/>
        </w:rPr>
        <w:t>]</w:t>
      </w:r>
      <w:r w:rsidR="00D304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выявляет своеобразные пара</w:t>
      </w:r>
      <w:r w:rsidR="00D3043F">
        <w:rPr>
          <w:rFonts w:ascii="Times New Roman" w:hAnsi="Times New Roman" w:cs="Times New Roman"/>
          <w:sz w:val="24"/>
          <w:szCs w:val="24"/>
        </w:rPr>
        <w:t>ллели между категориями перфекта</w:t>
      </w:r>
      <w:r>
        <w:rPr>
          <w:rFonts w:ascii="Times New Roman" w:hAnsi="Times New Roman" w:cs="Times New Roman"/>
          <w:sz w:val="24"/>
          <w:szCs w:val="24"/>
        </w:rPr>
        <w:t xml:space="preserve">, настоящего времени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медиальности</w:t>
      </w:r>
      <w:proofErr w:type="spellEnd"/>
      <w:r w:rsidR="00D3043F">
        <w:rPr>
          <w:rFonts w:ascii="Times New Roman" w:hAnsi="Times New Roman" w:cs="Times New Roman"/>
          <w:sz w:val="24"/>
          <w:szCs w:val="24"/>
        </w:rPr>
        <w:t xml:space="preserve"> (в случае с последней, основываясь на стоических грамматиках)</w:t>
      </w:r>
      <w:r>
        <w:rPr>
          <w:rFonts w:ascii="Times New Roman" w:hAnsi="Times New Roman" w:cs="Times New Roman"/>
          <w:sz w:val="24"/>
          <w:szCs w:val="24"/>
        </w:rPr>
        <w:t xml:space="preserve"> в древнегреческом языке, которые, гипотетически, могли характеризовать не только узус и специфику философского мыш</w:t>
      </w:r>
      <w:r w:rsidR="00141CF1">
        <w:rPr>
          <w:rFonts w:ascii="Times New Roman" w:hAnsi="Times New Roman" w:cs="Times New Roman"/>
          <w:sz w:val="24"/>
          <w:szCs w:val="24"/>
        </w:rPr>
        <w:t>ления Аристотеля, но быть генуинными для языка эллинов в целом</w:t>
      </w:r>
      <w:r w:rsidR="00D3043F">
        <w:rPr>
          <w:rFonts w:ascii="Times New Roman" w:hAnsi="Times New Roman" w:cs="Times New Roman"/>
          <w:sz w:val="24"/>
          <w:szCs w:val="24"/>
        </w:rPr>
        <w:t>.</w:t>
      </w:r>
      <w:r w:rsidR="0039748B">
        <w:rPr>
          <w:rFonts w:ascii="Times New Roman" w:hAnsi="Times New Roman" w:cs="Times New Roman"/>
          <w:sz w:val="24"/>
          <w:szCs w:val="24"/>
        </w:rPr>
        <w:t xml:space="preserve"> Исходя из представленной там интерпретации, </w:t>
      </w:r>
      <w:r w:rsidR="00911064">
        <w:rPr>
          <w:rFonts w:ascii="Times New Roman" w:hAnsi="Times New Roman" w:cs="Times New Roman"/>
          <w:sz w:val="24"/>
          <w:szCs w:val="24"/>
        </w:rPr>
        <w:t xml:space="preserve">выстраивается своеобразная оппозиция, которую, </w:t>
      </w:r>
      <w:proofErr w:type="spellStart"/>
      <w:r w:rsidR="00FF10DA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="00FF10DA">
        <w:rPr>
          <w:rFonts w:ascii="Times New Roman" w:hAnsi="Times New Roman" w:cs="Times New Roman"/>
          <w:sz w:val="24"/>
          <w:szCs w:val="24"/>
        </w:rPr>
        <w:t>, можно представить матрицей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842"/>
        <w:gridCol w:w="1843"/>
      </w:tblGrid>
      <w:tr w:rsidR="00911064" w:rsidTr="00911064">
        <w:trPr>
          <w:jc w:val="center"/>
        </w:trPr>
        <w:tc>
          <w:tcPr>
            <w:tcW w:w="1101" w:type="dxa"/>
          </w:tcPr>
          <w:p w:rsidR="00911064" w:rsidRDefault="00911064" w:rsidP="0047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Дискурсив</w:t>
            </w:r>
            <w:proofErr w:type="spellEnd"/>
          </w:p>
        </w:tc>
        <w:tc>
          <w:tcPr>
            <w:tcW w:w="1843" w:type="dxa"/>
          </w:tcPr>
          <w:p w:rsid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Курсив</w:t>
            </w:r>
          </w:p>
        </w:tc>
      </w:tr>
      <w:tr w:rsidR="00911064" w:rsidTr="00911064">
        <w:trPr>
          <w:jc w:val="center"/>
        </w:trPr>
        <w:tc>
          <w:tcPr>
            <w:tcW w:w="1101" w:type="dxa"/>
          </w:tcPr>
          <w:p w:rsidR="00911064" w:rsidRDefault="00911064" w:rsidP="0091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Пунктив</w:t>
            </w:r>
            <w:proofErr w:type="spellEnd"/>
          </w:p>
        </w:tc>
        <w:tc>
          <w:tcPr>
            <w:tcW w:w="1842" w:type="dxa"/>
          </w:tcPr>
          <w:p w:rsidR="00911064" w:rsidRP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Perf.</w:t>
            </w:r>
          </w:p>
        </w:tc>
        <w:tc>
          <w:tcPr>
            <w:tcW w:w="1843" w:type="dxa"/>
          </w:tcPr>
          <w:p w:rsidR="00911064" w:rsidRP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Aor.</w:t>
            </w:r>
          </w:p>
        </w:tc>
      </w:tr>
      <w:tr w:rsidR="00911064" w:rsidTr="00911064">
        <w:trPr>
          <w:jc w:val="center"/>
        </w:trPr>
        <w:tc>
          <w:tcPr>
            <w:tcW w:w="1101" w:type="dxa"/>
          </w:tcPr>
          <w:p w:rsidR="00911064" w:rsidRDefault="00911064" w:rsidP="00470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Дуратив</w:t>
            </w:r>
            <w:proofErr w:type="spellEnd"/>
          </w:p>
        </w:tc>
        <w:tc>
          <w:tcPr>
            <w:tcW w:w="1842" w:type="dxa"/>
          </w:tcPr>
          <w:p w:rsidR="00911064" w:rsidRP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Praes</w:t>
            </w:r>
            <w:r w:rsidRPr="00911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med.</w:t>
            </w:r>
          </w:p>
        </w:tc>
        <w:tc>
          <w:tcPr>
            <w:tcW w:w="1843" w:type="dxa"/>
          </w:tcPr>
          <w:p w:rsidR="00911064" w:rsidRPr="00911064" w:rsidRDefault="00911064" w:rsidP="0091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Praes</w:t>
            </w:r>
            <w:proofErr w:type="spellEnd"/>
            <w:r w:rsidRPr="00911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act.</w:t>
            </w:r>
          </w:p>
        </w:tc>
      </w:tr>
    </w:tbl>
    <w:p w:rsidR="000867E9" w:rsidRPr="000867E9" w:rsidRDefault="00911064" w:rsidP="00470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курсивные формы (терминология моя) выражают, прежде всего, идею направленности действия, в котором акцентируется источник действия и восприемник, субъект и объект, то дискурсивные формы (не смотря на то, что синтаксически второй и актанты могут и чаще всего будут кодироваться аккузативом) выражают некое состоя</w:t>
      </w:r>
      <w:r w:rsidR="009D6FB5">
        <w:rPr>
          <w:rFonts w:ascii="Times New Roman" w:hAnsi="Times New Roman" w:cs="Times New Roman"/>
          <w:sz w:val="24"/>
          <w:szCs w:val="24"/>
        </w:rPr>
        <w:t xml:space="preserve">ние, объединяющее актанты, которое можно понимать </w:t>
      </w:r>
      <w:proofErr w:type="spellStart"/>
      <w:r w:rsidR="009D6FB5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="009D6FB5">
        <w:rPr>
          <w:rFonts w:ascii="Times New Roman" w:hAnsi="Times New Roman" w:cs="Times New Roman"/>
          <w:sz w:val="24"/>
          <w:szCs w:val="24"/>
        </w:rPr>
        <w:t>-обратно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: </w:t>
      </w:r>
      <w:r w:rsidR="00D83285">
        <w:rPr>
          <w:rFonts w:ascii="Times New Roman" w:hAnsi="Times New Roman" w:cs="Times New Roman"/>
          <w:sz w:val="24"/>
          <w:szCs w:val="24"/>
        </w:rPr>
        <w:t xml:space="preserve">напр., </w:t>
      </w:r>
      <w:r w:rsidR="009D6FB5" w:rsidRPr="009D6FB5">
        <w:rPr>
          <w:rFonts w:ascii="Times New Roman" w:hAnsi="Times New Roman" w:cs="Times New Roman"/>
          <w:sz w:val="24"/>
          <w:szCs w:val="24"/>
        </w:rPr>
        <w:t>«(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9D6FB5" w:rsidRPr="009D6FB5">
        <w:rPr>
          <w:rFonts w:ascii="Times New Roman" w:hAnsi="Times New Roman" w:cs="Times New Roman"/>
          <w:sz w:val="24"/>
          <w:szCs w:val="24"/>
        </w:rPr>
        <w:t>̓́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γω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) 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9D6FB5" w:rsidRPr="009D6FB5">
        <w:rPr>
          <w:rFonts w:ascii="Times New Roman" w:hAnsi="Times New Roman" w:cs="Times New Roman"/>
          <w:sz w:val="24"/>
          <w:szCs w:val="24"/>
        </w:rPr>
        <w:t>̓́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σχηκα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 (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9D6FB5" w:rsidRPr="009D6FB5">
        <w:rPr>
          <w:rFonts w:ascii="Times New Roman" w:hAnsi="Times New Roman" w:cs="Times New Roman"/>
          <w:sz w:val="24"/>
          <w:szCs w:val="24"/>
        </w:rPr>
        <w:t>͂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="009D6FB5" w:rsidRPr="009D6FB5">
        <w:rPr>
          <w:rFonts w:ascii="Times New Roman" w:hAnsi="Times New Roman" w:cs="Times New Roman"/>
          <w:sz w:val="24"/>
          <w:szCs w:val="24"/>
        </w:rPr>
        <w:t>)</w:t>
      </w:r>
      <w:r w:rsidR="009D6FB5">
        <w:rPr>
          <w:rFonts w:ascii="Times New Roman" w:hAnsi="Times New Roman" w:cs="Times New Roman"/>
          <w:sz w:val="24"/>
          <w:szCs w:val="24"/>
        </w:rPr>
        <w:t>»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 </w:t>
      </w:r>
      <w:r w:rsidR="009D6FB5">
        <w:rPr>
          <w:rFonts w:ascii="Times New Roman" w:hAnsi="Times New Roman" w:cs="Times New Roman"/>
          <w:sz w:val="24"/>
          <w:szCs w:val="24"/>
        </w:rPr>
        <w:t xml:space="preserve">как </w:t>
      </w:r>
      <w:r w:rsidR="009D6FB5" w:rsidRPr="009D6FB5">
        <w:rPr>
          <w:rFonts w:ascii="Times New Roman" w:hAnsi="Times New Roman" w:cs="Times New Roman"/>
          <w:sz w:val="24"/>
          <w:szCs w:val="24"/>
        </w:rPr>
        <w:t>«</w:t>
      </w:r>
      <w:r w:rsidR="009D6FB5">
        <w:rPr>
          <w:rFonts w:ascii="Times New Roman" w:hAnsi="Times New Roman" w:cs="Times New Roman"/>
          <w:sz w:val="24"/>
          <w:szCs w:val="24"/>
        </w:rPr>
        <w:t>я (</w:t>
      </w:r>
      <w:proofErr w:type="spellStart"/>
      <w:r w:rsidR="009D6FB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9D6FB5">
        <w:rPr>
          <w:rFonts w:ascii="Times New Roman" w:hAnsi="Times New Roman" w:cs="Times New Roman"/>
          <w:sz w:val="24"/>
          <w:szCs w:val="24"/>
        </w:rPr>
        <w:t>) обладающий этим</w:t>
      </w:r>
      <w:r w:rsidR="009D6FB5" w:rsidRPr="009D6FB5">
        <w:rPr>
          <w:rFonts w:ascii="Times New Roman" w:hAnsi="Times New Roman" w:cs="Times New Roman"/>
          <w:sz w:val="24"/>
          <w:szCs w:val="24"/>
        </w:rPr>
        <w:t>»</w:t>
      </w:r>
      <w:r w:rsidR="009A748D">
        <w:rPr>
          <w:rFonts w:ascii="Times New Roman" w:hAnsi="Times New Roman" w:cs="Times New Roman"/>
          <w:sz w:val="24"/>
          <w:szCs w:val="24"/>
        </w:rPr>
        <w:t xml:space="preserve"> или </w:t>
      </w:r>
      <w:r w:rsidR="009D6FB5" w:rsidRPr="009D6FB5">
        <w:rPr>
          <w:rFonts w:ascii="Times New Roman" w:hAnsi="Times New Roman" w:cs="Times New Roman"/>
          <w:sz w:val="24"/>
          <w:szCs w:val="24"/>
        </w:rPr>
        <w:t>«</w:t>
      </w:r>
      <w:r w:rsidR="009D6FB5">
        <w:rPr>
          <w:rFonts w:ascii="Times New Roman" w:hAnsi="Times New Roman" w:cs="Times New Roman"/>
          <w:sz w:val="24"/>
          <w:szCs w:val="24"/>
        </w:rPr>
        <w:t>оно (есть) в моем владении</w:t>
      </w:r>
      <w:r w:rsidR="009D6FB5" w:rsidRPr="009D6FB5">
        <w:rPr>
          <w:rFonts w:ascii="Times New Roman" w:hAnsi="Times New Roman" w:cs="Times New Roman"/>
          <w:sz w:val="24"/>
          <w:szCs w:val="24"/>
        </w:rPr>
        <w:t>»; «(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243333">
        <w:rPr>
          <w:rFonts w:ascii="Times New Roman" w:hAnsi="Times New Roman" w:cs="Times New Roman"/>
          <w:sz w:val="24"/>
          <w:szCs w:val="24"/>
        </w:rPr>
        <w:t>̓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γω</w:t>
      </w:r>
      <w:r w:rsidR="00243333" w:rsidRPr="00D83285">
        <w:rPr>
          <w:rFonts w:ascii="Times New Roman" w:hAnsi="Times New Roman" w:cs="Times New Roman"/>
          <w:sz w:val="24"/>
          <w:szCs w:val="24"/>
        </w:rPr>
        <w:t>́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) 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9D6FB5" w:rsidRPr="009D6FB5">
        <w:rPr>
          <w:rFonts w:ascii="Times New Roman" w:hAnsi="Times New Roman" w:cs="Times New Roman"/>
          <w:sz w:val="24"/>
          <w:szCs w:val="24"/>
        </w:rPr>
        <w:t>̓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κη</w:t>
      </w:r>
      <w:r w:rsidR="009D6FB5" w:rsidRPr="009D6FB5">
        <w:rPr>
          <w:rFonts w:ascii="Times New Roman" w:hAnsi="Times New Roman" w:cs="Times New Roman"/>
          <w:sz w:val="24"/>
          <w:szCs w:val="24"/>
        </w:rPr>
        <w:t>́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κοα</w:t>
      </w:r>
      <w:r w:rsidR="009D6FB5">
        <w:rPr>
          <w:rFonts w:ascii="Times New Roman" w:hAnsi="Times New Roman" w:cs="Times New Roman"/>
          <w:sz w:val="24"/>
          <w:szCs w:val="24"/>
        </w:rPr>
        <w:t xml:space="preserve"> (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αυ</w:t>
      </w:r>
      <w:r w:rsidR="009D6FB5" w:rsidRPr="009D6FB5">
        <w:rPr>
          <w:rFonts w:ascii="Times New Roman" w:hAnsi="Times New Roman" w:cs="Times New Roman"/>
          <w:sz w:val="24"/>
          <w:szCs w:val="24"/>
        </w:rPr>
        <w:t>̓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="009D6FB5" w:rsidRPr="009D6FB5">
        <w:rPr>
          <w:rFonts w:ascii="Times New Roman" w:hAnsi="Times New Roman" w:cs="Times New Roman"/>
          <w:sz w:val="24"/>
          <w:szCs w:val="24"/>
        </w:rPr>
        <w:t>́</w:t>
      </w:r>
      <w:r w:rsidR="009D6FB5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9D6FB5" w:rsidRPr="009D6FB5">
        <w:rPr>
          <w:rFonts w:ascii="Times New Roman" w:hAnsi="Times New Roman" w:cs="Times New Roman"/>
          <w:sz w:val="24"/>
          <w:szCs w:val="24"/>
        </w:rPr>
        <w:t xml:space="preserve">)» </w:t>
      </w:r>
      <w:r w:rsidR="009D6FB5">
        <w:rPr>
          <w:rFonts w:ascii="Times New Roman" w:hAnsi="Times New Roman" w:cs="Times New Roman"/>
          <w:sz w:val="24"/>
          <w:szCs w:val="24"/>
        </w:rPr>
        <w:t xml:space="preserve">как </w:t>
      </w:r>
      <w:r w:rsidR="009D6FB5" w:rsidRPr="009D6FB5">
        <w:rPr>
          <w:rFonts w:ascii="Times New Roman" w:hAnsi="Times New Roman" w:cs="Times New Roman"/>
          <w:sz w:val="24"/>
          <w:szCs w:val="24"/>
        </w:rPr>
        <w:t>«</w:t>
      </w:r>
      <w:r w:rsidR="009D6FB5">
        <w:rPr>
          <w:rFonts w:ascii="Times New Roman" w:hAnsi="Times New Roman" w:cs="Times New Roman"/>
          <w:sz w:val="24"/>
          <w:szCs w:val="24"/>
        </w:rPr>
        <w:t>я (</w:t>
      </w:r>
      <w:proofErr w:type="spellStart"/>
      <w:r w:rsidR="009D6FB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9D6FB5">
        <w:rPr>
          <w:rFonts w:ascii="Times New Roman" w:hAnsi="Times New Roman" w:cs="Times New Roman"/>
          <w:sz w:val="24"/>
          <w:szCs w:val="24"/>
        </w:rPr>
        <w:t>) слушатель</w:t>
      </w:r>
      <w:r w:rsidR="009D6FB5" w:rsidRPr="009D6FB5">
        <w:rPr>
          <w:rFonts w:ascii="Times New Roman" w:hAnsi="Times New Roman" w:cs="Times New Roman"/>
          <w:sz w:val="24"/>
          <w:szCs w:val="24"/>
        </w:rPr>
        <w:t>/</w:t>
      </w:r>
      <w:r w:rsidR="009D6FB5">
        <w:rPr>
          <w:rFonts w:ascii="Times New Roman" w:hAnsi="Times New Roman" w:cs="Times New Roman"/>
          <w:sz w:val="24"/>
          <w:szCs w:val="24"/>
        </w:rPr>
        <w:t>услышавший его</w:t>
      </w:r>
      <w:r w:rsidR="009D6FB5" w:rsidRPr="009D6FB5">
        <w:rPr>
          <w:rFonts w:ascii="Times New Roman" w:hAnsi="Times New Roman" w:cs="Times New Roman"/>
          <w:sz w:val="24"/>
          <w:szCs w:val="24"/>
        </w:rPr>
        <w:t>»</w:t>
      </w:r>
      <w:r w:rsidR="009A748D">
        <w:rPr>
          <w:rFonts w:ascii="Times New Roman" w:hAnsi="Times New Roman" w:cs="Times New Roman"/>
          <w:sz w:val="24"/>
          <w:szCs w:val="24"/>
        </w:rPr>
        <w:t xml:space="preserve"> или </w:t>
      </w:r>
      <w:r w:rsidR="009D6FB5" w:rsidRPr="009D6FB5">
        <w:rPr>
          <w:rFonts w:ascii="Times New Roman" w:hAnsi="Times New Roman" w:cs="Times New Roman"/>
          <w:sz w:val="24"/>
          <w:szCs w:val="24"/>
        </w:rPr>
        <w:t>«</w:t>
      </w:r>
      <w:r w:rsidR="009A748D">
        <w:rPr>
          <w:rFonts w:ascii="Times New Roman" w:hAnsi="Times New Roman" w:cs="Times New Roman"/>
          <w:sz w:val="24"/>
          <w:szCs w:val="24"/>
        </w:rPr>
        <w:t>он мною услышанный</w:t>
      </w:r>
      <w:r w:rsidR="009D6FB5" w:rsidRPr="009D6FB5">
        <w:rPr>
          <w:rFonts w:ascii="Times New Roman" w:hAnsi="Times New Roman" w:cs="Times New Roman"/>
          <w:sz w:val="24"/>
          <w:szCs w:val="24"/>
        </w:rPr>
        <w:t>»</w:t>
      </w:r>
      <w:r w:rsidR="00D83285">
        <w:rPr>
          <w:rFonts w:ascii="Times New Roman" w:hAnsi="Times New Roman" w:cs="Times New Roman"/>
          <w:sz w:val="24"/>
          <w:szCs w:val="24"/>
        </w:rPr>
        <w:t xml:space="preserve"> </w:t>
      </w:r>
      <w:r w:rsidR="00D83285" w:rsidRPr="00FF10D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83285" w:rsidRPr="00FF10D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D83285" w:rsidRPr="00FF10DA">
        <w:rPr>
          <w:rFonts w:ascii="Times New Roman" w:hAnsi="Times New Roman" w:cs="Times New Roman"/>
          <w:sz w:val="24"/>
          <w:szCs w:val="24"/>
        </w:rPr>
        <w:t>...</w:t>
      </w:r>
      <w:r w:rsidR="000867E9">
        <w:rPr>
          <w:rFonts w:ascii="Times New Roman" w:hAnsi="Times New Roman" w:cs="Times New Roman"/>
          <w:sz w:val="24"/>
          <w:szCs w:val="24"/>
        </w:rPr>
        <w:t xml:space="preserve"> Описанное выше имеет значительные переклички с гипотезой ПИЕ </w:t>
      </w:r>
      <w:r w:rsidR="000867E9" w:rsidRPr="000867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67E9">
        <w:rPr>
          <w:rFonts w:ascii="Times New Roman" w:hAnsi="Times New Roman" w:cs="Times New Roman"/>
          <w:sz w:val="24"/>
          <w:szCs w:val="24"/>
        </w:rPr>
        <w:t>статива</w:t>
      </w:r>
      <w:proofErr w:type="spellEnd"/>
      <w:r w:rsidR="000867E9" w:rsidRPr="000867E9">
        <w:rPr>
          <w:rFonts w:ascii="Times New Roman" w:hAnsi="Times New Roman" w:cs="Times New Roman"/>
          <w:sz w:val="24"/>
          <w:szCs w:val="24"/>
        </w:rPr>
        <w:t>»</w:t>
      </w:r>
      <w:r w:rsidR="00086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7E9">
        <w:rPr>
          <w:rFonts w:ascii="Times New Roman" w:hAnsi="Times New Roman" w:cs="Times New Roman"/>
          <w:sz w:val="24"/>
          <w:szCs w:val="24"/>
        </w:rPr>
        <w:t>Джея</w:t>
      </w:r>
      <w:proofErr w:type="spellEnd"/>
      <w:r w:rsidR="00086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7E9">
        <w:rPr>
          <w:rFonts w:ascii="Times New Roman" w:hAnsi="Times New Roman" w:cs="Times New Roman"/>
          <w:sz w:val="24"/>
          <w:szCs w:val="24"/>
        </w:rPr>
        <w:t>Джассанова</w:t>
      </w:r>
      <w:proofErr w:type="spellEnd"/>
      <w:r w:rsidR="000867E9" w:rsidRPr="000867E9">
        <w:rPr>
          <w:rFonts w:ascii="Times New Roman" w:hAnsi="Times New Roman" w:cs="Times New Roman"/>
          <w:sz w:val="24"/>
          <w:szCs w:val="24"/>
        </w:rPr>
        <w:t xml:space="preserve"> [16</w:t>
      </w:r>
      <w:bookmarkStart w:id="0" w:name="_GoBack"/>
      <w:bookmarkEnd w:id="0"/>
      <w:r w:rsidR="000867E9" w:rsidRPr="000867E9">
        <w:rPr>
          <w:rFonts w:ascii="Times New Roman" w:hAnsi="Times New Roman" w:cs="Times New Roman"/>
          <w:sz w:val="24"/>
          <w:szCs w:val="24"/>
        </w:rPr>
        <w:t>]</w:t>
      </w:r>
      <w:r w:rsidR="000867E9">
        <w:rPr>
          <w:rFonts w:ascii="Times New Roman" w:hAnsi="Times New Roman" w:cs="Times New Roman"/>
          <w:sz w:val="24"/>
          <w:szCs w:val="24"/>
        </w:rPr>
        <w:t>.</w:t>
      </w:r>
    </w:p>
    <w:p w:rsidR="00470FB8" w:rsidRPr="00B0303F" w:rsidRDefault="00470FB8" w:rsidP="00470F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B8">
        <w:rPr>
          <w:rFonts w:ascii="Times New Roman" w:hAnsi="Times New Roman" w:cs="Times New Roman"/>
          <w:b/>
          <w:sz w:val="24"/>
          <w:szCs w:val="24"/>
          <w:lang w:val="en-GB"/>
        </w:rPr>
        <w:t>INDEX</w:t>
      </w:r>
      <w:r w:rsidRPr="00B03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FB8">
        <w:rPr>
          <w:rFonts w:ascii="Times New Roman" w:hAnsi="Times New Roman" w:cs="Times New Roman"/>
          <w:b/>
          <w:sz w:val="24"/>
          <w:szCs w:val="24"/>
          <w:lang w:val="en-GB"/>
        </w:rPr>
        <w:t>LIBRORVM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F8">
        <w:rPr>
          <w:rFonts w:ascii="Times New Roman" w:hAnsi="Times New Roman" w:cs="Times New Roman"/>
          <w:sz w:val="24"/>
          <w:szCs w:val="24"/>
        </w:rPr>
        <w:t xml:space="preserve">Аристотель. Метафизика. Переводы. Комментарии. Толкования / Сост. и подготовка текста С. И. Еремеев. - СПб.: </w:t>
      </w:r>
      <w:proofErr w:type="spellStart"/>
      <w:r w:rsidRPr="00517BF8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517BF8">
        <w:rPr>
          <w:rFonts w:ascii="Times New Roman" w:hAnsi="Times New Roman" w:cs="Times New Roman"/>
          <w:sz w:val="24"/>
          <w:szCs w:val="24"/>
        </w:rPr>
        <w:t xml:space="preserve">, Киев: </w:t>
      </w:r>
      <w:proofErr w:type="spellStart"/>
      <w:r w:rsidRPr="00517BF8">
        <w:rPr>
          <w:rFonts w:ascii="Times New Roman" w:hAnsi="Times New Roman" w:cs="Times New Roman"/>
          <w:sz w:val="24"/>
          <w:szCs w:val="24"/>
        </w:rPr>
        <w:t>Эльга</w:t>
      </w:r>
      <w:proofErr w:type="spellEnd"/>
      <w:r w:rsidRPr="00517BF8">
        <w:rPr>
          <w:rFonts w:ascii="Times New Roman" w:hAnsi="Times New Roman" w:cs="Times New Roman"/>
          <w:sz w:val="24"/>
          <w:szCs w:val="24"/>
        </w:rPr>
        <w:t>, 2002.</w:t>
      </w:r>
    </w:p>
    <w:p w:rsidR="00113AE8" w:rsidRPr="00113AE8" w:rsidRDefault="00113AE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Аристотель. Сочинения в 4 томах. Т. 1 </w:t>
      </w:r>
      <w:r w:rsidRPr="00113AE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Ред. В.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Асмус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</w:t>
      </w:r>
      <w:r w:rsidRPr="00113AE8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Мысль</w:t>
      </w:r>
      <w:r w:rsidRPr="00113A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19</w:t>
      </w:r>
      <w:r w:rsidRPr="00113AE8">
        <w:rPr>
          <w:rFonts w:ascii="Times New Roman" w:hAnsi="Times New Roman" w:cs="Times New Roman"/>
          <w:sz w:val="24"/>
          <w:szCs w:val="24"/>
        </w:rPr>
        <w:t>76.</w:t>
      </w:r>
    </w:p>
    <w:p w:rsidR="00113AE8" w:rsidRDefault="00113AE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Аристотель. Сочинения в 4 томах. Т. 2 </w:t>
      </w:r>
      <w:r w:rsidRPr="00113AE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Ред. З.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Микеладзе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</w:t>
      </w:r>
      <w:r w:rsidRPr="00113A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Мысль</w:t>
      </w:r>
      <w:r w:rsidRPr="00113A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1978.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Категории мысли и категории языка </w:t>
      </w:r>
      <w:r w:rsidRPr="00517BF8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Общая лингвистика </w:t>
      </w:r>
      <w:r w:rsidRPr="00517BF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Под ред., с вступ. ст. и комм. Ю. С. Степанова. – М.</w:t>
      </w:r>
      <w:r w:rsidRPr="00517BF8">
        <w:rPr>
          <w:rFonts w:ascii="Times New Roman" w:hAnsi="Times New Roman" w:cs="Times New Roman"/>
          <w:sz w:val="24"/>
          <w:szCs w:val="24"/>
        </w:rPr>
        <w:t xml:space="preserve">: </w:t>
      </w:r>
      <w:r w:rsidRPr="00113A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Прогресс</w:t>
      </w:r>
      <w:r w:rsidRPr="00113A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1974. - С. 104-114.</w:t>
      </w:r>
    </w:p>
    <w:p w:rsid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B77">
        <w:rPr>
          <w:rFonts w:ascii="Times New Roman" w:hAnsi="Times New Roman" w:cs="Times New Roman"/>
          <w:sz w:val="24"/>
          <w:szCs w:val="24"/>
        </w:rPr>
        <w:t>Гринцер</w:t>
      </w:r>
      <w:proofErr w:type="spellEnd"/>
      <w:r w:rsidRPr="00D70B77">
        <w:rPr>
          <w:rFonts w:ascii="Times New Roman" w:hAnsi="Times New Roman" w:cs="Times New Roman"/>
          <w:sz w:val="24"/>
          <w:szCs w:val="24"/>
        </w:rPr>
        <w:t xml:space="preserve"> Н. П. Лингвистические основы </w:t>
      </w:r>
      <w:proofErr w:type="spellStart"/>
      <w:r w:rsidRPr="00D70B77">
        <w:rPr>
          <w:rFonts w:ascii="Times New Roman" w:hAnsi="Times New Roman" w:cs="Times New Roman"/>
          <w:sz w:val="24"/>
          <w:szCs w:val="24"/>
        </w:rPr>
        <w:t>раннегреческой</w:t>
      </w:r>
      <w:proofErr w:type="spellEnd"/>
      <w:r w:rsidRPr="00D70B77">
        <w:rPr>
          <w:rFonts w:ascii="Times New Roman" w:hAnsi="Times New Roman" w:cs="Times New Roman"/>
          <w:sz w:val="24"/>
          <w:szCs w:val="24"/>
        </w:rPr>
        <w:t xml:space="preserve"> философии // Язык о языке: Сб. статей / под общ. рук</w:t>
      </w:r>
      <w:proofErr w:type="gramStart"/>
      <w:r w:rsidRPr="00D70B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0B77">
        <w:rPr>
          <w:rFonts w:ascii="Times New Roman" w:hAnsi="Times New Roman" w:cs="Times New Roman"/>
          <w:sz w:val="24"/>
          <w:szCs w:val="24"/>
        </w:rPr>
        <w:t xml:space="preserve"> и ред. Н. Д. </w:t>
      </w:r>
      <w:proofErr w:type="spellStart"/>
      <w:r w:rsidRPr="00D70B77">
        <w:rPr>
          <w:rFonts w:ascii="Times New Roman" w:hAnsi="Times New Roman" w:cs="Times New Roman"/>
          <w:sz w:val="24"/>
          <w:szCs w:val="24"/>
        </w:rPr>
        <w:t>Артюновой</w:t>
      </w:r>
      <w:proofErr w:type="spellEnd"/>
      <w:r w:rsidRPr="00D70B77">
        <w:rPr>
          <w:rFonts w:ascii="Times New Roman" w:hAnsi="Times New Roman" w:cs="Times New Roman"/>
          <w:sz w:val="24"/>
          <w:szCs w:val="24"/>
        </w:rPr>
        <w:t>. - М.: Языки русской культуры, 2000 - С. 45-62.</w:t>
      </w:r>
    </w:p>
    <w:p w:rsid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B77">
        <w:rPr>
          <w:rFonts w:ascii="Times New Roman" w:hAnsi="Times New Roman" w:cs="Times New Roman"/>
          <w:sz w:val="24"/>
          <w:szCs w:val="24"/>
        </w:rPr>
        <w:t>Лебедев А. В. Греческая философия как реформа языка // ИНДОЕВРОПЕЙСКОЕ ЯЗЫКОЗНАНИЕ И КЛАССИЧЕСКАЯ ФИЛОЛОГИЯ-XIII (чтения памяти И. М. Тронского). Материалы Международной конференции, проходившей 22–24 июня 2009 г. / Отв. редакторы Н. А. Бондарко, Н. Н. Казанский. - СПб.: Наука, 2009. - С. 359-368.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F8">
        <w:rPr>
          <w:rFonts w:ascii="Times New Roman" w:hAnsi="Times New Roman" w:cs="Times New Roman"/>
          <w:sz w:val="24"/>
          <w:szCs w:val="24"/>
        </w:rPr>
        <w:t xml:space="preserve">Черняков А. Г. Онтология времени. Бытие и время в философии Аристотеля, </w:t>
      </w:r>
      <w:proofErr w:type="spellStart"/>
      <w:r w:rsidRPr="00517BF8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  <w:r w:rsidRPr="00517BF8">
        <w:rPr>
          <w:rFonts w:ascii="Times New Roman" w:hAnsi="Times New Roman" w:cs="Times New Roman"/>
          <w:sz w:val="24"/>
          <w:szCs w:val="24"/>
        </w:rPr>
        <w:t xml:space="preserve"> и Хайдеггера. - СПб.: Высшая религиозно-философская школа, 2001.</w:t>
      </w:r>
    </w:p>
    <w:p w:rsid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B77">
        <w:rPr>
          <w:rFonts w:ascii="Times New Roman" w:hAnsi="Times New Roman" w:cs="Times New Roman"/>
          <w:sz w:val="24"/>
          <w:szCs w:val="24"/>
        </w:rPr>
        <w:t>Янзина</w:t>
      </w:r>
      <w:proofErr w:type="spellEnd"/>
      <w:r w:rsidRPr="00D70B77">
        <w:rPr>
          <w:rFonts w:ascii="Times New Roman" w:hAnsi="Times New Roman" w:cs="Times New Roman"/>
          <w:sz w:val="24"/>
          <w:szCs w:val="24"/>
        </w:rPr>
        <w:t xml:space="preserve"> Э. В., Корнеев О. В. К вопросу о роли грамматики в создании языка древнегреческой философии // ИНДОЕВРОПЕЙСКОЕ ЯЗЫКОЗНАНИЕ И КЛАССИЧЕСКАЯ ФИЛОЛОГИЯ-XIX (чтения памяти И. М. Тронского). Материалы Международной конференции, проходившей 22–24 июня 2015 г. / Отв. редактор Н. Н. Казанский. - СПб.: Наука, 2015. – C. 1034-1050.</w:t>
      </w:r>
    </w:p>
    <w:p w:rsidR="00D70B77" w:rsidRP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0B77">
        <w:rPr>
          <w:rFonts w:ascii="Times New Roman" w:hAnsi="Times New Roman" w:cs="Times New Roman"/>
          <w:sz w:val="24"/>
          <w:szCs w:val="24"/>
          <w:lang w:val="en-GB"/>
        </w:rPr>
        <w:t>Allan R. J. The Middle Voice in Ancient Greek. A Study in Polysemy. - Amsterdam: J. C. Gieben, 2003.</w:t>
      </w:r>
    </w:p>
    <w:p w:rsidR="00D70B77" w:rsidRP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Aristotelis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Categoriae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et Liber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Interpretatione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recognoverunt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brevique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adnotatione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critica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instruxerunt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Minio-Paluello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– Oxford: Oxford University Press, 2008.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Aristotelis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Metaphysica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recognovit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brevique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adnotatione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critica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instruxit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W. Jaeger. - Oxford: Oxford University Press, 1985.</w:t>
      </w:r>
    </w:p>
    <w:p w:rsidR="00D70B77" w:rsidRDefault="00D70B77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Aristotle. Categories and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Interpretatione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Translated with Notes by J. L.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Ackrill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– Oxford: Oxford University Press, 2002.</w:t>
      </w:r>
    </w:p>
    <w:p w:rsidR="00470FB8" w:rsidRDefault="00DC5985" w:rsidP="00DC598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C5985">
        <w:rPr>
          <w:rFonts w:ascii="Times New Roman" w:hAnsi="Times New Roman" w:cs="Times New Roman"/>
          <w:sz w:val="24"/>
          <w:szCs w:val="24"/>
          <w:lang w:val="en-GB"/>
        </w:rPr>
        <w:t>Aristotle's Metaphysics. Vol. I / A revised text with introduction and commentary by W. D. Ross. - Oxford: Oxford University Press, 1924.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7BF8">
        <w:rPr>
          <w:rFonts w:ascii="Times New Roman" w:hAnsi="Times New Roman" w:cs="Times New Roman"/>
          <w:sz w:val="24"/>
          <w:szCs w:val="24"/>
          <w:lang w:val="en-GB"/>
        </w:rPr>
        <w:t>Aristotle's Metaphysics. Vol. II / A revised text with introduction and commentary by W. D. Ross. - Oxford: Oxford University Press, 1975.</w:t>
      </w:r>
    </w:p>
    <w:p w:rsidR="00517BF8" w:rsidRDefault="00517BF8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Benveniste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É.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Catégories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Pensée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et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Catégories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de Langue // Les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Études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philosophiques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, Nouvelle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Série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 xml:space="preserve">, 13e </w:t>
      </w:r>
      <w:proofErr w:type="spellStart"/>
      <w:r w:rsidRPr="00517BF8">
        <w:rPr>
          <w:rFonts w:ascii="Times New Roman" w:hAnsi="Times New Roman" w:cs="Times New Roman"/>
          <w:sz w:val="24"/>
          <w:szCs w:val="24"/>
          <w:lang w:val="en-GB"/>
        </w:rPr>
        <w:t>Année</w:t>
      </w:r>
      <w:proofErr w:type="spellEnd"/>
      <w:r w:rsidRPr="00517BF8">
        <w:rPr>
          <w:rFonts w:ascii="Times New Roman" w:hAnsi="Times New Roman" w:cs="Times New Roman"/>
          <w:sz w:val="24"/>
          <w:szCs w:val="24"/>
          <w:lang w:val="en-GB"/>
        </w:rPr>
        <w:t>, No. 4. - Paris: Presses Universitaires de France, 419-429.</w:t>
      </w:r>
    </w:p>
    <w:p w:rsidR="000867E9" w:rsidRDefault="000867E9" w:rsidP="00517BF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Jasanoff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J. H. Hittite and the Indo-European Verb. – Oxford: Oxford University Press, 2003.</w:t>
      </w:r>
    </w:p>
    <w:p w:rsidR="00D70B77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0B77">
        <w:rPr>
          <w:rFonts w:ascii="Times New Roman" w:hAnsi="Times New Roman" w:cs="Times New Roman"/>
          <w:sz w:val="24"/>
          <w:szCs w:val="24"/>
          <w:lang w:val="en-GB"/>
        </w:rPr>
        <w:lastRenderedPageBreak/>
        <w:t>Rijksbaron</w:t>
      </w:r>
      <w:proofErr w:type="spellEnd"/>
      <w:r w:rsidRPr="00D70B77">
        <w:rPr>
          <w:rFonts w:ascii="Times New Roman" w:hAnsi="Times New Roman" w:cs="Times New Roman"/>
          <w:sz w:val="24"/>
          <w:szCs w:val="24"/>
          <w:lang w:val="en-GB"/>
        </w:rPr>
        <w:t xml:space="preserve"> A. The Syntax and Semantics of the Verb in Classical Greek. An introduction. - Chicago: The University of Chicago Press, 2002.</w:t>
      </w:r>
    </w:p>
    <w:p w:rsidR="00D70B77" w:rsidRPr="00DC5985" w:rsidRDefault="00D70B77" w:rsidP="00D70B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0B77">
        <w:rPr>
          <w:rFonts w:ascii="Times New Roman" w:hAnsi="Times New Roman" w:cs="Times New Roman"/>
          <w:sz w:val="24"/>
          <w:szCs w:val="24"/>
          <w:lang w:val="en-GB"/>
        </w:rPr>
        <w:t>Sihler</w:t>
      </w:r>
      <w:proofErr w:type="spellEnd"/>
      <w:r w:rsidRPr="00D70B77">
        <w:rPr>
          <w:rFonts w:ascii="Times New Roman" w:hAnsi="Times New Roman" w:cs="Times New Roman"/>
          <w:sz w:val="24"/>
          <w:szCs w:val="24"/>
          <w:lang w:val="en-GB"/>
        </w:rPr>
        <w:t xml:space="preserve"> A. L. New Comparative Grammar of Greek and Latin. - Oxford: Oxford University Press, 1995.</w:t>
      </w:r>
    </w:p>
    <w:sectPr w:rsidR="00D70B77" w:rsidRPr="00DC5985" w:rsidSect="00470F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3B" w:rsidRDefault="00881F3B" w:rsidP="00F21EC0">
      <w:pPr>
        <w:spacing w:after="0" w:line="240" w:lineRule="auto"/>
      </w:pPr>
      <w:r>
        <w:separator/>
      </w:r>
    </w:p>
  </w:endnote>
  <w:endnote w:type="continuationSeparator" w:id="0">
    <w:p w:rsidR="00881F3B" w:rsidRDefault="00881F3B" w:rsidP="00F2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3B" w:rsidRDefault="00881F3B" w:rsidP="00F21EC0">
      <w:pPr>
        <w:spacing w:after="0" w:line="240" w:lineRule="auto"/>
      </w:pPr>
      <w:r>
        <w:separator/>
      </w:r>
    </w:p>
  </w:footnote>
  <w:footnote w:type="continuationSeparator" w:id="0">
    <w:p w:rsidR="00881F3B" w:rsidRDefault="00881F3B" w:rsidP="00F21EC0">
      <w:pPr>
        <w:spacing w:after="0" w:line="240" w:lineRule="auto"/>
      </w:pPr>
      <w:r>
        <w:continuationSeparator/>
      </w:r>
    </w:p>
  </w:footnote>
  <w:footnote w:id="1">
    <w:p w:rsidR="00FE00C2" w:rsidRPr="00F21EC0" w:rsidRDefault="00FE00C2">
      <w:pPr>
        <w:pStyle w:val="a5"/>
      </w:pPr>
      <w:r>
        <w:rPr>
          <w:rStyle w:val="a7"/>
        </w:rPr>
        <w:footnoteRef/>
      </w:r>
      <w:r>
        <w:t xml:space="preserve"> </w:t>
      </w:r>
      <w:r w:rsidRPr="00F21EC0">
        <w:t xml:space="preserve">Отметим, что </w:t>
      </w:r>
      <w:proofErr w:type="spellStart"/>
      <w:r w:rsidRPr="00F21EC0">
        <w:t>Бенвенисту</w:t>
      </w:r>
      <w:proofErr w:type="spellEnd"/>
      <w:r w:rsidRPr="00F21EC0">
        <w:t xml:space="preserve">, однако, не близко воззрение, выражающееся в сильной форме гипотезы Сепира-Уорфа (разве что он не оспаривал бы слабую её формулировку) – идея, которую отстаивает автор статьи скорее соотносится с </w:t>
      </w:r>
      <w:proofErr w:type="spellStart"/>
      <w:r w:rsidRPr="00F21EC0">
        <w:t>витгенштейнианским</w:t>
      </w:r>
      <w:proofErr w:type="spellEnd"/>
      <w:r w:rsidRPr="00F21EC0">
        <w:t xml:space="preserve"> афоризмом «Границы моего языка означают</w:t>
      </w:r>
      <w:r w:rsidR="009A748D">
        <w:t xml:space="preserve"> границы моего мира» [TLP 5.6].</w:t>
      </w:r>
    </w:p>
  </w:footnote>
  <w:footnote w:id="2">
    <w:p w:rsidR="00FE00C2" w:rsidRPr="00141CF1" w:rsidRDefault="00FE00C2">
      <w:pPr>
        <w:pStyle w:val="a5"/>
      </w:pPr>
      <w:r>
        <w:rPr>
          <w:rStyle w:val="a7"/>
        </w:rPr>
        <w:footnoteRef/>
      </w:r>
      <w:r>
        <w:t xml:space="preserve"> </w:t>
      </w:r>
      <w:r w:rsidRPr="00141CF1">
        <w:t xml:space="preserve">в </w:t>
      </w:r>
      <w:proofErr w:type="spellStart"/>
      <w:r w:rsidRPr="00141CF1">
        <w:t>т.ч</w:t>
      </w:r>
      <w:proofErr w:type="spellEnd"/>
      <w:r w:rsidRPr="00141CF1">
        <w:t>. отечественные авторы представляют свои наработки в данном направлении [5] [6] [8]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623E"/>
    <w:multiLevelType w:val="hybridMultilevel"/>
    <w:tmpl w:val="8164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9"/>
    <w:rsid w:val="000867E9"/>
    <w:rsid w:val="000B1F4F"/>
    <w:rsid w:val="00113AE8"/>
    <w:rsid w:val="00141CF1"/>
    <w:rsid w:val="001B6631"/>
    <w:rsid w:val="00221352"/>
    <w:rsid w:val="002244F7"/>
    <w:rsid w:val="00243333"/>
    <w:rsid w:val="002547BB"/>
    <w:rsid w:val="00291BE8"/>
    <w:rsid w:val="00330009"/>
    <w:rsid w:val="00392556"/>
    <w:rsid w:val="0039748B"/>
    <w:rsid w:val="00427B69"/>
    <w:rsid w:val="004312E6"/>
    <w:rsid w:val="00464774"/>
    <w:rsid w:val="00470FB8"/>
    <w:rsid w:val="00517BF8"/>
    <w:rsid w:val="005605EC"/>
    <w:rsid w:val="005649FC"/>
    <w:rsid w:val="00595088"/>
    <w:rsid w:val="005E2C72"/>
    <w:rsid w:val="006F0C15"/>
    <w:rsid w:val="0074047B"/>
    <w:rsid w:val="00755EF4"/>
    <w:rsid w:val="00773699"/>
    <w:rsid w:val="007C3544"/>
    <w:rsid w:val="008405EC"/>
    <w:rsid w:val="00881F3B"/>
    <w:rsid w:val="008C3D06"/>
    <w:rsid w:val="00911064"/>
    <w:rsid w:val="00957EE2"/>
    <w:rsid w:val="009A748D"/>
    <w:rsid w:val="009D6FB5"/>
    <w:rsid w:val="00AB1141"/>
    <w:rsid w:val="00AB477C"/>
    <w:rsid w:val="00B0303F"/>
    <w:rsid w:val="00D3043F"/>
    <w:rsid w:val="00D70B77"/>
    <w:rsid w:val="00D83285"/>
    <w:rsid w:val="00DC5985"/>
    <w:rsid w:val="00E43462"/>
    <w:rsid w:val="00E80A05"/>
    <w:rsid w:val="00F21EC0"/>
    <w:rsid w:val="00FE00C2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5889"/>
  <w15:chartTrackingRefBased/>
  <w15:docId w15:val="{3F4BA823-0158-48AA-9DAF-1B871D8E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F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598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21E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21E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21EC0"/>
    <w:rPr>
      <w:vertAlign w:val="superscript"/>
    </w:rPr>
  </w:style>
  <w:style w:type="table" w:styleId="a8">
    <w:name w:val="Table Grid"/>
    <w:basedOn w:val="a1"/>
    <w:uiPriority w:val="59"/>
    <w:rsid w:val="0091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yabr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6D0A-DE51-4682-90A7-65240857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2026-03-02T16:11:00Z</dcterms:created>
  <dcterms:modified xsi:type="dcterms:W3CDTF">2026-03-09T18:44:00Z</dcterms:modified>
</cp:coreProperties>
</file>