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138B" w14:textId="3E1EA49C" w:rsidR="001838FA" w:rsidRPr="001838FA" w:rsidRDefault="00E74C9E" w:rsidP="00E74C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 звезды в рождественском цикле И.А. Бродского</w:t>
      </w:r>
    </w:p>
    <w:p w14:paraId="7A0C7A82" w14:textId="5A7C0347" w:rsidR="001838FA" w:rsidRPr="001838FA" w:rsidRDefault="00E74C9E" w:rsidP="00E74C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Семенеева Элина Юсуфовна</w:t>
      </w:r>
    </w:p>
    <w:p w14:paraId="4BC4C436" w14:textId="5EB15594" w:rsidR="001838FA" w:rsidRPr="001838FA" w:rsidRDefault="00E74C9E" w:rsidP="00E74C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Магистрант 1-курса</w:t>
      </w:r>
    </w:p>
    <w:p w14:paraId="56A8368A" w14:textId="6C877E2F" w:rsidR="001838FA" w:rsidRPr="001838FA" w:rsidRDefault="00E74C9E" w:rsidP="00E74C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Северо-Кавказский федеральный университет</w:t>
      </w:r>
      <w:r w:rsidR="001838FA" w:rsidRPr="001838FA">
        <w:rPr>
          <w:rFonts w:ascii="Times New Roman" w:hAnsi="Times New Roman" w:cs="Times New Roman"/>
          <w:i/>
          <w:iCs/>
          <w:sz w:val="24"/>
          <w:szCs w:val="24"/>
        </w:rPr>
        <w:t>, </w:t>
      </w:r>
    </w:p>
    <w:p w14:paraId="0E412DB1" w14:textId="4968E60A" w:rsidR="001838FA" w:rsidRPr="001838FA" w:rsidRDefault="00E74C9E" w:rsidP="00E74C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Гуманитарный институт</w:t>
      </w:r>
      <w:r w:rsidR="001838FA" w:rsidRPr="001838F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Ставрополь</w:t>
      </w:r>
      <w:r w:rsidR="001838FA" w:rsidRPr="001838FA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7582A5CE" w14:textId="34C22512" w:rsidR="001838FA" w:rsidRPr="001838FA" w:rsidRDefault="001838FA" w:rsidP="00E74C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838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r w:rsidR="00E74C9E">
        <w:rPr>
          <w:rFonts w:ascii="Times New Roman" w:hAnsi="Times New Roman" w:cs="Times New Roman"/>
          <w:i/>
          <w:iCs/>
          <w:sz w:val="24"/>
          <w:szCs w:val="24"/>
          <w:lang w:val="en-US"/>
        </w:rPr>
        <w:t>lina.me16@yandex.ru</w:t>
      </w:r>
    </w:p>
    <w:p w14:paraId="0378E4D7" w14:textId="7CA06EA2" w:rsidR="00F75C4D" w:rsidRPr="00F75C4D" w:rsidRDefault="00F75C4D" w:rsidP="004E2CF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Рождественский цикл Иосифа Бродского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значимая часть его поэтического наследия, в которой переплетаются религиозные, философские и экзистенциальные мотивы. Образ звезды, традиционно связанный с евангельским сюжетом Рождества, у Бродского приобретает сложную символическую нагрузку. Цель исследования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выявить специфику трактовки этого образа в цикле и определить его роль в формировании общей концепции произведений.</w:t>
      </w:r>
    </w:p>
    <w:p w14:paraId="553B3893" w14:textId="77777777" w:rsidR="00F75C4D" w:rsidRDefault="00F75C4D" w:rsidP="00F75C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Актуальность работы обусловлена необходимостью углублённого изучения поэтики Бродского, а также интересом современной филологии к религиозной символике в русской литературе XX века.</w:t>
      </w:r>
    </w:p>
    <w:p w14:paraId="2FD3A3C5" w14:textId="41798FEF" w:rsidR="00F75C4D" w:rsidRPr="00F75C4D" w:rsidRDefault="00F75C4D" w:rsidP="00F75C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В рождественском цикле Бродского (включающем стихотворения, созданные с 1963 по 1990</w:t>
      </w:r>
      <w:r w:rsidRPr="00F75C4D">
        <w:rPr>
          <w:rFonts w:ascii="Times New Roman" w:hAnsi="Times New Roman" w:cs="Times New Roman"/>
          <w:sz w:val="24"/>
          <w:szCs w:val="24"/>
        </w:rPr>
        <w:noBreakHyphen/>
        <w:t>е годы) образ звезды функционирует на нескольких уровнях. С одной стороны, он отсылает к Вифлеемской звезде из Евангелия от Матфея, указывающей путь волхвам. Однако у Бродского звезда не просто знак божественного присутствия, а элемент, подчёркивающий парадокс: чудо Рождества происходит на фоне обыденности и даже абсурда. В стихотворении </w:t>
      </w:r>
      <w:r w:rsidRPr="00F75C4D">
        <w:rPr>
          <w:rFonts w:ascii="Times New Roman" w:hAnsi="Times New Roman" w:cs="Times New Roman"/>
          <w:i/>
          <w:iCs/>
          <w:sz w:val="24"/>
          <w:szCs w:val="24"/>
        </w:rPr>
        <w:t>«Рождество 1963»</w:t>
      </w:r>
      <w:r w:rsidRPr="00F75C4D">
        <w:rPr>
          <w:rFonts w:ascii="Times New Roman" w:hAnsi="Times New Roman" w:cs="Times New Roman"/>
          <w:sz w:val="24"/>
          <w:szCs w:val="24"/>
        </w:rPr>
        <w:t> поэт соединяет сакральное и повседневное, создавая эффект «приземлённости» чуда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это проявляется в соседстве возвышенного образа с бытовыми деталями [1].</w:t>
      </w:r>
    </w:p>
    <w:p w14:paraId="653E768F" w14:textId="52F8536A" w:rsidR="00F75C4D" w:rsidRPr="00F75C4D" w:rsidRDefault="00F75C4D" w:rsidP="00F75C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В </w:t>
      </w:r>
      <w:r w:rsidRPr="00F75C4D">
        <w:rPr>
          <w:rFonts w:ascii="Times New Roman" w:hAnsi="Times New Roman" w:cs="Times New Roman"/>
          <w:i/>
          <w:iCs/>
          <w:sz w:val="24"/>
          <w:szCs w:val="24"/>
        </w:rPr>
        <w:t>«Рождественской звезде»</w:t>
      </w:r>
      <w:r w:rsidRPr="00F75C4D">
        <w:rPr>
          <w:rFonts w:ascii="Times New Roman" w:hAnsi="Times New Roman" w:cs="Times New Roman"/>
          <w:sz w:val="24"/>
          <w:szCs w:val="24"/>
        </w:rPr>
        <w:t> (1987) образ получает космологическое осмысление: звезда описывается как «плоский диск» [1], что лишает её традиционного романтического ореола. Как отмечает исследователь Л. В. Лосев, такая «геометризация» образа подчёркивает идею сосуществования чуда и холодной бесконечности Вселенной: «Бродский показывает Рождество не как разрыв, а как точку пересечения вечности и мгновения» [2]. Звезда у поэта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часть космической бездны, напоминающей о вечности и одиночестве человека.</w:t>
      </w:r>
    </w:p>
    <w:p w14:paraId="28573C6B" w14:textId="70D80A98" w:rsidR="00F75C4D" w:rsidRPr="00F75C4D" w:rsidRDefault="00F75C4D" w:rsidP="00F75C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На экзистенциальном уровне звезда становится ориентиром для лирического героя, ищущего смысл в мире, где традиционные ценности разрушены. Её свет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метафора</w:t>
      </w:r>
      <w:r w:rsidR="004E2CF1">
        <w:rPr>
          <w:rFonts w:ascii="Times New Roman" w:hAnsi="Times New Roman" w:cs="Times New Roman"/>
          <w:sz w:val="24"/>
          <w:szCs w:val="24"/>
        </w:rPr>
        <w:t xml:space="preserve"> </w:t>
      </w:r>
      <w:r w:rsidRPr="00F75C4D">
        <w:rPr>
          <w:rFonts w:ascii="Times New Roman" w:hAnsi="Times New Roman" w:cs="Times New Roman"/>
          <w:sz w:val="24"/>
          <w:szCs w:val="24"/>
        </w:rPr>
        <w:t>надежды, но и напоминание о дистанции между человеком и абсолютом. В ряде текстов она ассоциируется с творчеством: поэт, как и звезда, излучает свет, не ожидая отклика. В. П. Полухина подчёркивает, что для Бродского «творчество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это способ преодоления экзистенциального одиночества через создание собственного космоса» [3].</w:t>
      </w:r>
    </w:p>
    <w:p w14:paraId="35B5A100" w14:textId="35F4D08C" w:rsidR="00F75C4D" w:rsidRPr="00F75C4D" w:rsidRDefault="00F75C4D" w:rsidP="00F75C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Бродский намеренно «деромантизирует» образ, заменяя мистику трезвостью взгляда. Вместо сияющего символа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геометрическая фигура («треугольник, круг» [1]), вместо мистического трепета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отстранённое созерцание. Этот приём, по мнению Д. М. Бетеа, отражает общую установку поэта на «антипатетичность»: «Бродский избегает религиозной риторики, предпочитая ей философскую рефлексию о месте человека во Вселенной» [4].</w:t>
      </w:r>
    </w:p>
    <w:p w14:paraId="301254B1" w14:textId="679924F1" w:rsidR="00F75C4D" w:rsidRDefault="00F75C4D" w:rsidP="00F75C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Эстетическая трансформация образа достигается через ряд художественных приёмов. Остранение позволяет показать звезду как объект наблюдения, а не поклонения. Контраст сакрального и профанного (например, сопоставление звезды и городской улицы) создаёт эффект парадоксальности. Минимализм деталей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отсутствие пышных эпитетов, акцент на форме и свете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подчёркивает установку на ясность и точность. Интертекстуальные отсылки к живописи (Вермеер, Рембрандт) и античной традиции (звезда как часть космоса у стоиков) расширяют смысловое поле образа. Как отмечают исследователи,</w:t>
      </w:r>
      <w:r w:rsidR="004E2CF1">
        <w:rPr>
          <w:rFonts w:ascii="Times New Roman" w:hAnsi="Times New Roman" w:cs="Times New Roman"/>
          <w:sz w:val="24"/>
          <w:szCs w:val="24"/>
        </w:rPr>
        <w:t xml:space="preserve"> </w:t>
      </w:r>
      <w:r w:rsidRPr="00F75C4D">
        <w:rPr>
          <w:rFonts w:ascii="Times New Roman" w:hAnsi="Times New Roman" w:cs="Times New Roman"/>
          <w:sz w:val="24"/>
          <w:szCs w:val="24"/>
        </w:rPr>
        <w:t>поэзия Бродского строится на диалоге с традицией, который всегда носит критический характер.</w:t>
      </w:r>
    </w:p>
    <w:p w14:paraId="7FAC800C" w14:textId="74065940" w:rsidR="00F75C4D" w:rsidRPr="00F75C4D" w:rsidRDefault="00F75C4D" w:rsidP="00F75C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Образ звезды в рождественском цикле Бродского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это синтез библейской символики и модернистского взгляда на мир. Он выполняет несколько функций: подчёркивает парадоксальность чуда в обыденной реальности, акцентирует тему человеческого одиночества перед лицом вечности, служит метафорой творчества как способа преодоления экзистенциального кризиса. Поэт переосмысливает традиционную иконографию Рождества, заменяя благоговение созерцанием, а мистику</w:t>
      </w:r>
      <w:r w:rsidR="004E2CF1">
        <w:rPr>
          <w:rFonts w:ascii="Times New Roman" w:hAnsi="Times New Roman" w:cs="Times New Roman"/>
          <w:sz w:val="24"/>
          <w:szCs w:val="24"/>
        </w:rPr>
        <w:t xml:space="preserve"> – </w:t>
      </w:r>
      <w:r w:rsidRPr="00F75C4D">
        <w:rPr>
          <w:rFonts w:ascii="Times New Roman" w:hAnsi="Times New Roman" w:cs="Times New Roman"/>
          <w:sz w:val="24"/>
          <w:szCs w:val="24"/>
        </w:rPr>
        <w:t>философской рефлексией. Это делает его цикл не только религиозным текстом, но и размышлением о месте человека в современной вселенной.</w:t>
      </w:r>
    </w:p>
    <w:p w14:paraId="279D9E49" w14:textId="4A47DF1F" w:rsidR="00196EC9" w:rsidRDefault="00196EC9" w:rsidP="00E74C9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247736A" w14:textId="1DDC6D15" w:rsidR="00F75C4D" w:rsidRDefault="00F75C4D" w:rsidP="00E74C9E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C4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C8CAD52" w14:textId="77777777" w:rsidR="00F75C4D" w:rsidRPr="00F75C4D" w:rsidRDefault="00F75C4D" w:rsidP="00F75C4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Бродский И. А. Собрание сочинений: В 7 т. — СПб.: Пушкинский фонд, 1997–2001.</w:t>
      </w:r>
    </w:p>
    <w:p w14:paraId="4BE1F210" w14:textId="77777777" w:rsidR="00F75C4D" w:rsidRPr="00F75C4D" w:rsidRDefault="00F75C4D" w:rsidP="00F75C4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Лосев Л. В. Иосиф Бродский: Опыт литературной биографии. — М.: Молодая гвардия, 2006.</w:t>
      </w:r>
    </w:p>
    <w:p w14:paraId="36103065" w14:textId="77777777" w:rsidR="00F75C4D" w:rsidRPr="00F75C4D" w:rsidRDefault="00F75C4D" w:rsidP="00F75C4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C4D">
        <w:rPr>
          <w:rFonts w:ascii="Times New Roman" w:hAnsi="Times New Roman" w:cs="Times New Roman"/>
          <w:sz w:val="24"/>
          <w:szCs w:val="24"/>
        </w:rPr>
        <w:t>Полухина В. П. Иосиф Бродский. Жизнь, труды, эпоха. — СПб.: Звезда, 2009.</w:t>
      </w:r>
    </w:p>
    <w:p w14:paraId="261D71B4" w14:textId="77777777" w:rsidR="00F75C4D" w:rsidRPr="00F75C4D" w:rsidRDefault="00F75C4D" w:rsidP="00F75C4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5C4D">
        <w:rPr>
          <w:rFonts w:ascii="Times New Roman" w:hAnsi="Times New Roman" w:cs="Times New Roman"/>
          <w:sz w:val="24"/>
          <w:szCs w:val="24"/>
          <w:lang w:val="en-US"/>
        </w:rPr>
        <w:t>Bethea D. M. Joseph Brodsky and the Creation of Exile. — Princeton: Princeton University Press, 1994.</w:t>
      </w:r>
    </w:p>
    <w:p w14:paraId="2C517447" w14:textId="77777777" w:rsidR="00F75C4D" w:rsidRPr="00F75C4D" w:rsidRDefault="00F75C4D" w:rsidP="00E74C9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F75C4D" w:rsidRPr="00F75C4D" w:rsidSect="008546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027C6"/>
    <w:multiLevelType w:val="multilevel"/>
    <w:tmpl w:val="1760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8"/>
    <w:rsid w:val="001838FA"/>
    <w:rsid w:val="00196EC9"/>
    <w:rsid w:val="002439FA"/>
    <w:rsid w:val="004E2CF1"/>
    <w:rsid w:val="00570B81"/>
    <w:rsid w:val="008546A6"/>
    <w:rsid w:val="00CD51C8"/>
    <w:rsid w:val="00E74C9E"/>
    <w:rsid w:val="00F7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8DB2"/>
  <w15:chartTrackingRefBased/>
  <w15:docId w15:val="{9525517F-178D-45BA-AC77-09A436C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</dc:creator>
  <cp:keywords/>
  <dc:description/>
  <cp:lastModifiedBy>linasemeneeva18@gmail.com</cp:lastModifiedBy>
  <cp:revision>2</cp:revision>
  <dcterms:created xsi:type="dcterms:W3CDTF">2026-02-27T18:12:00Z</dcterms:created>
  <dcterms:modified xsi:type="dcterms:W3CDTF">2026-02-27T18:12:00Z</dcterms:modified>
</cp:coreProperties>
</file>