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32" w:rsidRPr="00890647" w:rsidRDefault="00890432" w:rsidP="00E62B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90647">
        <w:rPr>
          <w:rFonts w:ascii="Times New Roman" w:hAnsi="Times New Roman" w:cs="Times New Roman"/>
          <w:b/>
          <w:sz w:val="24"/>
          <w:szCs w:val="24"/>
        </w:rPr>
        <w:t>Переложение 151 псалма в поэме В.К. Кюхельбекера «Давид»</w:t>
      </w:r>
    </w:p>
    <w:bookmarkEnd w:id="0"/>
    <w:p w:rsidR="00890432" w:rsidRPr="00890647" w:rsidRDefault="00890432" w:rsidP="00E62B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0647">
        <w:rPr>
          <w:rFonts w:ascii="Times New Roman" w:hAnsi="Times New Roman" w:cs="Times New Roman"/>
          <w:i/>
          <w:sz w:val="24"/>
          <w:szCs w:val="24"/>
        </w:rPr>
        <w:t>Кива</w:t>
      </w:r>
      <w:proofErr w:type="spellEnd"/>
      <w:r w:rsidRPr="00890647">
        <w:rPr>
          <w:rFonts w:ascii="Times New Roman" w:hAnsi="Times New Roman" w:cs="Times New Roman"/>
          <w:i/>
          <w:sz w:val="24"/>
          <w:szCs w:val="24"/>
        </w:rPr>
        <w:t xml:space="preserve"> Мария Сергеевна</w:t>
      </w:r>
    </w:p>
    <w:p w:rsidR="00E62B79" w:rsidRPr="00890647" w:rsidRDefault="00890432" w:rsidP="00E62B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0647">
        <w:rPr>
          <w:rFonts w:ascii="Times New Roman" w:hAnsi="Times New Roman" w:cs="Times New Roman"/>
          <w:i/>
          <w:sz w:val="24"/>
          <w:szCs w:val="24"/>
        </w:rPr>
        <w:t xml:space="preserve">Аспирант </w:t>
      </w:r>
    </w:p>
    <w:p w:rsidR="00890432" w:rsidRPr="00890647" w:rsidRDefault="00890432" w:rsidP="00E62B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0647">
        <w:rPr>
          <w:rFonts w:ascii="Times New Roman" w:hAnsi="Times New Roman" w:cs="Times New Roman"/>
          <w:i/>
          <w:sz w:val="24"/>
          <w:szCs w:val="24"/>
        </w:rPr>
        <w:t>Московского государственного университета имени М.В. Ломоносова, Москва, Россия</w:t>
      </w:r>
    </w:p>
    <w:p w:rsidR="00E62B79" w:rsidRPr="00890647" w:rsidRDefault="00E62B79" w:rsidP="00E6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BA7" w:rsidRDefault="00627905" w:rsidP="00BD4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647">
        <w:rPr>
          <w:rFonts w:ascii="Times New Roman" w:hAnsi="Times New Roman" w:cs="Times New Roman"/>
          <w:sz w:val="24"/>
          <w:szCs w:val="24"/>
        </w:rPr>
        <w:tab/>
      </w:r>
      <w:r w:rsidR="00BD4924">
        <w:rPr>
          <w:rFonts w:ascii="Times New Roman" w:hAnsi="Times New Roman" w:cs="Times New Roman"/>
          <w:sz w:val="24"/>
          <w:szCs w:val="24"/>
        </w:rPr>
        <w:t xml:space="preserve">Поэма «Давид», написанная </w:t>
      </w:r>
      <w:r w:rsidR="00A94BA7">
        <w:rPr>
          <w:rFonts w:ascii="Times New Roman" w:hAnsi="Times New Roman" w:cs="Times New Roman"/>
          <w:sz w:val="24"/>
          <w:szCs w:val="24"/>
        </w:rPr>
        <w:t xml:space="preserve">В.К. </w:t>
      </w:r>
      <w:r w:rsidR="00BD4924">
        <w:rPr>
          <w:rFonts w:ascii="Times New Roman" w:hAnsi="Times New Roman" w:cs="Times New Roman"/>
          <w:sz w:val="24"/>
          <w:szCs w:val="24"/>
        </w:rPr>
        <w:t>Кюхельбекером в заключени</w:t>
      </w:r>
      <w:proofErr w:type="gramStart"/>
      <w:r w:rsidR="00BD492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D4924">
        <w:rPr>
          <w:rFonts w:ascii="Times New Roman" w:hAnsi="Times New Roman" w:cs="Times New Roman"/>
          <w:sz w:val="24"/>
          <w:szCs w:val="24"/>
        </w:rPr>
        <w:t>, была опубликована лишь в ХХ веке</w:t>
      </w:r>
      <w:r w:rsidR="00A94BA7">
        <w:rPr>
          <w:rFonts w:ascii="Times New Roman" w:hAnsi="Times New Roman" w:cs="Times New Roman"/>
          <w:sz w:val="24"/>
          <w:szCs w:val="24"/>
        </w:rPr>
        <w:t xml:space="preserve">. Сам Кюхельбекер неоднократно высказывался о поэме как об одном из своих </w:t>
      </w:r>
      <w:r w:rsidR="00672DB9">
        <w:rPr>
          <w:rFonts w:ascii="Times New Roman" w:hAnsi="Times New Roman" w:cs="Times New Roman"/>
          <w:sz w:val="24"/>
          <w:szCs w:val="24"/>
        </w:rPr>
        <w:t>лучших</w:t>
      </w:r>
      <w:r w:rsidR="00A94BA7">
        <w:rPr>
          <w:rFonts w:ascii="Times New Roman" w:hAnsi="Times New Roman" w:cs="Times New Roman"/>
          <w:sz w:val="24"/>
          <w:szCs w:val="24"/>
        </w:rPr>
        <w:t xml:space="preserve"> произведений </w:t>
      </w:r>
      <w:r w:rsidR="00A94BA7" w:rsidRPr="00A94BA7">
        <w:rPr>
          <w:rFonts w:ascii="Times New Roman" w:hAnsi="Times New Roman" w:cs="Times New Roman"/>
          <w:sz w:val="24"/>
          <w:szCs w:val="24"/>
        </w:rPr>
        <w:t>(</w:t>
      </w:r>
      <w:r w:rsidR="00A94BA7">
        <w:rPr>
          <w:rFonts w:ascii="Times New Roman" w:hAnsi="Times New Roman" w:cs="Times New Roman"/>
          <w:sz w:val="24"/>
          <w:szCs w:val="24"/>
        </w:rPr>
        <w:t>«</w:t>
      </w:r>
      <w:r w:rsidR="00822C9B">
        <w:rPr>
          <w:rFonts w:ascii="Times New Roman" w:hAnsi="Times New Roman" w:cs="Times New Roman"/>
          <w:sz w:val="24"/>
          <w:szCs w:val="24"/>
        </w:rPr>
        <w:t>…</w:t>
      </w:r>
      <w:r w:rsidR="00A94BA7" w:rsidRPr="00A94BA7">
        <w:rPr>
          <w:rFonts w:ascii="Times New Roman" w:hAnsi="Times New Roman" w:cs="Times New Roman"/>
          <w:sz w:val="24"/>
          <w:szCs w:val="24"/>
        </w:rPr>
        <w:t>может быть</w:t>
      </w:r>
      <w:r w:rsidR="00A94BA7">
        <w:rPr>
          <w:rFonts w:ascii="Times New Roman" w:hAnsi="Times New Roman" w:cs="Times New Roman"/>
          <w:sz w:val="24"/>
          <w:szCs w:val="24"/>
        </w:rPr>
        <w:t>, лучшее из всех моих произведе</w:t>
      </w:r>
      <w:r w:rsidR="00A94BA7">
        <w:rPr>
          <w:rFonts w:ascii="Times New Roman" w:hAnsi="Times New Roman" w:cs="Times New Roman"/>
          <w:sz w:val="24"/>
          <w:szCs w:val="24"/>
        </w:rPr>
        <w:t>ний</w:t>
      </w:r>
      <w:r w:rsidR="00A94BA7">
        <w:rPr>
          <w:rFonts w:ascii="Times New Roman" w:hAnsi="Times New Roman" w:cs="Times New Roman"/>
          <w:sz w:val="24"/>
          <w:szCs w:val="24"/>
        </w:rPr>
        <w:t xml:space="preserve">» </w:t>
      </w:r>
      <w:r w:rsidR="00A94BA7" w:rsidRPr="00A94BA7">
        <w:rPr>
          <w:rFonts w:ascii="Times New Roman" w:hAnsi="Times New Roman" w:cs="Times New Roman"/>
          <w:sz w:val="24"/>
          <w:szCs w:val="24"/>
        </w:rPr>
        <w:t>[</w:t>
      </w:r>
      <w:r w:rsidR="00A94BA7">
        <w:rPr>
          <w:rFonts w:ascii="Times New Roman" w:hAnsi="Times New Roman" w:cs="Times New Roman"/>
          <w:sz w:val="24"/>
          <w:szCs w:val="24"/>
        </w:rPr>
        <w:t>Кюхельбекер 1979: 136</w:t>
      </w:r>
      <w:r w:rsidR="00A94BA7" w:rsidRPr="00A94BA7">
        <w:rPr>
          <w:rFonts w:ascii="Times New Roman" w:hAnsi="Times New Roman" w:cs="Times New Roman"/>
          <w:sz w:val="24"/>
          <w:szCs w:val="24"/>
        </w:rPr>
        <w:t>]</w:t>
      </w:r>
      <w:r w:rsidR="00A94BA7">
        <w:rPr>
          <w:rFonts w:ascii="Times New Roman" w:hAnsi="Times New Roman" w:cs="Times New Roman"/>
          <w:sz w:val="24"/>
          <w:szCs w:val="24"/>
        </w:rPr>
        <w:t>)</w:t>
      </w:r>
      <w:r w:rsidR="00A94BA7">
        <w:rPr>
          <w:rFonts w:ascii="Times New Roman" w:hAnsi="Times New Roman" w:cs="Times New Roman"/>
          <w:sz w:val="24"/>
          <w:szCs w:val="24"/>
        </w:rPr>
        <w:t>.</w:t>
      </w:r>
    </w:p>
    <w:p w:rsidR="00627905" w:rsidRPr="00801809" w:rsidRDefault="00A94BA7" w:rsidP="00BD4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C9B">
        <w:rPr>
          <w:rFonts w:ascii="Times New Roman" w:hAnsi="Times New Roman" w:cs="Times New Roman"/>
          <w:sz w:val="24"/>
          <w:szCs w:val="24"/>
        </w:rPr>
        <w:t>В связи с поздней публикацией и</w:t>
      </w:r>
      <w:r>
        <w:rPr>
          <w:rFonts w:ascii="Times New Roman" w:hAnsi="Times New Roman" w:cs="Times New Roman"/>
          <w:sz w:val="24"/>
          <w:szCs w:val="24"/>
        </w:rPr>
        <w:t xml:space="preserve">зучение поэмы началось относительно недавно. </w:t>
      </w:r>
      <w:r w:rsidR="00801809">
        <w:rPr>
          <w:rFonts w:ascii="Times New Roman" w:hAnsi="Times New Roman" w:cs="Times New Roman"/>
          <w:sz w:val="24"/>
          <w:szCs w:val="24"/>
        </w:rPr>
        <w:t xml:space="preserve">В ряде работ изучались </w:t>
      </w:r>
      <w:r w:rsidR="00801809" w:rsidRPr="00801809">
        <w:rPr>
          <w:rFonts w:ascii="Times New Roman" w:hAnsi="Times New Roman" w:cs="Times New Roman"/>
          <w:sz w:val="24"/>
          <w:szCs w:val="24"/>
        </w:rPr>
        <w:t xml:space="preserve">переложения псалмов, входящих в поэму, однако </w:t>
      </w:r>
      <w:r w:rsidR="00BD4924" w:rsidRPr="00801809">
        <w:rPr>
          <w:rFonts w:ascii="Times New Roman" w:hAnsi="Times New Roman" w:cs="Times New Roman"/>
          <w:sz w:val="24"/>
          <w:szCs w:val="24"/>
        </w:rPr>
        <w:t>без внимания</w:t>
      </w:r>
      <w:r w:rsidR="00801809">
        <w:rPr>
          <w:rFonts w:ascii="Times New Roman" w:hAnsi="Times New Roman" w:cs="Times New Roman"/>
          <w:sz w:val="24"/>
          <w:szCs w:val="24"/>
        </w:rPr>
        <w:t xml:space="preserve"> осталось переложение 151 псалма</w:t>
      </w:r>
      <w:r w:rsidR="00BD4924" w:rsidRPr="00801809">
        <w:rPr>
          <w:rFonts w:ascii="Times New Roman" w:hAnsi="Times New Roman" w:cs="Times New Roman"/>
          <w:sz w:val="24"/>
          <w:szCs w:val="24"/>
        </w:rPr>
        <w:t>.</w:t>
      </w:r>
    </w:p>
    <w:p w:rsidR="00F66B05" w:rsidRPr="00890647" w:rsidRDefault="00F66B05" w:rsidP="00F66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809">
        <w:rPr>
          <w:rFonts w:ascii="Times New Roman" w:hAnsi="Times New Roman" w:cs="Times New Roman"/>
          <w:sz w:val="24"/>
          <w:szCs w:val="24"/>
        </w:rPr>
        <w:t>Выбор этого псалма для переложения</w:t>
      </w:r>
      <w:r w:rsidR="00BD4924">
        <w:rPr>
          <w:rFonts w:ascii="Times New Roman" w:hAnsi="Times New Roman" w:cs="Times New Roman"/>
          <w:sz w:val="24"/>
          <w:szCs w:val="24"/>
        </w:rPr>
        <w:t xml:space="preserve"> и включения в поэму</w:t>
      </w:r>
      <w:r w:rsidRPr="00890647">
        <w:rPr>
          <w:rFonts w:ascii="Times New Roman" w:hAnsi="Times New Roman" w:cs="Times New Roman"/>
          <w:sz w:val="24"/>
          <w:szCs w:val="24"/>
        </w:rPr>
        <w:t xml:space="preserve"> не случаен. Этот же псалом переложил друг и наставник Кюхельбекера А.С. Грибоедов (стихотворение «Давид», 1824). Стихотворение было опубликовано в первом номере альманаха «Мнемозина», издаваемом Кюхельбекером совместно с В.Ф. Одоевским. Именно по совету </w:t>
      </w:r>
      <w:r w:rsidRPr="00672DB9">
        <w:rPr>
          <w:rFonts w:ascii="Times New Roman" w:hAnsi="Times New Roman" w:cs="Times New Roman"/>
          <w:sz w:val="24"/>
          <w:szCs w:val="24"/>
        </w:rPr>
        <w:t>Грибоедова Кюхельбекер писал поэму, поэтому ориентация на его пример</w:t>
      </w:r>
      <w:r w:rsidR="00801809" w:rsidRPr="00672DB9">
        <w:rPr>
          <w:rFonts w:ascii="Times New Roman" w:hAnsi="Times New Roman" w:cs="Times New Roman"/>
          <w:sz w:val="24"/>
          <w:szCs w:val="24"/>
        </w:rPr>
        <w:t xml:space="preserve"> важна</w:t>
      </w:r>
      <w:r w:rsidRPr="00672DB9">
        <w:rPr>
          <w:rFonts w:ascii="Times New Roman" w:hAnsi="Times New Roman" w:cs="Times New Roman"/>
          <w:sz w:val="24"/>
          <w:szCs w:val="24"/>
        </w:rPr>
        <w:t>.</w:t>
      </w:r>
      <w:r w:rsidRPr="00890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893" w:rsidRPr="00890647" w:rsidRDefault="00801809" w:rsidP="00636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Псалом </w:t>
      </w:r>
      <w:r>
        <w:rPr>
          <w:rFonts w:ascii="Times New Roman" w:hAnsi="Times New Roman" w:cs="Times New Roman"/>
          <w:sz w:val="24"/>
          <w:szCs w:val="24"/>
        </w:rPr>
        <w:t>включен</w:t>
      </w:r>
      <w:r w:rsidRPr="00890647">
        <w:rPr>
          <w:rFonts w:ascii="Times New Roman" w:hAnsi="Times New Roman" w:cs="Times New Roman"/>
          <w:sz w:val="24"/>
          <w:szCs w:val="24"/>
        </w:rPr>
        <w:t xml:space="preserve"> во вторую песнь поэмы и представлен как прямая речь </w:t>
      </w:r>
      <w:r>
        <w:rPr>
          <w:rFonts w:ascii="Times New Roman" w:hAnsi="Times New Roman" w:cs="Times New Roman"/>
          <w:sz w:val="24"/>
          <w:szCs w:val="24"/>
        </w:rPr>
        <w:t>Давида.</w:t>
      </w:r>
      <w:r w:rsidRPr="00890647">
        <w:rPr>
          <w:rFonts w:ascii="Times New Roman" w:hAnsi="Times New Roman" w:cs="Times New Roman"/>
          <w:sz w:val="24"/>
          <w:szCs w:val="24"/>
        </w:rPr>
        <w:t xml:space="preserve"> </w:t>
      </w:r>
      <w:r w:rsidR="00F66B05" w:rsidRPr="00890647">
        <w:rPr>
          <w:rFonts w:ascii="Times New Roman" w:hAnsi="Times New Roman" w:cs="Times New Roman"/>
          <w:sz w:val="24"/>
          <w:szCs w:val="24"/>
        </w:rPr>
        <w:t>Переложение псалма состоит из шести четверостиший</w:t>
      </w:r>
      <w:r w:rsidR="00636B38">
        <w:rPr>
          <w:rFonts w:ascii="Times New Roman" w:hAnsi="Times New Roman" w:cs="Times New Roman"/>
          <w:sz w:val="24"/>
          <w:szCs w:val="24"/>
        </w:rPr>
        <w:t>, а псалом - из 7 стихов</w:t>
      </w:r>
      <w:r w:rsidR="004B5893" w:rsidRPr="00890647">
        <w:rPr>
          <w:rFonts w:ascii="Times New Roman" w:hAnsi="Times New Roman" w:cs="Times New Roman"/>
          <w:sz w:val="24"/>
          <w:szCs w:val="24"/>
        </w:rPr>
        <w:t>.</w:t>
      </w:r>
    </w:p>
    <w:p w:rsidR="00395322" w:rsidRDefault="004B5893" w:rsidP="00BD4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47">
        <w:rPr>
          <w:rFonts w:ascii="Times New Roman" w:hAnsi="Times New Roman" w:cs="Times New Roman"/>
          <w:sz w:val="24"/>
          <w:szCs w:val="24"/>
        </w:rPr>
        <w:t xml:space="preserve">Первые две строки переложения точно передают содержание первого стиха псалма: «Среди братьев юн и мал, / По следам ходил я стада» (ср.: Мал </w:t>
      </w:r>
      <w:proofErr w:type="spellStart"/>
      <w:r w:rsidRPr="00890647">
        <w:rPr>
          <w:rFonts w:ascii="Times New Roman" w:hAnsi="Times New Roman" w:cs="Times New Roman"/>
          <w:sz w:val="24"/>
          <w:szCs w:val="24"/>
        </w:rPr>
        <w:t>бех</w:t>
      </w:r>
      <w:proofErr w:type="spellEnd"/>
      <w:r w:rsidRPr="00890647">
        <w:rPr>
          <w:rFonts w:ascii="Times New Roman" w:hAnsi="Times New Roman" w:cs="Times New Roman"/>
          <w:sz w:val="24"/>
          <w:szCs w:val="24"/>
        </w:rPr>
        <w:t xml:space="preserve"> в братии моей и </w:t>
      </w:r>
      <w:proofErr w:type="spellStart"/>
      <w:r w:rsidRPr="00890647">
        <w:rPr>
          <w:rFonts w:ascii="Times New Roman" w:hAnsi="Times New Roman" w:cs="Times New Roman"/>
          <w:sz w:val="24"/>
          <w:szCs w:val="24"/>
        </w:rPr>
        <w:t>юнший</w:t>
      </w:r>
      <w:proofErr w:type="spellEnd"/>
      <w:r w:rsidRPr="00890647">
        <w:rPr>
          <w:rFonts w:ascii="Times New Roman" w:hAnsi="Times New Roman" w:cs="Times New Roman"/>
          <w:sz w:val="24"/>
          <w:szCs w:val="24"/>
        </w:rPr>
        <w:t xml:space="preserve"> в дому отца моего, </w:t>
      </w:r>
      <w:proofErr w:type="spellStart"/>
      <w:r w:rsidRPr="00890647">
        <w:rPr>
          <w:rFonts w:ascii="Times New Roman" w:hAnsi="Times New Roman" w:cs="Times New Roman"/>
          <w:sz w:val="24"/>
          <w:szCs w:val="24"/>
        </w:rPr>
        <w:t>пасох</w:t>
      </w:r>
      <w:proofErr w:type="spellEnd"/>
      <w:r w:rsidRPr="00890647">
        <w:rPr>
          <w:rFonts w:ascii="Times New Roman" w:hAnsi="Times New Roman" w:cs="Times New Roman"/>
          <w:sz w:val="24"/>
          <w:szCs w:val="24"/>
        </w:rPr>
        <w:t xml:space="preserve"> овцы отца моего) [Кюхельбекер 1967: </w:t>
      </w:r>
      <w:r w:rsidR="007C296C">
        <w:rPr>
          <w:rFonts w:ascii="Times New Roman" w:hAnsi="Times New Roman" w:cs="Times New Roman"/>
          <w:sz w:val="24"/>
          <w:szCs w:val="24"/>
        </w:rPr>
        <w:t>369</w:t>
      </w:r>
      <w:r w:rsidRPr="00890647">
        <w:rPr>
          <w:rFonts w:ascii="Times New Roman" w:hAnsi="Times New Roman" w:cs="Times New Roman"/>
          <w:sz w:val="24"/>
          <w:szCs w:val="24"/>
        </w:rPr>
        <w:t xml:space="preserve">]. </w:t>
      </w:r>
      <w:r w:rsidR="001F174C">
        <w:rPr>
          <w:rFonts w:ascii="Times New Roman" w:hAnsi="Times New Roman" w:cs="Times New Roman"/>
          <w:sz w:val="24"/>
          <w:szCs w:val="24"/>
        </w:rPr>
        <w:t xml:space="preserve">Второй стих псалма передан уже с меньшей точностью, однако смысл остается сохранен. </w:t>
      </w:r>
      <w:r w:rsidRPr="00890647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395322">
        <w:rPr>
          <w:rFonts w:ascii="Times New Roman" w:hAnsi="Times New Roman" w:cs="Times New Roman"/>
          <w:sz w:val="24"/>
          <w:szCs w:val="24"/>
        </w:rPr>
        <w:t xml:space="preserve">прямых </w:t>
      </w:r>
      <w:r w:rsidRPr="00890647">
        <w:rPr>
          <w:rFonts w:ascii="Times New Roman" w:hAnsi="Times New Roman" w:cs="Times New Roman"/>
          <w:sz w:val="24"/>
          <w:szCs w:val="24"/>
        </w:rPr>
        <w:t>пересечений с тексто</w:t>
      </w:r>
      <w:r w:rsidR="00395322">
        <w:rPr>
          <w:rFonts w:ascii="Times New Roman" w:hAnsi="Times New Roman" w:cs="Times New Roman"/>
          <w:sz w:val="24"/>
          <w:szCs w:val="24"/>
        </w:rPr>
        <w:t xml:space="preserve">м псалма становится меньше. </w:t>
      </w:r>
      <w:proofErr w:type="gramStart"/>
      <w:r w:rsidR="00395322">
        <w:rPr>
          <w:rFonts w:ascii="Times New Roman" w:hAnsi="Times New Roman" w:cs="Times New Roman"/>
          <w:sz w:val="24"/>
          <w:szCs w:val="24"/>
        </w:rPr>
        <w:t>Последние четыре строфы у Кюхельбекера представляют собой развернутое высказывание, основанное на третьем стихе псалма</w:t>
      </w:r>
      <w:r w:rsidR="00822C9B">
        <w:rPr>
          <w:rFonts w:ascii="Times New Roman" w:hAnsi="Times New Roman" w:cs="Times New Roman"/>
          <w:sz w:val="24"/>
          <w:szCs w:val="24"/>
        </w:rPr>
        <w:t xml:space="preserve"> и продолжающее развивать его смысл</w:t>
      </w:r>
      <w:r w:rsidR="00395322">
        <w:rPr>
          <w:rFonts w:ascii="Times New Roman" w:hAnsi="Times New Roman" w:cs="Times New Roman"/>
          <w:sz w:val="24"/>
          <w:szCs w:val="24"/>
        </w:rPr>
        <w:t xml:space="preserve"> («И кто возвестит </w:t>
      </w:r>
      <w:proofErr w:type="spellStart"/>
      <w:r w:rsidR="00395322">
        <w:rPr>
          <w:rFonts w:ascii="Times New Roman" w:hAnsi="Times New Roman" w:cs="Times New Roman"/>
          <w:sz w:val="24"/>
          <w:szCs w:val="24"/>
        </w:rPr>
        <w:t>Господеви</w:t>
      </w:r>
      <w:proofErr w:type="spellEnd"/>
      <w:r w:rsidR="00395322">
        <w:rPr>
          <w:rFonts w:ascii="Times New Roman" w:hAnsi="Times New Roman" w:cs="Times New Roman"/>
          <w:sz w:val="24"/>
          <w:szCs w:val="24"/>
        </w:rPr>
        <w:t xml:space="preserve"> моему?</w:t>
      </w:r>
      <w:proofErr w:type="gramEnd"/>
      <w:r w:rsidR="003953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5322">
        <w:rPr>
          <w:rFonts w:ascii="Times New Roman" w:hAnsi="Times New Roman" w:cs="Times New Roman"/>
          <w:sz w:val="24"/>
          <w:szCs w:val="24"/>
        </w:rPr>
        <w:t>Сам Господь, Сам услы</w:t>
      </w:r>
      <w:r w:rsidR="00395322" w:rsidRPr="00395322">
        <w:rPr>
          <w:rFonts w:ascii="Times New Roman" w:hAnsi="Times New Roman" w:cs="Times New Roman"/>
          <w:sz w:val="24"/>
          <w:szCs w:val="24"/>
        </w:rPr>
        <w:t>шит</w:t>
      </w:r>
      <w:r w:rsidR="00395322">
        <w:rPr>
          <w:rFonts w:ascii="Times New Roman" w:hAnsi="Times New Roman" w:cs="Times New Roman"/>
          <w:sz w:val="24"/>
          <w:szCs w:val="24"/>
        </w:rPr>
        <w:t>»)</w:t>
      </w:r>
      <w:r w:rsidR="00395322" w:rsidRPr="00395322">
        <w:rPr>
          <w:rFonts w:ascii="Times New Roman" w:hAnsi="Times New Roman" w:cs="Times New Roman"/>
          <w:sz w:val="24"/>
          <w:szCs w:val="24"/>
        </w:rPr>
        <w:t>.</w:t>
      </w:r>
      <w:r w:rsidR="003953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95322" w:rsidRDefault="001F174C" w:rsidP="00672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четвертой строфе появляется идея, отсутствовавшая в псалме, – идея превосходства небесной божественной власти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земной</w:t>
      </w:r>
      <w:r w:rsidR="00672DB9">
        <w:rPr>
          <w:rFonts w:ascii="Times New Roman" w:hAnsi="Times New Roman" w:cs="Times New Roman"/>
          <w:sz w:val="24"/>
          <w:szCs w:val="24"/>
        </w:rPr>
        <w:t xml:space="preserve"> для поэта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«Пел не для владык земли / Отрок темный и беспечный; / Пред Тобою пел я, вечный! / Ты, В</w:t>
      </w:r>
      <w:r w:rsidRPr="00EF04C7">
        <w:rPr>
          <w:rFonts w:ascii="Times New Roman" w:hAnsi="Times New Roman" w:cs="Times New Roman"/>
          <w:sz w:val="24"/>
          <w:szCs w:val="24"/>
        </w:rPr>
        <w:t>севышний, мне внемли</w:t>
      </w:r>
      <w:r>
        <w:rPr>
          <w:rFonts w:ascii="Times New Roman" w:hAnsi="Times New Roman" w:cs="Times New Roman"/>
          <w:sz w:val="24"/>
          <w:szCs w:val="24"/>
        </w:rPr>
        <w:t>!»</w:t>
      </w:r>
      <w:r w:rsidR="00634BDD">
        <w:rPr>
          <w:rFonts w:ascii="Times New Roman" w:hAnsi="Times New Roman" w:cs="Times New Roman"/>
          <w:sz w:val="24"/>
          <w:szCs w:val="24"/>
        </w:rPr>
        <w:t xml:space="preserve"> </w:t>
      </w:r>
      <w:r w:rsidR="00634BDD" w:rsidRPr="00890647">
        <w:rPr>
          <w:rFonts w:ascii="Times New Roman" w:hAnsi="Times New Roman" w:cs="Times New Roman"/>
          <w:sz w:val="24"/>
          <w:szCs w:val="24"/>
        </w:rPr>
        <w:t xml:space="preserve">[Кюхельбекер 1967: </w:t>
      </w:r>
      <w:r w:rsidR="00634BDD">
        <w:rPr>
          <w:rFonts w:ascii="Times New Roman" w:hAnsi="Times New Roman" w:cs="Times New Roman"/>
          <w:sz w:val="24"/>
          <w:szCs w:val="24"/>
        </w:rPr>
        <w:t>370</w:t>
      </w:r>
      <w:r w:rsidR="00634BDD" w:rsidRPr="00890647">
        <w:rPr>
          <w:rFonts w:ascii="Times New Roman" w:hAnsi="Times New Roman" w:cs="Times New Roman"/>
          <w:sz w:val="24"/>
          <w:szCs w:val="24"/>
        </w:rPr>
        <w:t>]</w:t>
      </w:r>
      <w:r w:rsidR="00672DB9">
        <w:rPr>
          <w:rFonts w:ascii="Times New Roman" w:hAnsi="Times New Roman" w:cs="Times New Roman"/>
          <w:sz w:val="24"/>
          <w:szCs w:val="24"/>
        </w:rPr>
        <w:t>. Еще одной особенностью переложения являе</w:t>
      </w:r>
      <w:r w:rsidR="00822C9B">
        <w:rPr>
          <w:rFonts w:ascii="Times New Roman" w:hAnsi="Times New Roman" w:cs="Times New Roman"/>
          <w:sz w:val="24"/>
          <w:szCs w:val="24"/>
        </w:rPr>
        <w:t>тся отражение в псалме личных переживаний:</w:t>
      </w:r>
      <w:r w:rsidR="00634BDD">
        <w:rPr>
          <w:rFonts w:ascii="Times New Roman" w:hAnsi="Times New Roman" w:cs="Times New Roman"/>
          <w:sz w:val="24"/>
          <w:szCs w:val="24"/>
        </w:rPr>
        <w:t xml:space="preserve"> </w:t>
      </w:r>
      <w:r w:rsidR="00672D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«Да яснеет мне твой день! / Облачи меня в надежду; / В упованье, как в одежду, / </w:t>
      </w:r>
      <w:r w:rsidRPr="00636B38">
        <w:rPr>
          <w:rFonts w:ascii="Times New Roman" w:hAnsi="Times New Roman" w:cs="Times New Roman"/>
          <w:sz w:val="24"/>
          <w:szCs w:val="24"/>
        </w:rPr>
        <w:t>Душу сирую одень!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72DB9">
        <w:rPr>
          <w:rFonts w:ascii="Times New Roman" w:hAnsi="Times New Roman" w:cs="Times New Roman"/>
          <w:sz w:val="24"/>
          <w:szCs w:val="24"/>
        </w:rPr>
        <w:t xml:space="preserve"> </w:t>
      </w:r>
      <w:r w:rsidR="00634BDD" w:rsidRPr="00890647">
        <w:rPr>
          <w:rFonts w:ascii="Times New Roman" w:hAnsi="Times New Roman" w:cs="Times New Roman"/>
          <w:sz w:val="24"/>
          <w:szCs w:val="24"/>
        </w:rPr>
        <w:t xml:space="preserve">[Кюхельбекер 1967: </w:t>
      </w:r>
      <w:r w:rsidR="00634BDD">
        <w:rPr>
          <w:rFonts w:ascii="Times New Roman" w:hAnsi="Times New Roman" w:cs="Times New Roman"/>
          <w:sz w:val="24"/>
          <w:szCs w:val="24"/>
        </w:rPr>
        <w:t>369</w:t>
      </w:r>
      <w:r w:rsidR="00634BDD" w:rsidRPr="00890647">
        <w:rPr>
          <w:rFonts w:ascii="Times New Roman" w:hAnsi="Times New Roman" w:cs="Times New Roman"/>
          <w:sz w:val="24"/>
          <w:szCs w:val="24"/>
        </w:rPr>
        <w:t>].</w:t>
      </w:r>
    </w:p>
    <w:p w:rsidR="00E62B79" w:rsidRDefault="001F174C" w:rsidP="00672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Стихи с пятого по седьмой </w:t>
      </w:r>
      <w:r w:rsidR="004B5893" w:rsidRPr="00890647">
        <w:rPr>
          <w:rFonts w:ascii="Times New Roman" w:hAnsi="Times New Roman" w:cs="Times New Roman"/>
          <w:sz w:val="24"/>
          <w:szCs w:val="24"/>
        </w:rPr>
        <w:t>Кюхельбекер не перекладывает. В этих стихах речь идет о победе Давида над Голиафом</w:t>
      </w:r>
      <w:r w:rsidR="00BD4924">
        <w:rPr>
          <w:rFonts w:ascii="Times New Roman" w:hAnsi="Times New Roman" w:cs="Times New Roman"/>
          <w:sz w:val="24"/>
          <w:szCs w:val="24"/>
        </w:rPr>
        <w:t xml:space="preserve">, а в поэме это нарушило бы логику развития сюжета: об этом событии повествуется гораздо позже, в пятой песни поэмы. </w:t>
      </w:r>
    </w:p>
    <w:p w:rsidR="00672DB9" w:rsidRPr="00890647" w:rsidRDefault="00672DB9" w:rsidP="00672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у Кюхельбекера </w:t>
      </w:r>
      <w:r w:rsidR="00634BDD">
        <w:rPr>
          <w:rFonts w:ascii="Times New Roman" w:hAnsi="Times New Roman" w:cs="Times New Roman"/>
          <w:sz w:val="24"/>
          <w:szCs w:val="24"/>
        </w:rPr>
        <w:t xml:space="preserve">переложены лишь первые четыре стиха псалма, содержание которых дополнено новыми смыслами. </w:t>
      </w:r>
    </w:p>
    <w:p w:rsidR="00E62B79" w:rsidRPr="00890647" w:rsidRDefault="00E62B79" w:rsidP="00E62B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62B79" w:rsidRPr="00890647" w:rsidRDefault="00E62B79" w:rsidP="00E62B7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90647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627905" w:rsidRPr="00890647" w:rsidRDefault="00672DB9" w:rsidP="0062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Кюхельбекер В.К. Избранные</w:t>
      </w:r>
      <w:r w:rsidR="00627905" w:rsidRPr="00890647">
        <w:rPr>
          <w:rFonts w:ascii="Times New Roman" w:hAnsi="Times New Roman" w:cs="Times New Roman"/>
          <w:sz w:val="24"/>
          <w:szCs w:val="24"/>
        </w:rPr>
        <w:t xml:space="preserve"> произведения: В 2 т. М.; Л., 1967.  </w:t>
      </w:r>
      <w:r w:rsidR="004B5893" w:rsidRPr="00890647">
        <w:rPr>
          <w:rFonts w:ascii="Times New Roman" w:hAnsi="Times New Roman" w:cs="Times New Roman"/>
          <w:sz w:val="24"/>
          <w:szCs w:val="24"/>
        </w:rPr>
        <w:t>Т.1</w:t>
      </w:r>
      <w:r w:rsidR="00627905" w:rsidRPr="00890647">
        <w:rPr>
          <w:rFonts w:ascii="Times New Roman" w:hAnsi="Times New Roman" w:cs="Times New Roman"/>
          <w:sz w:val="24"/>
          <w:szCs w:val="24"/>
        </w:rPr>
        <w:t>.</w:t>
      </w:r>
    </w:p>
    <w:p w:rsidR="00627905" w:rsidRPr="0089064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647">
        <w:rPr>
          <w:rFonts w:ascii="Times New Roman" w:hAnsi="Times New Roman" w:cs="Times New Roman"/>
          <w:sz w:val="24"/>
          <w:szCs w:val="24"/>
        </w:rPr>
        <w:t xml:space="preserve">2. Кюхельбекер В.К. Путешествие. Дневник. Статьи. Л., 1979.  </w:t>
      </w:r>
    </w:p>
    <w:p w:rsidR="00627905" w:rsidRPr="00890647" w:rsidRDefault="00627905" w:rsidP="00627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B79" w:rsidRPr="00E62B79" w:rsidRDefault="00E62B79" w:rsidP="00E62B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62B79" w:rsidRPr="00E62B79" w:rsidSect="00E62B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387"/>
    <w:multiLevelType w:val="hybridMultilevel"/>
    <w:tmpl w:val="205A7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1"/>
    <w:rsid w:val="001F174C"/>
    <w:rsid w:val="00395322"/>
    <w:rsid w:val="004B5893"/>
    <w:rsid w:val="00627905"/>
    <w:rsid w:val="00634BDD"/>
    <w:rsid w:val="00636B38"/>
    <w:rsid w:val="00672DB9"/>
    <w:rsid w:val="00693076"/>
    <w:rsid w:val="007C296C"/>
    <w:rsid w:val="00801809"/>
    <w:rsid w:val="00822C9B"/>
    <w:rsid w:val="00890432"/>
    <w:rsid w:val="00890647"/>
    <w:rsid w:val="008E0FD1"/>
    <w:rsid w:val="00A94BA7"/>
    <w:rsid w:val="00AE0081"/>
    <w:rsid w:val="00BD4924"/>
    <w:rsid w:val="00D879A7"/>
    <w:rsid w:val="00E62B79"/>
    <w:rsid w:val="00EF04C7"/>
    <w:rsid w:val="00F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394</Words>
  <Characters>2335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2026-03-01T19:51:00Z</dcterms:created>
  <dcterms:modified xsi:type="dcterms:W3CDTF">2026-03-02T20:48:00Z</dcterms:modified>
</cp:coreProperties>
</file>