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14" w:rsidRDefault="00363D97" w:rsidP="00882A14">
      <w:pPr>
        <w:jc w:val="center"/>
        <w:rPr>
          <w:b/>
        </w:rPr>
      </w:pPr>
      <w:bookmarkStart w:id="0" w:name="_GoBack"/>
      <w:bookmarkEnd w:id="0"/>
      <w:r w:rsidRPr="0052395B">
        <w:rPr>
          <w:b/>
        </w:rPr>
        <w:t xml:space="preserve">Евангелие </w:t>
      </w:r>
      <w:proofErr w:type="spellStart"/>
      <w:r w:rsidRPr="0052395B">
        <w:rPr>
          <w:b/>
        </w:rPr>
        <w:t>апракос</w:t>
      </w:r>
      <w:proofErr w:type="spellEnd"/>
      <w:r w:rsidRPr="0052395B">
        <w:rPr>
          <w:b/>
        </w:rPr>
        <w:t xml:space="preserve"> краткий сербской редакции</w:t>
      </w:r>
      <w:r w:rsidR="00882A14">
        <w:rPr>
          <w:b/>
        </w:rPr>
        <w:t xml:space="preserve"> </w:t>
      </w:r>
      <w:r w:rsidRPr="0052395B">
        <w:rPr>
          <w:b/>
        </w:rPr>
        <w:t xml:space="preserve">второй половины </w:t>
      </w:r>
      <w:r w:rsidRPr="0052395B">
        <w:rPr>
          <w:b/>
          <w:lang w:val="en-US"/>
        </w:rPr>
        <w:t>XIV</w:t>
      </w:r>
      <w:r w:rsidRPr="0052395B">
        <w:rPr>
          <w:b/>
        </w:rPr>
        <w:t xml:space="preserve"> века </w:t>
      </w:r>
    </w:p>
    <w:p w:rsidR="00363D97" w:rsidRDefault="00363D97" w:rsidP="00882A14">
      <w:pPr>
        <w:jc w:val="center"/>
        <w:rPr>
          <w:b/>
        </w:rPr>
      </w:pPr>
      <w:r w:rsidRPr="0052395B">
        <w:rPr>
          <w:b/>
        </w:rPr>
        <w:t xml:space="preserve">(РНБ, </w:t>
      </w:r>
      <w:r w:rsidRPr="0052395B">
        <w:rPr>
          <w:b/>
          <w:lang w:val="en-US"/>
        </w:rPr>
        <w:t>F</w:t>
      </w:r>
      <w:r w:rsidRPr="0052395B">
        <w:rPr>
          <w:b/>
        </w:rPr>
        <w:t>.п.</w:t>
      </w:r>
      <w:r w:rsidRPr="0052395B">
        <w:rPr>
          <w:b/>
          <w:lang w:val="en-US"/>
        </w:rPr>
        <w:t>I</w:t>
      </w:r>
      <w:r w:rsidRPr="0052395B">
        <w:rPr>
          <w:b/>
        </w:rPr>
        <w:t>.108).</w:t>
      </w:r>
      <w:r w:rsidR="00882A14">
        <w:rPr>
          <w:b/>
        </w:rPr>
        <w:t xml:space="preserve"> </w:t>
      </w:r>
      <w:r w:rsidR="0052395B">
        <w:rPr>
          <w:b/>
        </w:rPr>
        <w:t>Формы прошедших времён глаголов</w:t>
      </w:r>
    </w:p>
    <w:p w:rsidR="0052395B" w:rsidRDefault="00882A14" w:rsidP="0052395B">
      <w:pPr>
        <w:jc w:val="center"/>
        <w:rPr>
          <w:b/>
          <w:i/>
        </w:rPr>
      </w:pPr>
      <w:proofErr w:type="spellStart"/>
      <w:r w:rsidRPr="00882A14">
        <w:rPr>
          <w:b/>
          <w:i/>
        </w:rPr>
        <w:t>Пакулов</w:t>
      </w:r>
      <w:proofErr w:type="spellEnd"/>
      <w:r w:rsidRPr="00882A14">
        <w:rPr>
          <w:b/>
          <w:i/>
        </w:rPr>
        <w:t xml:space="preserve"> Виталий Владимирович</w:t>
      </w:r>
    </w:p>
    <w:p w:rsidR="00882A14" w:rsidRPr="00882A14" w:rsidRDefault="00882A14" w:rsidP="0052395B">
      <w:pPr>
        <w:jc w:val="center"/>
        <w:rPr>
          <w:i/>
        </w:rPr>
      </w:pPr>
      <w:r w:rsidRPr="00882A14">
        <w:rPr>
          <w:i/>
        </w:rPr>
        <w:t>Студент</w:t>
      </w:r>
    </w:p>
    <w:p w:rsidR="00882A14" w:rsidRDefault="00882A14" w:rsidP="0052395B">
      <w:pPr>
        <w:jc w:val="center"/>
        <w:rPr>
          <w:i/>
        </w:rPr>
      </w:pPr>
      <w:r w:rsidRPr="00882A14">
        <w:rPr>
          <w:i/>
        </w:rPr>
        <w:t>Московский государственный университет имени М.В. Ломоносова</w:t>
      </w:r>
      <w:r>
        <w:rPr>
          <w:i/>
        </w:rPr>
        <w:t>,</w:t>
      </w:r>
    </w:p>
    <w:p w:rsidR="00882A14" w:rsidRDefault="00882A14" w:rsidP="0052395B">
      <w:pPr>
        <w:jc w:val="center"/>
        <w:rPr>
          <w:i/>
        </w:rPr>
      </w:pPr>
      <w:r>
        <w:rPr>
          <w:i/>
        </w:rPr>
        <w:t>филологический факультет, Москва, Россия</w:t>
      </w:r>
    </w:p>
    <w:p w:rsidR="00882A14" w:rsidRPr="00882A14" w:rsidRDefault="00882A14" w:rsidP="0052395B">
      <w:pPr>
        <w:jc w:val="center"/>
        <w:rPr>
          <w:i/>
        </w:rPr>
      </w:pPr>
      <w:r>
        <w:rPr>
          <w:i/>
          <w:lang w:val="en-US"/>
        </w:rPr>
        <w:t>E</w:t>
      </w:r>
      <w:r w:rsidRPr="00882A14">
        <w:rPr>
          <w:i/>
        </w:rPr>
        <w:t>-</w:t>
      </w:r>
      <w:r>
        <w:rPr>
          <w:i/>
          <w:lang w:val="en-US"/>
        </w:rPr>
        <w:t>mail</w:t>
      </w:r>
      <w:r w:rsidRPr="00882A14">
        <w:rPr>
          <w:i/>
        </w:rPr>
        <w:t>:</w:t>
      </w:r>
      <w:proofErr w:type="spellStart"/>
      <w:r>
        <w:rPr>
          <w:i/>
          <w:lang w:val="en-US"/>
        </w:rPr>
        <w:t>VVPakulov</w:t>
      </w:r>
      <w:proofErr w:type="spellEnd"/>
      <w:r w:rsidRPr="00882A14">
        <w:rPr>
          <w:i/>
        </w:rPr>
        <w:t>@</w:t>
      </w:r>
      <w:proofErr w:type="spellStart"/>
      <w:r>
        <w:rPr>
          <w:i/>
          <w:lang w:val="en-US"/>
        </w:rPr>
        <w:t>yandex</w:t>
      </w:r>
      <w:proofErr w:type="spellEnd"/>
      <w:r w:rsidRPr="00882A14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363D97" w:rsidRPr="0052395B" w:rsidRDefault="00363D97" w:rsidP="0052395B">
      <w:pPr>
        <w:jc w:val="center"/>
        <w:rPr>
          <w:b/>
        </w:rPr>
      </w:pPr>
    </w:p>
    <w:p w:rsidR="00363D97" w:rsidRPr="0052395B" w:rsidRDefault="00363D97" w:rsidP="0052395B"/>
    <w:p w:rsidR="00752155" w:rsidRDefault="00752155" w:rsidP="008B400B">
      <w:pPr>
        <w:ind w:firstLine="709"/>
        <w:jc w:val="both"/>
        <w:rPr>
          <w:color w:val="000000"/>
          <w:spacing w:val="-1"/>
        </w:rPr>
      </w:pPr>
      <w:r w:rsidRPr="00752155">
        <w:rPr>
          <w:color w:val="000000"/>
          <w:spacing w:val="-1"/>
        </w:rPr>
        <w:t xml:space="preserve">Исследование посвящено описанию форм прошедших времён глаголов в тексте </w:t>
      </w:r>
      <w:proofErr w:type="spellStart"/>
      <w:r w:rsidRPr="00752155">
        <w:rPr>
          <w:color w:val="000000"/>
          <w:spacing w:val="-1"/>
        </w:rPr>
        <w:t>Евангелия-апракоса</w:t>
      </w:r>
      <w:proofErr w:type="spellEnd"/>
      <w:r w:rsidRPr="00752155">
        <w:rPr>
          <w:color w:val="000000"/>
          <w:spacing w:val="-1"/>
        </w:rPr>
        <w:t xml:space="preserve"> краткого сербской редакции второй половины XIV века (РНБ, F.п.I.108).</w:t>
      </w:r>
    </w:p>
    <w:p w:rsidR="00752155" w:rsidRPr="0001052D" w:rsidRDefault="00711A4F" w:rsidP="008B400B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Исследование </w:t>
      </w:r>
      <w:r w:rsidR="0001052D">
        <w:rPr>
          <w:color w:val="000000"/>
          <w:spacing w:val="-1"/>
        </w:rPr>
        <w:t xml:space="preserve">глагольных форм в тексте </w:t>
      </w:r>
      <w:proofErr w:type="spellStart"/>
      <w:r w:rsidR="0001052D" w:rsidRPr="00752155">
        <w:rPr>
          <w:color w:val="000000"/>
          <w:spacing w:val="-1"/>
        </w:rPr>
        <w:t>Евангелия-апракоса</w:t>
      </w:r>
      <w:proofErr w:type="spellEnd"/>
      <w:r w:rsidR="0001052D" w:rsidRPr="00752155">
        <w:rPr>
          <w:color w:val="000000"/>
          <w:spacing w:val="-1"/>
        </w:rPr>
        <w:t xml:space="preserve"> краткого</w:t>
      </w:r>
      <w:r w:rsidR="0001052D">
        <w:rPr>
          <w:color w:val="000000"/>
          <w:spacing w:val="-1"/>
        </w:rPr>
        <w:t xml:space="preserve"> </w:t>
      </w:r>
      <w:r w:rsidR="008B400B">
        <w:rPr>
          <w:color w:val="000000"/>
          <w:spacing w:val="-1"/>
        </w:rPr>
        <w:t>(РНБ, F.п.I.108) проводится впервые:</w:t>
      </w:r>
      <w:r w:rsidR="0001052D">
        <w:rPr>
          <w:color w:val="000000"/>
          <w:spacing w:val="-1"/>
        </w:rPr>
        <w:t xml:space="preserve"> данная рукопись не была исследована в </w:t>
      </w:r>
      <w:r w:rsidR="008B400B">
        <w:rPr>
          <w:color w:val="000000"/>
          <w:spacing w:val="-1"/>
        </w:rPr>
        <w:t>грамматическом</w:t>
      </w:r>
      <w:r w:rsidR="0001052D">
        <w:rPr>
          <w:color w:val="000000"/>
          <w:spacing w:val="-1"/>
        </w:rPr>
        <w:t xml:space="preserve"> аспекте и, более того, не была издана</w:t>
      </w:r>
      <w:r w:rsidR="00752155" w:rsidRPr="00752155">
        <w:rPr>
          <w:color w:val="000000"/>
          <w:spacing w:val="-1"/>
        </w:rPr>
        <w:t>.</w:t>
      </w:r>
      <w:r w:rsidR="00752155" w:rsidRPr="00752155">
        <w:rPr>
          <w:color w:val="000000"/>
          <w:spacing w:val="-1"/>
        </w:rPr>
        <w:br/>
        <w:t xml:space="preserve">Материалом для исследования послужила неизданная рукопись </w:t>
      </w:r>
      <w:proofErr w:type="spellStart"/>
      <w:r w:rsidR="00752155" w:rsidRPr="00752155">
        <w:rPr>
          <w:color w:val="000000"/>
          <w:spacing w:val="-1"/>
        </w:rPr>
        <w:t>Евангелия-апракоса</w:t>
      </w:r>
      <w:proofErr w:type="spellEnd"/>
      <w:r w:rsidR="00752155" w:rsidRPr="00752155">
        <w:rPr>
          <w:color w:val="000000"/>
          <w:spacing w:val="-1"/>
        </w:rPr>
        <w:t xml:space="preserve"> краткого сербской редакции второй половины XIV века (РНБ, F.п.I.108). Рукопись относится к смешанному </w:t>
      </w:r>
      <w:proofErr w:type="spellStart"/>
      <w:r w:rsidR="00752155" w:rsidRPr="00752155">
        <w:rPr>
          <w:color w:val="000000"/>
          <w:spacing w:val="-1"/>
        </w:rPr>
        <w:t>рашско-ресавскому</w:t>
      </w:r>
      <w:proofErr w:type="spellEnd"/>
      <w:r w:rsidR="00752155" w:rsidRPr="00752155">
        <w:rPr>
          <w:color w:val="000000"/>
          <w:spacing w:val="-1"/>
        </w:rPr>
        <w:t xml:space="preserve"> правописанию, написана поздним типом устава на пергамене; начало и конец не сохранились, также есть утраты внутри</w:t>
      </w:r>
      <w:r w:rsidR="0001052D">
        <w:rPr>
          <w:color w:val="000000"/>
          <w:spacing w:val="-1"/>
        </w:rPr>
        <w:t xml:space="preserve"> </w:t>
      </w:r>
      <w:r w:rsidR="0001052D" w:rsidRPr="0001052D">
        <w:rPr>
          <w:color w:val="000000"/>
          <w:spacing w:val="-1"/>
        </w:rPr>
        <w:t>[</w:t>
      </w:r>
      <w:r w:rsidR="008B400B">
        <w:rPr>
          <w:color w:val="000000"/>
          <w:spacing w:val="-1"/>
        </w:rPr>
        <w:t xml:space="preserve">Левшина 2021: </w:t>
      </w:r>
      <w:r w:rsidR="00C35983">
        <w:rPr>
          <w:color w:val="000000"/>
          <w:spacing w:val="-1"/>
        </w:rPr>
        <w:t>91</w:t>
      </w:r>
      <w:r w:rsidR="0001052D" w:rsidRPr="0001052D">
        <w:rPr>
          <w:color w:val="000000"/>
          <w:spacing w:val="-1"/>
        </w:rPr>
        <w:t>]</w:t>
      </w:r>
      <w:r w:rsidR="00752155" w:rsidRPr="00752155">
        <w:rPr>
          <w:color w:val="000000"/>
          <w:spacing w:val="-1"/>
        </w:rPr>
        <w:t xml:space="preserve">. Орфография почти полностью </w:t>
      </w:r>
      <w:proofErr w:type="spellStart"/>
      <w:r w:rsidR="00752155" w:rsidRPr="00752155">
        <w:rPr>
          <w:color w:val="000000"/>
          <w:spacing w:val="-1"/>
        </w:rPr>
        <w:t>ресавская</w:t>
      </w:r>
      <w:proofErr w:type="spellEnd"/>
      <w:r w:rsidR="00752155" w:rsidRPr="00752155">
        <w:rPr>
          <w:color w:val="000000"/>
          <w:spacing w:val="-1"/>
        </w:rPr>
        <w:t xml:space="preserve">, по палеографическим особенностям – более старой традиции, отражает особенности сербского извода церковнославянского языка, для которого характерны следующие особенности: смешение </w:t>
      </w:r>
      <w:proofErr w:type="spellStart"/>
      <w:r w:rsidR="00752155" w:rsidRPr="00752155">
        <w:rPr>
          <w:color w:val="000000"/>
          <w:spacing w:val="-1"/>
        </w:rPr>
        <w:t>еров</w:t>
      </w:r>
      <w:proofErr w:type="spellEnd"/>
      <w:r w:rsidR="00752155" w:rsidRPr="00752155">
        <w:rPr>
          <w:color w:val="000000"/>
          <w:spacing w:val="-1"/>
        </w:rPr>
        <w:t xml:space="preserve"> (</w:t>
      </w:r>
      <w:proofErr w:type="spellStart"/>
      <w:r w:rsidR="00752155" w:rsidRPr="00752155">
        <w:rPr>
          <w:color w:val="000000"/>
          <w:spacing w:val="-1"/>
        </w:rPr>
        <w:t>ъ</w:t>
      </w:r>
      <w:proofErr w:type="spellEnd"/>
      <w:r w:rsidR="00752155" w:rsidRPr="00752155">
        <w:rPr>
          <w:color w:val="000000"/>
          <w:spacing w:val="-1"/>
        </w:rPr>
        <w:t xml:space="preserve"> = </w:t>
      </w:r>
      <w:proofErr w:type="spellStart"/>
      <w:r w:rsidR="00752155" w:rsidRPr="00752155">
        <w:rPr>
          <w:color w:val="000000"/>
          <w:spacing w:val="-1"/>
        </w:rPr>
        <w:t>ь</w:t>
      </w:r>
      <w:proofErr w:type="spellEnd"/>
      <w:r w:rsidR="00752155" w:rsidRPr="00752155">
        <w:rPr>
          <w:color w:val="000000"/>
          <w:spacing w:val="-1"/>
        </w:rPr>
        <w:t xml:space="preserve">); переходы </w:t>
      </w:r>
      <w:proofErr w:type="spellStart"/>
      <w:r w:rsidR="00752155" w:rsidRPr="00752155">
        <w:rPr>
          <w:color w:val="000000"/>
          <w:spacing w:val="-1"/>
        </w:rPr>
        <w:t>ƍ</w:t>
      </w:r>
      <w:proofErr w:type="spellEnd"/>
      <w:r w:rsidR="00752155" w:rsidRPr="00752155">
        <w:rPr>
          <w:color w:val="000000"/>
          <w:spacing w:val="-1"/>
        </w:rPr>
        <w:t xml:space="preserve"> ˃ у; </w:t>
      </w:r>
      <w:proofErr w:type="spellStart"/>
      <w:r w:rsidR="00752155" w:rsidRPr="00752155">
        <w:rPr>
          <w:color w:val="000000"/>
          <w:spacing w:val="-1"/>
        </w:rPr>
        <w:t>ę</w:t>
      </w:r>
      <w:proofErr w:type="spellEnd"/>
      <w:r w:rsidR="00752155" w:rsidRPr="00752155">
        <w:rPr>
          <w:color w:val="000000"/>
          <w:spacing w:val="-1"/>
        </w:rPr>
        <w:t xml:space="preserve"> ˃ е; </w:t>
      </w:r>
      <w:proofErr w:type="spellStart"/>
      <w:r w:rsidR="00752155" w:rsidRPr="00752155">
        <w:rPr>
          <w:color w:val="000000"/>
          <w:spacing w:val="-1"/>
        </w:rPr>
        <w:t>ы</w:t>
      </w:r>
      <w:proofErr w:type="spellEnd"/>
      <w:r w:rsidR="00752155" w:rsidRPr="00752155">
        <w:rPr>
          <w:color w:val="000000"/>
          <w:spacing w:val="-1"/>
        </w:rPr>
        <w:t xml:space="preserve"> ˃ и; использование </w:t>
      </w:r>
      <w:proofErr w:type="spellStart"/>
      <w:r w:rsidR="00752155" w:rsidRPr="00752155">
        <w:rPr>
          <w:color w:val="000000"/>
          <w:spacing w:val="-1"/>
        </w:rPr>
        <w:t>л-эпентетикум</w:t>
      </w:r>
      <w:proofErr w:type="spellEnd"/>
      <w:r w:rsidR="00752155" w:rsidRPr="00752155">
        <w:rPr>
          <w:color w:val="000000"/>
          <w:spacing w:val="-1"/>
        </w:rPr>
        <w:t xml:space="preserve">, отвердение шипящих ч, ж, </w:t>
      </w:r>
      <w:proofErr w:type="spellStart"/>
      <w:r w:rsidR="00752155" w:rsidRPr="00752155">
        <w:rPr>
          <w:color w:val="000000"/>
          <w:spacing w:val="-1"/>
        </w:rPr>
        <w:t>ш</w:t>
      </w:r>
      <w:proofErr w:type="spellEnd"/>
      <w:r w:rsidR="00752155" w:rsidRPr="00752155">
        <w:rPr>
          <w:color w:val="000000"/>
          <w:spacing w:val="-1"/>
        </w:rPr>
        <w:t xml:space="preserve">, </w:t>
      </w:r>
      <w:proofErr w:type="spellStart"/>
      <w:r w:rsidR="00752155" w:rsidRPr="00752155">
        <w:rPr>
          <w:color w:val="000000"/>
          <w:spacing w:val="-1"/>
        </w:rPr>
        <w:t>ц</w:t>
      </w:r>
      <w:proofErr w:type="spellEnd"/>
      <w:r w:rsidR="00752155" w:rsidRPr="00752155">
        <w:rPr>
          <w:color w:val="000000"/>
          <w:spacing w:val="-1"/>
        </w:rPr>
        <w:t xml:space="preserve">, </w:t>
      </w:r>
      <w:proofErr w:type="spellStart"/>
      <w:r w:rsidR="00752155" w:rsidRPr="00752155">
        <w:rPr>
          <w:color w:val="000000"/>
          <w:spacing w:val="-1"/>
        </w:rPr>
        <w:t>шт</w:t>
      </w:r>
      <w:proofErr w:type="spellEnd"/>
      <w:r w:rsidR="00752155" w:rsidRPr="00752155">
        <w:rPr>
          <w:color w:val="000000"/>
          <w:spacing w:val="-1"/>
        </w:rPr>
        <w:t xml:space="preserve">, </w:t>
      </w:r>
      <w:proofErr w:type="spellStart"/>
      <w:r w:rsidR="00752155" w:rsidRPr="00752155">
        <w:rPr>
          <w:color w:val="000000"/>
          <w:spacing w:val="-1"/>
        </w:rPr>
        <w:t>жд</w:t>
      </w:r>
      <w:proofErr w:type="spellEnd"/>
      <w:r w:rsidR="00752155" w:rsidRPr="00752155">
        <w:rPr>
          <w:color w:val="000000"/>
          <w:spacing w:val="-1"/>
        </w:rPr>
        <w:t xml:space="preserve">; переход </w:t>
      </w:r>
      <w:proofErr w:type="spellStart"/>
      <w:r w:rsidR="00752155" w:rsidRPr="00752155">
        <w:rPr>
          <w:color w:val="000000"/>
          <w:spacing w:val="-1"/>
        </w:rPr>
        <w:t>дз</w:t>
      </w:r>
      <w:proofErr w:type="spellEnd"/>
      <w:r w:rsidR="00752155" w:rsidRPr="00752155">
        <w:rPr>
          <w:color w:val="000000"/>
          <w:spacing w:val="-1"/>
        </w:rPr>
        <w:t xml:space="preserve"> ˃ </w:t>
      </w:r>
      <w:proofErr w:type="spellStart"/>
      <w:r w:rsidR="00752155" w:rsidRPr="00752155">
        <w:rPr>
          <w:color w:val="000000"/>
          <w:spacing w:val="-1"/>
        </w:rPr>
        <w:t>з</w:t>
      </w:r>
      <w:proofErr w:type="spellEnd"/>
      <w:r w:rsidR="0001052D" w:rsidRPr="0001052D">
        <w:rPr>
          <w:color w:val="000000"/>
          <w:spacing w:val="-1"/>
        </w:rPr>
        <w:t xml:space="preserve"> [</w:t>
      </w:r>
      <w:proofErr w:type="spellStart"/>
      <w:r w:rsidR="008B400B" w:rsidRPr="000F1AF9">
        <w:t>Савић</w:t>
      </w:r>
      <w:proofErr w:type="spellEnd"/>
      <w:r w:rsidR="008B400B">
        <w:t xml:space="preserve"> 2019: </w:t>
      </w:r>
      <w:r w:rsidR="00C35983">
        <w:t>245</w:t>
      </w:r>
      <w:r w:rsidR="0001052D" w:rsidRPr="0001052D">
        <w:rPr>
          <w:color w:val="000000"/>
          <w:spacing w:val="-1"/>
        </w:rPr>
        <w:t>]</w:t>
      </w:r>
      <w:r w:rsidR="00752155" w:rsidRPr="00752155">
        <w:rPr>
          <w:color w:val="000000"/>
          <w:spacing w:val="-1"/>
        </w:rPr>
        <w:t xml:space="preserve">. Сербская книжно-письменная традиция XIV века характеризуется постоянным </w:t>
      </w:r>
      <w:proofErr w:type="spellStart"/>
      <w:r w:rsidR="00752155" w:rsidRPr="00752155">
        <w:rPr>
          <w:color w:val="000000"/>
          <w:spacing w:val="-1"/>
        </w:rPr>
        <w:t>взимодействием</w:t>
      </w:r>
      <w:proofErr w:type="spellEnd"/>
      <w:r w:rsidR="00752155" w:rsidRPr="00752155">
        <w:rPr>
          <w:color w:val="000000"/>
          <w:spacing w:val="-1"/>
        </w:rPr>
        <w:t xml:space="preserve"> сербских книжников с болгарскими и взаимным влиянием двух книжных традиций на уровне о</w:t>
      </w:r>
      <w:r w:rsidR="00752155">
        <w:rPr>
          <w:color w:val="000000"/>
          <w:spacing w:val="-1"/>
        </w:rPr>
        <w:t>рфографии, фонетики и грамматики</w:t>
      </w:r>
      <w:r w:rsidR="0001052D" w:rsidRPr="0001052D">
        <w:rPr>
          <w:color w:val="000000"/>
          <w:spacing w:val="-1"/>
        </w:rPr>
        <w:t xml:space="preserve"> [</w:t>
      </w:r>
      <w:r w:rsidR="00576562">
        <w:rPr>
          <w:color w:val="000000"/>
          <w:spacing w:val="-1"/>
        </w:rPr>
        <w:t>Турилов 2015</w:t>
      </w:r>
      <w:r w:rsidR="0001052D" w:rsidRPr="0001052D">
        <w:rPr>
          <w:color w:val="000000"/>
          <w:spacing w:val="-1"/>
        </w:rPr>
        <w:t>]</w:t>
      </w:r>
      <w:r w:rsidR="00752155">
        <w:rPr>
          <w:color w:val="000000"/>
          <w:spacing w:val="-1"/>
        </w:rPr>
        <w:t>.</w:t>
      </w:r>
      <w:r w:rsidR="0001052D" w:rsidRPr="0001052D">
        <w:rPr>
          <w:color w:val="000000"/>
          <w:spacing w:val="-1"/>
        </w:rPr>
        <w:t xml:space="preserve"> </w:t>
      </w:r>
    </w:p>
    <w:p w:rsidR="00363D97" w:rsidRPr="00752155" w:rsidRDefault="00752155" w:rsidP="008B400B">
      <w:pPr>
        <w:ind w:firstLine="709"/>
        <w:jc w:val="both"/>
        <w:rPr>
          <w:color w:val="000000"/>
          <w:spacing w:val="-1"/>
        </w:rPr>
      </w:pPr>
      <w:r w:rsidRPr="00752155">
        <w:rPr>
          <w:color w:val="000000"/>
          <w:spacing w:val="-1"/>
        </w:rPr>
        <w:t xml:space="preserve">В ходе работы были проанализированы особенности употребления форм прошедших времён глаголов в тексте. Наиболее частотными в тексте являются формы аориста, что обусловлено его содержанием. Затем по убыванию частотности </w:t>
      </w:r>
      <w:r w:rsidR="00711A4F">
        <w:rPr>
          <w:color w:val="000000"/>
          <w:spacing w:val="-1"/>
        </w:rPr>
        <w:t xml:space="preserve">следуют </w:t>
      </w:r>
      <w:r w:rsidRPr="00752155">
        <w:rPr>
          <w:color w:val="000000"/>
          <w:spacing w:val="-1"/>
        </w:rPr>
        <w:t xml:space="preserve">имперфект, перфект и плюсквамперфект. Последние два типа форм используются только в прямой речи. Встречаются формы всех трёх типов аориста: простого, старого сигматического (в том числе Т-аориста) и нового сигматического; как стяжённого, так и </w:t>
      </w:r>
      <w:proofErr w:type="spellStart"/>
      <w:r w:rsidRPr="00752155">
        <w:rPr>
          <w:color w:val="000000"/>
          <w:spacing w:val="-1"/>
        </w:rPr>
        <w:t>нестяжённого</w:t>
      </w:r>
      <w:proofErr w:type="spellEnd"/>
      <w:r w:rsidRPr="00752155">
        <w:rPr>
          <w:color w:val="000000"/>
          <w:spacing w:val="-1"/>
        </w:rPr>
        <w:t xml:space="preserve"> имперфекта, второй тип преобладает в памятнике. </w:t>
      </w:r>
      <w:r w:rsidR="008942C3" w:rsidRPr="008942C3">
        <w:rPr>
          <w:color w:val="000000"/>
          <w:spacing w:val="-1"/>
        </w:rPr>
        <w:t>В ходе проведенного анализа были выявлены характерные морфологические черты сербского извода церковнославянс</w:t>
      </w:r>
      <w:r w:rsidR="008942C3">
        <w:rPr>
          <w:color w:val="000000"/>
          <w:spacing w:val="-1"/>
        </w:rPr>
        <w:t xml:space="preserve">кого языка XIV в., </w:t>
      </w:r>
      <w:r w:rsidR="00DB077F">
        <w:rPr>
          <w:color w:val="000000"/>
          <w:spacing w:val="-1"/>
        </w:rPr>
        <w:t>представляющие важный</w:t>
      </w:r>
      <w:r w:rsidR="008942C3" w:rsidRPr="008942C3">
        <w:rPr>
          <w:color w:val="000000"/>
          <w:spacing w:val="-1"/>
        </w:rPr>
        <w:t xml:space="preserve"> этап развития глагольной системы сербского языка.</w:t>
      </w:r>
    </w:p>
    <w:p w:rsidR="00752155" w:rsidRPr="0052395B" w:rsidRDefault="00752155" w:rsidP="008B400B">
      <w:pPr>
        <w:ind w:firstLine="709"/>
        <w:jc w:val="both"/>
      </w:pPr>
    </w:p>
    <w:p w:rsidR="00363D97" w:rsidRPr="0052395B" w:rsidRDefault="00BA4A58" w:rsidP="008B400B">
      <w:pPr>
        <w:ind w:firstLine="709"/>
        <w:jc w:val="both"/>
        <w:rPr>
          <w:b/>
        </w:rPr>
      </w:pPr>
      <w:r w:rsidRPr="0052395B">
        <w:rPr>
          <w:b/>
        </w:rPr>
        <w:t>Библиография</w:t>
      </w:r>
    </w:p>
    <w:p w:rsidR="000F1AF9" w:rsidRPr="000F1AF9" w:rsidRDefault="000F1AF9" w:rsidP="008B400B">
      <w:pPr>
        <w:pStyle w:val="Heading2"/>
        <w:shd w:val="clear" w:color="auto" w:fill="FFFFFF"/>
        <w:spacing w:before="240" w:beforeAutospacing="0" w:after="120" w:afterAutospacing="0"/>
        <w:ind w:firstLine="709"/>
        <w:jc w:val="both"/>
        <w:rPr>
          <w:b w:val="0"/>
          <w:bCs w:val="0"/>
          <w:iCs/>
          <w:color w:val="333333"/>
          <w:sz w:val="24"/>
          <w:szCs w:val="24"/>
        </w:rPr>
      </w:pPr>
      <w:smartTag w:uri="urn:schemas-microsoft-com:office:smarttags" w:element="metricconverter">
        <w:smartTagPr>
          <w:attr w:name="ProductID" w:val="1. F"/>
        </w:smartTagPr>
        <w:r w:rsidRPr="000F1AF9">
          <w:rPr>
            <w:b w:val="0"/>
            <w:bCs w:val="0"/>
            <w:iCs/>
            <w:color w:val="333333"/>
            <w:sz w:val="24"/>
            <w:szCs w:val="24"/>
          </w:rPr>
          <w:t>1.</w:t>
        </w:r>
        <w:r>
          <w:rPr>
            <w:b w:val="0"/>
            <w:bCs w:val="0"/>
            <w:iCs/>
            <w:color w:val="333333"/>
            <w:sz w:val="24"/>
            <w:szCs w:val="24"/>
          </w:rPr>
          <w:t xml:space="preserve"> </w:t>
        </w:r>
        <w:r w:rsidR="00363D97" w:rsidRPr="000F1AF9">
          <w:rPr>
            <w:b w:val="0"/>
            <w:bCs w:val="0"/>
            <w:iCs/>
            <w:color w:val="333333"/>
            <w:sz w:val="24"/>
            <w:szCs w:val="24"/>
          </w:rPr>
          <w:t>F</w:t>
        </w:r>
      </w:smartTag>
      <w:r w:rsidR="00363D97" w:rsidRPr="000F1AF9">
        <w:rPr>
          <w:b w:val="0"/>
          <w:bCs w:val="0"/>
          <w:iCs/>
          <w:color w:val="333333"/>
          <w:sz w:val="24"/>
          <w:szCs w:val="24"/>
        </w:rPr>
        <w:t xml:space="preserve">.п.I.108. Евангелие </w:t>
      </w:r>
      <w:proofErr w:type="spellStart"/>
      <w:r w:rsidR="00363D97" w:rsidRPr="000F1AF9">
        <w:rPr>
          <w:b w:val="0"/>
          <w:bCs w:val="0"/>
          <w:iCs/>
          <w:color w:val="333333"/>
          <w:sz w:val="24"/>
          <w:szCs w:val="24"/>
        </w:rPr>
        <w:t>апракос</w:t>
      </w:r>
      <w:proofErr w:type="spellEnd"/>
      <w:r w:rsidR="00363D97" w:rsidRPr="000F1AF9">
        <w:rPr>
          <w:b w:val="0"/>
          <w:bCs w:val="0"/>
          <w:iCs/>
          <w:color w:val="333333"/>
          <w:sz w:val="24"/>
          <w:szCs w:val="24"/>
        </w:rPr>
        <w:t xml:space="preserve"> краткий. Втор. пол. </w:t>
      </w:r>
      <w:r w:rsidR="00363D97" w:rsidRPr="000F1AF9">
        <w:rPr>
          <w:b w:val="0"/>
          <w:bCs w:val="0"/>
          <w:iCs/>
          <w:color w:val="333333"/>
          <w:sz w:val="24"/>
          <w:szCs w:val="24"/>
          <w:lang w:val="en-US"/>
        </w:rPr>
        <w:t>XIV</w:t>
      </w:r>
      <w:r w:rsidR="00363D97" w:rsidRPr="000F1AF9">
        <w:rPr>
          <w:b w:val="0"/>
          <w:bCs w:val="0"/>
          <w:iCs/>
          <w:color w:val="333333"/>
          <w:sz w:val="24"/>
          <w:szCs w:val="24"/>
        </w:rPr>
        <w:t xml:space="preserve"> в.  </w:t>
      </w:r>
      <w:r w:rsidR="00363D97" w:rsidRPr="000F1AF9">
        <w:rPr>
          <w:b w:val="0"/>
          <w:bCs w:val="0"/>
          <w:iCs/>
          <w:color w:val="333333"/>
          <w:sz w:val="24"/>
          <w:szCs w:val="24"/>
          <w:lang w:val="en-US"/>
        </w:rPr>
        <w:t>URL</w:t>
      </w:r>
      <w:r w:rsidR="00363D97" w:rsidRPr="000F1AF9">
        <w:rPr>
          <w:b w:val="0"/>
          <w:bCs w:val="0"/>
          <w:iCs/>
          <w:color w:val="333333"/>
          <w:sz w:val="24"/>
          <w:szCs w:val="24"/>
        </w:rPr>
        <w:t>:</w:t>
      </w:r>
      <w:r w:rsidR="00363D97" w:rsidRPr="000F1AF9">
        <w:rPr>
          <w:sz w:val="24"/>
          <w:szCs w:val="24"/>
        </w:rPr>
        <w:t xml:space="preserve"> </w:t>
      </w:r>
      <w:hyperlink r:id="rId4" w:history="1">
        <w:r w:rsidR="00363D97" w:rsidRPr="000F1AF9">
          <w:rPr>
            <w:rStyle w:val="Hyperlink"/>
            <w:iCs/>
            <w:sz w:val="24"/>
            <w:szCs w:val="24"/>
            <w:lang w:val="en-US"/>
          </w:rPr>
          <w:t>https</w:t>
        </w:r>
        <w:r w:rsidR="00363D97" w:rsidRPr="000F1AF9">
          <w:rPr>
            <w:rStyle w:val="Hyperlink"/>
            <w:iCs/>
            <w:sz w:val="24"/>
            <w:szCs w:val="24"/>
          </w:rPr>
          <w:t>://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expositions</w:t>
        </w:r>
        <w:r w:rsidR="00363D97" w:rsidRPr="000F1AF9">
          <w:rPr>
            <w:rStyle w:val="Hyperlink"/>
            <w:iCs/>
            <w:sz w:val="24"/>
            <w:szCs w:val="24"/>
          </w:rPr>
          <w:t>.</w:t>
        </w:r>
        <w:proofErr w:type="spellStart"/>
        <w:r w:rsidR="00363D97" w:rsidRPr="000F1AF9">
          <w:rPr>
            <w:rStyle w:val="Hyperlink"/>
            <w:iCs/>
            <w:sz w:val="24"/>
            <w:szCs w:val="24"/>
            <w:lang w:val="en-US"/>
          </w:rPr>
          <w:t>nlr</w:t>
        </w:r>
        <w:proofErr w:type="spellEnd"/>
        <w:r w:rsidR="00363D97" w:rsidRPr="000F1AF9">
          <w:rPr>
            <w:rStyle w:val="Hyperlink"/>
            <w:iCs/>
            <w:sz w:val="24"/>
            <w:szCs w:val="24"/>
          </w:rPr>
          <w:t>.</w:t>
        </w:r>
        <w:proofErr w:type="spellStart"/>
        <w:r w:rsidR="00363D97" w:rsidRPr="000F1AF9">
          <w:rPr>
            <w:rStyle w:val="Hyperlink"/>
            <w:iCs/>
            <w:sz w:val="24"/>
            <w:szCs w:val="24"/>
            <w:lang w:val="en-US"/>
          </w:rPr>
          <w:t>ru</w:t>
        </w:r>
        <w:proofErr w:type="spellEnd"/>
        <w:r w:rsidR="00363D97" w:rsidRPr="000F1AF9">
          <w:rPr>
            <w:rStyle w:val="Hyperlink"/>
            <w:iCs/>
            <w:sz w:val="24"/>
            <w:szCs w:val="24"/>
          </w:rPr>
          <w:t>/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ex</w:t>
        </w:r>
        <w:r w:rsidR="00363D97" w:rsidRPr="000F1AF9">
          <w:rPr>
            <w:rStyle w:val="Hyperlink"/>
            <w:iCs/>
            <w:sz w:val="24"/>
            <w:szCs w:val="24"/>
          </w:rPr>
          <w:t>_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manus</w:t>
        </w:r>
        <w:r w:rsidR="00363D97" w:rsidRPr="000F1AF9">
          <w:rPr>
            <w:rStyle w:val="Hyperlink"/>
            <w:iCs/>
            <w:sz w:val="24"/>
            <w:szCs w:val="24"/>
          </w:rPr>
          <w:t>/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Serbian</w:t>
        </w:r>
        <w:r w:rsidR="00363D97" w:rsidRPr="000F1AF9">
          <w:rPr>
            <w:rStyle w:val="Hyperlink"/>
            <w:iCs/>
            <w:sz w:val="24"/>
            <w:szCs w:val="24"/>
          </w:rPr>
          <w:t>_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Manuscripts</w:t>
        </w:r>
        <w:r w:rsidR="00363D97" w:rsidRPr="000F1AF9">
          <w:rPr>
            <w:rStyle w:val="Hyperlink"/>
            <w:iCs/>
            <w:sz w:val="24"/>
            <w:szCs w:val="24"/>
          </w:rPr>
          <w:t>/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show</w:t>
        </w:r>
        <w:r w:rsidR="00363D97" w:rsidRPr="000F1AF9">
          <w:rPr>
            <w:rStyle w:val="Hyperlink"/>
            <w:iCs/>
            <w:sz w:val="24"/>
            <w:szCs w:val="24"/>
          </w:rPr>
          <w:t>.</w:t>
        </w:r>
        <w:proofErr w:type="spellStart"/>
        <w:r w:rsidR="00363D97" w:rsidRPr="000F1AF9">
          <w:rPr>
            <w:rStyle w:val="Hyperlink"/>
            <w:iCs/>
            <w:sz w:val="24"/>
            <w:szCs w:val="24"/>
            <w:lang w:val="en-US"/>
          </w:rPr>
          <w:t>php</w:t>
        </w:r>
        <w:proofErr w:type="spellEnd"/>
        <w:r w:rsidR="00363D97" w:rsidRPr="000F1AF9">
          <w:rPr>
            <w:rStyle w:val="Hyperlink"/>
            <w:iCs/>
            <w:sz w:val="24"/>
            <w:szCs w:val="24"/>
          </w:rPr>
          <w:t>?</w:t>
        </w:r>
        <w:proofErr w:type="spellStart"/>
        <w:r w:rsidR="00363D97" w:rsidRPr="000F1AF9">
          <w:rPr>
            <w:rStyle w:val="Hyperlink"/>
            <w:iCs/>
            <w:sz w:val="24"/>
            <w:szCs w:val="24"/>
            <w:lang w:val="en-US"/>
          </w:rPr>
          <w:t>i</w:t>
        </w:r>
        <w:proofErr w:type="spellEnd"/>
        <w:r w:rsidR="00363D97" w:rsidRPr="000F1AF9">
          <w:rPr>
            <w:rStyle w:val="Hyperlink"/>
            <w:iCs/>
            <w:sz w:val="24"/>
            <w:szCs w:val="24"/>
          </w:rPr>
          <w:t>=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E</w:t>
        </w:r>
        <w:r w:rsidR="00363D97" w:rsidRPr="000F1AF9">
          <w:rPr>
            <w:rStyle w:val="Hyperlink"/>
            <w:iCs/>
            <w:sz w:val="24"/>
            <w:szCs w:val="24"/>
          </w:rPr>
          <w:t>483376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E</w:t>
        </w:r>
        <w:r w:rsidR="00363D97" w:rsidRPr="000F1AF9">
          <w:rPr>
            <w:rStyle w:val="Hyperlink"/>
            <w:iCs/>
            <w:sz w:val="24"/>
            <w:szCs w:val="24"/>
          </w:rPr>
          <w:t>-45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BA</w:t>
        </w:r>
        <w:r w:rsidR="00363D97" w:rsidRPr="000F1AF9">
          <w:rPr>
            <w:rStyle w:val="Hyperlink"/>
            <w:iCs/>
            <w:sz w:val="24"/>
            <w:szCs w:val="24"/>
          </w:rPr>
          <w:t>-49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F</w:t>
        </w:r>
        <w:r w:rsidR="00363D97" w:rsidRPr="000F1AF9">
          <w:rPr>
            <w:rStyle w:val="Hyperlink"/>
            <w:iCs/>
            <w:sz w:val="24"/>
            <w:szCs w:val="24"/>
          </w:rPr>
          <w:t>3-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AD</w:t>
        </w:r>
        <w:r w:rsidR="00363D97" w:rsidRPr="000F1AF9">
          <w:rPr>
            <w:rStyle w:val="Hyperlink"/>
            <w:iCs/>
            <w:sz w:val="24"/>
            <w:szCs w:val="24"/>
          </w:rPr>
          <w:t>9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B</w:t>
        </w:r>
        <w:r w:rsidR="00363D97" w:rsidRPr="000F1AF9">
          <w:rPr>
            <w:rStyle w:val="Hyperlink"/>
            <w:iCs/>
            <w:sz w:val="24"/>
            <w:szCs w:val="24"/>
          </w:rPr>
          <w:t>-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D</w:t>
        </w:r>
        <w:r w:rsidR="00363D97" w:rsidRPr="000F1AF9">
          <w:rPr>
            <w:rStyle w:val="Hyperlink"/>
            <w:iCs/>
            <w:sz w:val="24"/>
            <w:szCs w:val="24"/>
          </w:rPr>
          <w:t>508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CA</w:t>
        </w:r>
        <w:r w:rsidR="00363D97" w:rsidRPr="000F1AF9">
          <w:rPr>
            <w:rStyle w:val="Hyperlink"/>
            <w:iCs/>
            <w:sz w:val="24"/>
            <w:szCs w:val="24"/>
          </w:rPr>
          <w:t>305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A</w:t>
        </w:r>
        <w:r w:rsidR="00363D97" w:rsidRPr="000F1AF9">
          <w:rPr>
            <w:rStyle w:val="Hyperlink"/>
            <w:iCs/>
            <w:sz w:val="24"/>
            <w:szCs w:val="24"/>
          </w:rPr>
          <w:t>55&amp;</w:t>
        </w:r>
        <w:r w:rsidR="00363D97" w:rsidRPr="000F1AF9">
          <w:rPr>
            <w:rStyle w:val="Hyperlink"/>
            <w:iCs/>
            <w:sz w:val="24"/>
            <w:szCs w:val="24"/>
            <w:lang w:val="en-US"/>
          </w:rPr>
          <w:t>l</w:t>
        </w:r>
      </w:hyperlink>
      <w:r w:rsidR="00363D97" w:rsidRPr="000F1AF9">
        <w:rPr>
          <w:b w:val="0"/>
          <w:bCs w:val="0"/>
          <w:iCs/>
          <w:color w:val="333333"/>
          <w:sz w:val="24"/>
          <w:szCs w:val="24"/>
        </w:rPr>
        <w:t xml:space="preserve">  </w:t>
      </w:r>
      <w:r>
        <w:rPr>
          <w:b w:val="0"/>
          <w:bCs w:val="0"/>
          <w:iCs/>
          <w:color w:val="333333"/>
          <w:sz w:val="24"/>
          <w:szCs w:val="24"/>
        </w:rPr>
        <w:t>(дата обращения: 01.03</w:t>
      </w:r>
      <w:r w:rsidR="00363D97" w:rsidRPr="000F1AF9">
        <w:rPr>
          <w:b w:val="0"/>
          <w:bCs w:val="0"/>
          <w:iCs/>
          <w:color w:val="333333"/>
          <w:sz w:val="24"/>
          <w:szCs w:val="24"/>
        </w:rPr>
        <w:t>.2026)</w:t>
      </w:r>
    </w:p>
    <w:p w:rsidR="00363D97" w:rsidRPr="000F1AF9" w:rsidRDefault="00363D97" w:rsidP="008B400B">
      <w:pPr>
        <w:ind w:firstLine="709"/>
        <w:jc w:val="both"/>
      </w:pPr>
    </w:p>
    <w:p w:rsidR="00363D97" w:rsidRPr="0001052D" w:rsidRDefault="0001052D" w:rsidP="008B400B">
      <w:pPr>
        <w:ind w:firstLine="709"/>
        <w:jc w:val="both"/>
      </w:pPr>
      <w:r w:rsidRPr="0001052D">
        <w:t>2</w:t>
      </w:r>
      <w:r w:rsidR="000F1AF9">
        <w:t xml:space="preserve">. </w:t>
      </w:r>
      <w:r>
        <w:t>Левшина Ж.</w:t>
      </w:r>
      <w:r w:rsidR="00363D97" w:rsidRPr="000F1AF9">
        <w:t>Л. Рукописи сербского правописания Рос</w:t>
      </w:r>
      <w:r>
        <w:t>сийской национальной библиотеки</w:t>
      </w:r>
      <w:r w:rsidR="00363D97" w:rsidRPr="000F1AF9">
        <w:t>: каталог</w:t>
      </w:r>
      <w:r w:rsidRPr="0001052D">
        <w:t xml:space="preserve">. </w:t>
      </w:r>
      <w:r>
        <w:t>СПб, 2021.</w:t>
      </w:r>
    </w:p>
    <w:p w:rsidR="00363D97" w:rsidRPr="000F1AF9" w:rsidRDefault="00363D97" w:rsidP="008B400B">
      <w:pPr>
        <w:ind w:firstLine="709"/>
        <w:jc w:val="both"/>
        <w:rPr>
          <w:color w:val="000000"/>
          <w:spacing w:val="-1"/>
        </w:rPr>
      </w:pPr>
    </w:p>
    <w:p w:rsidR="00C44DE9" w:rsidRPr="000F1AF9" w:rsidRDefault="0001052D" w:rsidP="008B400B">
      <w:pPr>
        <w:ind w:firstLine="709"/>
        <w:jc w:val="both"/>
        <w:rPr>
          <w:color w:val="000000"/>
          <w:spacing w:val="-1"/>
        </w:rPr>
      </w:pPr>
      <w:r w:rsidRPr="0001052D">
        <w:rPr>
          <w:color w:val="000000"/>
          <w:spacing w:val="-1"/>
        </w:rPr>
        <w:t>3</w:t>
      </w:r>
      <w:r w:rsidR="000F1AF9">
        <w:rPr>
          <w:color w:val="000000"/>
          <w:spacing w:val="-1"/>
        </w:rPr>
        <w:t xml:space="preserve">. </w:t>
      </w:r>
      <w:r w:rsidR="008B79F7" w:rsidRPr="000F1AF9">
        <w:rPr>
          <w:color w:val="000000"/>
          <w:spacing w:val="-1"/>
        </w:rPr>
        <w:t xml:space="preserve">Турилов А. А. Сербская средневековая литературно-книжная традиция в контексте православного славянского единства на Балканах // Русский взгляд на сербский язык, литературу и культуру. Научная конференция славистов в дни </w:t>
      </w:r>
      <w:proofErr w:type="spellStart"/>
      <w:r w:rsidR="008B79F7" w:rsidRPr="000F1AF9">
        <w:rPr>
          <w:color w:val="000000"/>
          <w:spacing w:val="-1"/>
        </w:rPr>
        <w:t>Вука</w:t>
      </w:r>
      <w:proofErr w:type="spellEnd"/>
      <w:r w:rsidR="008B79F7" w:rsidRPr="000F1AF9">
        <w:rPr>
          <w:color w:val="000000"/>
          <w:spacing w:val="-1"/>
        </w:rPr>
        <w:t xml:space="preserve"> </w:t>
      </w:r>
      <w:proofErr w:type="spellStart"/>
      <w:r w:rsidR="008B79F7" w:rsidRPr="000F1AF9">
        <w:rPr>
          <w:color w:val="000000"/>
          <w:spacing w:val="-1"/>
        </w:rPr>
        <w:t>Карадж</w:t>
      </w:r>
      <w:r w:rsidR="008942C3">
        <w:rPr>
          <w:color w:val="000000"/>
          <w:spacing w:val="-1"/>
        </w:rPr>
        <w:t>ича</w:t>
      </w:r>
      <w:proofErr w:type="spellEnd"/>
      <w:r w:rsidR="008942C3">
        <w:rPr>
          <w:color w:val="000000"/>
          <w:spacing w:val="-1"/>
        </w:rPr>
        <w:t xml:space="preserve"> (1971–2015). Белград, 2015, С. 345—351.</w:t>
      </w:r>
    </w:p>
    <w:p w:rsidR="008B79F7" w:rsidRPr="000F1AF9" w:rsidRDefault="008B79F7" w:rsidP="008B400B">
      <w:pPr>
        <w:ind w:firstLine="709"/>
        <w:jc w:val="both"/>
        <w:rPr>
          <w:rStyle w:val="1726"/>
          <w:bCs/>
        </w:rPr>
      </w:pPr>
    </w:p>
    <w:p w:rsidR="00675AD1" w:rsidRDefault="0001052D" w:rsidP="008B400B">
      <w:pPr>
        <w:ind w:firstLine="709"/>
        <w:jc w:val="both"/>
      </w:pPr>
      <w:r w:rsidRPr="0001052D">
        <w:lastRenderedPageBreak/>
        <w:t>4</w:t>
      </w:r>
      <w:r w:rsidR="000F1AF9">
        <w:t xml:space="preserve">. </w:t>
      </w:r>
      <w:proofErr w:type="spellStart"/>
      <w:r w:rsidR="00363D97" w:rsidRPr="000F1AF9">
        <w:t>Савић</w:t>
      </w:r>
      <w:proofErr w:type="spellEnd"/>
      <w:r w:rsidR="00363D97" w:rsidRPr="000F1AF9">
        <w:t xml:space="preserve"> В. </w:t>
      </w:r>
      <w:proofErr w:type="spellStart"/>
      <w:r w:rsidR="00363D97" w:rsidRPr="000F1AF9">
        <w:t>Српска</w:t>
      </w:r>
      <w:proofErr w:type="spellEnd"/>
      <w:r w:rsidR="00363D97" w:rsidRPr="000F1AF9">
        <w:t xml:space="preserve"> </w:t>
      </w:r>
      <w:proofErr w:type="spellStart"/>
      <w:r w:rsidR="00363D97" w:rsidRPr="000F1AF9">
        <w:t>књижевна</w:t>
      </w:r>
      <w:proofErr w:type="spellEnd"/>
      <w:r w:rsidR="00363D97" w:rsidRPr="000F1AF9">
        <w:t xml:space="preserve"> </w:t>
      </w:r>
      <w:proofErr w:type="spellStart"/>
      <w:r w:rsidR="00363D97" w:rsidRPr="000F1AF9">
        <w:t>реч</w:t>
      </w:r>
      <w:proofErr w:type="spellEnd"/>
      <w:r w:rsidR="00363D97" w:rsidRPr="000F1AF9">
        <w:t xml:space="preserve"> у </w:t>
      </w:r>
      <w:proofErr w:type="spellStart"/>
      <w:r w:rsidR="00363D97" w:rsidRPr="000F1AF9">
        <w:t>сво</w:t>
      </w:r>
      <w:proofErr w:type="spellEnd"/>
      <w:r w:rsidR="00363D97" w:rsidRPr="000F1AF9">
        <w:rPr>
          <w:lang w:val="en-US"/>
        </w:rPr>
        <w:t>j</w:t>
      </w:r>
      <w:r w:rsidR="00711A4F">
        <w:t xml:space="preserve">им </w:t>
      </w:r>
      <w:proofErr w:type="spellStart"/>
      <w:r w:rsidR="00711A4F">
        <w:t>првим</w:t>
      </w:r>
      <w:proofErr w:type="spellEnd"/>
      <w:r w:rsidR="00711A4F">
        <w:t xml:space="preserve"> </w:t>
      </w:r>
      <w:proofErr w:type="spellStart"/>
      <w:r w:rsidR="00711A4F">
        <w:t>столећима</w:t>
      </w:r>
      <w:proofErr w:type="spellEnd"/>
      <w:r w:rsidR="00711A4F">
        <w:t>.</w:t>
      </w:r>
      <w:r w:rsidR="00363D97" w:rsidRPr="000F1AF9">
        <w:t xml:space="preserve"> 1. </w:t>
      </w:r>
    </w:p>
    <w:p w:rsidR="00363D97" w:rsidRPr="000F1AF9" w:rsidRDefault="0001052D" w:rsidP="008B400B">
      <w:pPr>
        <w:jc w:val="both"/>
      </w:pPr>
      <w:r>
        <w:t>изд. – Ниш</w:t>
      </w:r>
      <w:r w:rsidR="00363D97" w:rsidRPr="000F1AF9">
        <w:t>, 201</w:t>
      </w:r>
      <w:r w:rsidR="00711A4F">
        <w:t>9.</w:t>
      </w:r>
    </w:p>
    <w:p w:rsidR="00363D97" w:rsidRPr="000F1AF9" w:rsidRDefault="00363D97" w:rsidP="008B400B">
      <w:pPr>
        <w:ind w:firstLine="709"/>
        <w:jc w:val="both"/>
      </w:pPr>
    </w:p>
    <w:sectPr w:rsidR="00363D97" w:rsidRPr="000F1AF9" w:rsidSect="008B40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D97"/>
    <w:rsid w:val="0001052D"/>
    <w:rsid w:val="00081CA7"/>
    <w:rsid w:val="000F1AF9"/>
    <w:rsid w:val="001074B6"/>
    <w:rsid w:val="00363D97"/>
    <w:rsid w:val="0052395B"/>
    <w:rsid w:val="00576562"/>
    <w:rsid w:val="00675AD1"/>
    <w:rsid w:val="00707AC0"/>
    <w:rsid w:val="00711A4F"/>
    <w:rsid w:val="00752155"/>
    <w:rsid w:val="00882A14"/>
    <w:rsid w:val="008942C3"/>
    <w:rsid w:val="008B400B"/>
    <w:rsid w:val="008B79F7"/>
    <w:rsid w:val="009F24D0"/>
    <w:rsid w:val="00A418C5"/>
    <w:rsid w:val="00BA4A58"/>
    <w:rsid w:val="00C35983"/>
    <w:rsid w:val="00C44DE9"/>
    <w:rsid w:val="00DB077F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."/>
  <w:listSeparator w:val=","/>
  <w15:chartTrackingRefBased/>
  <w15:docId w15:val="{916C36B7-7B84-4FF7-8563-FA5EEA0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97"/>
    <w:rPr>
      <w:sz w:val="24"/>
      <w:szCs w:val="24"/>
      <w:lang w:val="ru-RU" w:eastAsia="ru-RU"/>
    </w:rPr>
  </w:style>
  <w:style w:type="paragraph" w:styleId="Heading2">
    <w:name w:val="heading 2"/>
    <w:basedOn w:val="Normal"/>
    <w:qFormat/>
    <w:rsid w:val="00363D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63D97"/>
    <w:rPr>
      <w:color w:val="0000FF"/>
      <w:u w:val="single"/>
    </w:rPr>
  </w:style>
  <w:style w:type="character" w:customStyle="1" w:styleId="1726">
    <w:name w:val="1726"/>
    <w:aliases w:val="bqiaagaaeyqcaaagiaiaaam0bgaabuigaaaaaaaaaaaaaaaaaaaaaaaaaaaaaaaaaaaaaaaaaaaaaaaaaaaaaaaaaaaaaaaaaaaaaaaaaaaaaaaaaaaaaaaaaaaaaaaaaaaaaaaaaaaaaaaaaaaaaaaaaaaaaaaaaaaaaaaaaaaaaaaaaaaaaaaaaaaaaaaaaaaaaaaaaaaaaaaaaaaaaaaaaaaaaaaaaaaaaaaa"/>
    <w:basedOn w:val="DefaultParagraphFont"/>
    <w:rsid w:val="0036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ositions.nlr.ru/ex_manus/Serbian_Manuscripts/show.php?i=E483376E-45BA-49F3-AD9B-D508CA305A55&amp;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Евангелие апракос краткий сербской редакции второй половины XIV века </vt:lpstr>
    </vt:vector>
  </TitlesOfParts>
  <Company>ЯДС МГУ РФ</Company>
  <LinksUpToDate>false</LinksUpToDate>
  <CharactersWithSpaces>3089</CharactersWithSpaces>
  <SharedDoc>false</SharedDoc>
  <HLinks>
    <vt:vector size="6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https://expositions.nlr.ru/ex_manus/Serbian_Manuscripts/show.php?i=E483376E-45BA-49F3-AD9B-D508CA305A55&amp;l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Евангелие апракос краткий сербской редакции второй половины XIV века </dc:title>
  <dc:subject/>
  <dc:creator>Виталий</dc:creator>
  <cp:keywords/>
  <dc:description/>
  <cp:lastModifiedBy>word</cp:lastModifiedBy>
  <cp:revision>2</cp:revision>
  <dcterms:created xsi:type="dcterms:W3CDTF">2026-03-02T16:40:00Z</dcterms:created>
  <dcterms:modified xsi:type="dcterms:W3CDTF">2026-03-02T16:40:00Z</dcterms:modified>
</cp:coreProperties>
</file>