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8690" w14:textId="3766288C" w:rsidR="00180F52" w:rsidRDefault="00000000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5A0291">
        <w:rPr>
          <w:rFonts w:ascii="Times New Roman" w:hAnsi="Times New Roman"/>
          <w:b/>
          <w:bCs/>
          <w:sz w:val="24"/>
          <w:szCs w:val="24"/>
          <w:lang w:val="en-US"/>
        </w:rPr>
        <w:t>Geist</w:t>
      </w:r>
      <w:r>
        <w:rPr>
          <w:rFonts w:ascii="Times New Roman" w:hAnsi="Times New Roman"/>
          <w:b/>
          <w:bCs/>
          <w:sz w:val="24"/>
          <w:szCs w:val="24"/>
        </w:rPr>
        <w:t>» и «</w:t>
      </w:r>
      <w:r w:rsidR="005A0291">
        <w:rPr>
          <w:rFonts w:ascii="Times New Roman" w:hAnsi="Times New Roman"/>
          <w:b/>
          <w:bCs/>
          <w:sz w:val="24"/>
          <w:szCs w:val="24"/>
          <w:lang w:val="en-US"/>
        </w:rPr>
        <w:t>Seele</w:t>
      </w:r>
      <w:r>
        <w:rPr>
          <w:rFonts w:ascii="Times New Roman" w:hAnsi="Times New Roman"/>
          <w:b/>
          <w:bCs/>
          <w:sz w:val="24"/>
          <w:szCs w:val="24"/>
        </w:rPr>
        <w:t>» в языке немецких мистиков и в современном немецком языке</w:t>
      </w:r>
    </w:p>
    <w:p w14:paraId="548413C2" w14:textId="42A5A0EB" w:rsidR="00180F52" w:rsidRPr="004A0F1B" w:rsidRDefault="00000000" w:rsidP="00433D8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</w:rPr>
      </w:pPr>
      <w:r w:rsidRPr="004A0F1B">
        <w:rPr>
          <w:rFonts w:ascii="Times New Roman" w:hAnsi="Times New Roman"/>
          <w:u w:color="000000"/>
        </w:rPr>
        <w:t>Баталова С</w:t>
      </w:r>
      <w:r w:rsidR="00433D85" w:rsidRPr="004A0F1B">
        <w:rPr>
          <w:rFonts w:ascii="Times New Roman" w:hAnsi="Times New Roman"/>
          <w:u w:color="000000"/>
        </w:rPr>
        <w:t>офья Александровна</w:t>
      </w:r>
    </w:p>
    <w:p w14:paraId="498229A7" w14:textId="56FDC970" w:rsidR="00180F52" w:rsidRPr="004A0F1B" w:rsidRDefault="00433D85" w:rsidP="004A0F1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</w:rPr>
      </w:pPr>
      <w:r w:rsidRPr="00433D85">
        <w:rPr>
          <w:rFonts w:ascii="Times New Roman" w:hAnsi="Times New Roman"/>
          <w:u w:color="000000"/>
        </w:rPr>
        <w:t>С</w:t>
      </w:r>
      <w:r w:rsidR="00000000" w:rsidRPr="00433D85">
        <w:rPr>
          <w:rFonts w:ascii="Times New Roman" w:hAnsi="Times New Roman"/>
          <w:u w:color="000000"/>
        </w:rPr>
        <w:t>тудент</w:t>
      </w:r>
      <w:r>
        <w:rPr>
          <w:rFonts w:ascii="Times New Roman" w:eastAsia="Times New Roman" w:hAnsi="Times New Roman" w:cs="Times New Roman"/>
          <w:u w:color="000000"/>
        </w:rPr>
        <w:t xml:space="preserve">ка </w:t>
      </w:r>
      <w:r w:rsidR="00000000" w:rsidRPr="00433D85">
        <w:rPr>
          <w:rFonts w:ascii="Times New Roman" w:hAnsi="Times New Roman"/>
          <w:u w:color="000000"/>
        </w:rPr>
        <w:t>Московск</w:t>
      </w:r>
      <w:r>
        <w:rPr>
          <w:rFonts w:ascii="Times New Roman" w:hAnsi="Times New Roman"/>
          <w:u w:color="000000"/>
        </w:rPr>
        <w:t>ого</w:t>
      </w:r>
      <w:r w:rsidR="00000000" w:rsidRPr="00433D85">
        <w:rPr>
          <w:rFonts w:ascii="Times New Roman" w:hAnsi="Times New Roman"/>
          <w:u w:color="000000"/>
        </w:rPr>
        <w:t xml:space="preserve"> Государственн</w:t>
      </w:r>
      <w:r>
        <w:rPr>
          <w:rFonts w:ascii="Times New Roman" w:hAnsi="Times New Roman"/>
          <w:u w:color="000000"/>
        </w:rPr>
        <w:t>ого</w:t>
      </w:r>
      <w:r w:rsidR="00000000" w:rsidRPr="00433D85">
        <w:rPr>
          <w:rFonts w:ascii="Times New Roman" w:hAnsi="Times New Roman"/>
          <w:u w:color="000000"/>
        </w:rPr>
        <w:t xml:space="preserve"> Университет</w:t>
      </w:r>
      <w:r>
        <w:rPr>
          <w:rFonts w:ascii="Times New Roman" w:hAnsi="Times New Roman"/>
          <w:u w:color="000000"/>
        </w:rPr>
        <w:t>а</w:t>
      </w:r>
      <w:r w:rsidR="00000000" w:rsidRPr="00433D85">
        <w:rPr>
          <w:rFonts w:ascii="Times New Roman" w:hAnsi="Times New Roman"/>
          <w:u w:color="000000"/>
        </w:rPr>
        <w:t xml:space="preserve"> имени М</w:t>
      </w:r>
      <w:r w:rsidR="003876CF" w:rsidRPr="00433D85">
        <w:rPr>
          <w:rFonts w:ascii="Times New Roman" w:hAnsi="Times New Roman"/>
          <w:u w:color="000000"/>
        </w:rPr>
        <w:t>.</w:t>
      </w:r>
      <w:r w:rsidR="00000000" w:rsidRPr="00433D85">
        <w:rPr>
          <w:rFonts w:ascii="Times New Roman" w:hAnsi="Times New Roman"/>
          <w:u w:color="000000"/>
        </w:rPr>
        <w:t xml:space="preserve"> В</w:t>
      </w:r>
      <w:r w:rsidR="003876CF" w:rsidRPr="00433D85">
        <w:rPr>
          <w:rFonts w:ascii="Times New Roman" w:hAnsi="Times New Roman"/>
          <w:u w:color="000000"/>
        </w:rPr>
        <w:t>.</w:t>
      </w:r>
      <w:r w:rsidR="00000000" w:rsidRPr="00433D85">
        <w:rPr>
          <w:rFonts w:ascii="Times New Roman" w:hAnsi="Times New Roman"/>
          <w:u w:color="000000"/>
        </w:rPr>
        <w:t xml:space="preserve"> Ломоносова,</w:t>
      </w:r>
      <w:r w:rsidR="004A0F1B">
        <w:rPr>
          <w:rFonts w:ascii="Times New Roman" w:hAnsi="Times New Roman"/>
          <w:u w:color="000000"/>
        </w:rPr>
        <w:t xml:space="preserve"> </w:t>
      </w:r>
      <w:r w:rsidR="00000000" w:rsidRPr="00433D85">
        <w:rPr>
          <w:rFonts w:ascii="Times New Roman" w:hAnsi="Times New Roman"/>
          <w:u w:color="000000"/>
        </w:rPr>
        <w:t>Москва, Россия</w:t>
      </w:r>
    </w:p>
    <w:p w14:paraId="2184C236" w14:textId="77777777" w:rsidR="00180F52" w:rsidRDefault="00180F52" w:rsidP="003876C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u w:color="000000"/>
        </w:rPr>
      </w:pPr>
    </w:p>
    <w:p w14:paraId="7D1B6396" w14:textId="77777777" w:rsidR="00180F52" w:rsidRDefault="00000000" w:rsidP="00433D85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Целью исследования является определение места лексем «</w:t>
      </w:r>
      <w:r>
        <w:rPr>
          <w:rFonts w:ascii="Times New Roman" w:hAnsi="Times New Roman"/>
          <w:lang w:val="en-US"/>
        </w:rPr>
        <w:t>Seele</w:t>
      </w:r>
      <w:r>
        <w:rPr>
          <w:rFonts w:ascii="Times New Roman" w:hAnsi="Times New Roman"/>
        </w:rPr>
        <w:t>» и «</w:t>
      </w:r>
      <w:r>
        <w:rPr>
          <w:rFonts w:ascii="Times New Roman" w:hAnsi="Times New Roman"/>
          <w:lang w:val="de-DE"/>
        </w:rPr>
        <w:t>Geist</w:t>
      </w:r>
      <w:r>
        <w:rPr>
          <w:rFonts w:ascii="Times New Roman" w:hAnsi="Times New Roman"/>
        </w:rPr>
        <w:t xml:space="preserve">» в средневерхненемецком языке в рамках традиции немецкой мистики на примере работ </w:t>
      </w:r>
      <w:proofErr w:type="spellStart"/>
      <w:r>
        <w:rPr>
          <w:rFonts w:ascii="Times New Roman" w:hAnsi="Times New Roman"/>
        </w:rPr>
        <w:t>Мехтильды</w:t>
      </w:r>
      <w:proofErr w:type="spellEnd"/>
      <w:r>
        <w:rPr>
          <w:rFonts w:ascii="Times New Roman" w:hAnsi="Times New Roman"/>
        </w:rPr>
        <w:t xml:space="preserve"> Магдебургской и Мейстера Экхарта, а также в современном немецком языке на основе результатов опроса, проведенного в г. Росток летом 2025 года, и сравнение полученных данных, относящихся к двум временным срезам.</w:t>
      </w:r>
    </w:p>
    <w:p w14:paraId="1EC866C2" w14:textId="0B9D00FB" w:rsidR="00180F52" w:rsidRDefault="00000000" w:rsidP="00433D85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Первая часть исследования проводилось на материале произведения «Струящийся свет божества» приверженки доминиканской традиции </w:t>
      </w:r>
      <w:proofErr w:type="spellStart"/>
      <w:r>
        <w:rPr>
          <w:rFonts w:ascii="Times New Roman" w:hAnsi="Times New Roman"/>
        </w:rPr>
        <w:t>Мехтильды</w:t>
      </w:r>
      <w:proofErr w:type="spellEnd"/>
      <w:r>
        <w:rPr>
          <w:rFonts w:ascii="Times New Roman" w:hAnsi="Times New Roman"/>
        </w:rPr>
        <w:t xml:space="preserve"> Магдебургской и проповедей философа и теолога Мейстера Экхарта. За основу берутся религиозные произведения, так как рассматриваемые лексемы появились в языке мистиков для перевода религиозных терминов на немецкий язык и имели сложные по структуре значения, которые преимущественно формировались под влиянием доктрины </w:t>
      </w:r>
      <w:r w:rsidRPr="00433D85">
        <w:rPr>
          <w:rFonts w:ascii="Times New Roman" w:hAnsi="Times New Roman" w:cs="Times New Roman"/>
        </w:rPr>
        <w:t>церкви</w:t>
      </w:r>
      <w:r w:rsidRPr="00433D85">
        <w:rPr>
          <w:rFonts w:ascii="Times New Roman" w:hAnsi="Times New Roman" w:cs="Times New Roman"/>
          <w:lang w:val="de-DE"/>
        </w:rPr>
        <w:t xml:space="preserve"> </w:t>
      </w:r>
      <w:r w:rsidRPr="00433D85">
        <w:rPr>
          <w:rFonts w:ascii="Times New Roman" w:hAnsi="Times New Roman" w:cs="Times New Roman"/>
        </w:rPr>
        <w:t>[</w:t>
      </w:r>
      <w:r w:rsidR="00433D85" w:rsidRPr="00433D85">
        <w:rPr>
          <w:rFonts w:ascii="Times New Roman" w:hAnsi="Times New Roman" w:cs="Times New Roman"/>
          <w:u w:color="000000"/>
        </w:rPr>
        <w:t>L</w:t>
      </w:r>
      <w:proofErr w:type="spellStart"/>
      <w:r w:rsidR="00433D85" w:rsidRPr="00433D85">
        <w:rPr>
          <w:rFonts w:ascii="Times New Roman" w:hAnsi="Times New Roman" w:cs="Times New Roman"/>
          <w:u w:color="000000"/>
          <w:lang w:val="de-DE"/>
        </w:rPr>
        <w:t>üers</w:t>
      </w:r>
      <w:proofErr w:type="spellEnd"/>
      <w:r w:rsidR="00433D85">
        <w:rPr>
          <w:rFonts w:ascii="Times New Roman" w:hAnsi="Times New Roman" w:cs="Times New Roman"/>
          <w:u w:color="000000"/>
          <w:lang w:val="de-DE"/>
        </w:rPr>
        <w:t>: 23</w:t>
      </w:r>
      <w:proofErr w:type="gramStart"/>
      <w:r w:rsidRPr="00433D85">
        <w:rPr>
          <w:rFonts w:ascii="Times New Roman" w:hAnsi="Times New Roman" w:cs="Times New Roman"/>
        </w:rPr>
        <w:t>]</w:t>
      </w:r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Этимологический анализ и анализ контекстов способствуют определению особенностей развития и укоренения лексем в немецком языке и языковом сознании. Вторая часть исследования представляет собой опрос, в котором принимали участие носители языка, поделившиеся тем, как часто они используют лексемы «</w:t>
      </w:r>
      <w:r>
        <w:rPr>
          <w:rFonts w:ascii="Times New Roman" w:hAnsi="Times New Roman"/>
          <w:lang w:val="en-US"/>
        </w:rPr>
        <w:t>Seele</w:t>
      </w:r>
      <w:r>
        <w:rPr>
          <w:rFonts w:ascii="Times New Roman" w:hAnsi="Times New Roman"/>
          <w:lang w:val="it-IT"/>
        </w:rPr>
        <w:t>» и «</w:t>
      </w:r>
      <w:r>
        <w:rPr>
          <w:rFonts w:ascii="Times New Roman" w:hAnsi="Times New Roman"/>
          <w:lang w:val="de-DE"/>
        </w:rPr>
        <w:t>Geist</w:t>
      </w:r>
      <w:r>
        <w:rPr>
          <w:rFonts w:ascii="Times New Roman" w:hAnsi="Times New Roman"/>
        </w:rPr>
        <w:t xml:space="preserve">» в своей речи и в каких контекстах. </w:t>
      </w:r>
    </w:p>
    <w:p w14:paraId="091ADE4C" w14:textId="213B51A3" w:rsidR="00180F52" w:rsidRDefault="00000000" w:rsidP="00433D85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Для начала был проведен этимологический анализ рассматриваемых лексем для определения происхождения слов и их инварианта, который задает тон дальнейшему семантическому </w:t>
      </w:r>
      <w:r w:rsidRPr="00433D85">
        <w:rPr>
          <w:rFonts w:ascii="Times New Roman" w:hAnsi="Times New Roman" w:cs="Times New Roman"/>
        </w:rPr>
        <w:t>развитию [</w:t>
      </w:r>
      <w:proofErr w:type="spellStart"/>
      <w:r w:rsidR="00433D85" w:rsidRPr="00433D85">
        <w:rPr>
          <w:rFonts w:ascii="Times New Roman" w:hAnsi="Times New Roman" w:cs="Times New Roman"/>
          <w:u w:color="000000"/>
          <w:lang w:val="de-DE"/>
        </w:rPr>
        <w:t>Schippan</w:t>
      </w:r>
      <w:proofErr w:type="spellEnd"/>
      <w:r w:rsidR="00433D85">
        <w:rPr>
          <w:rFonts w:ascii="Times New Roman" w:hAnsi="Times New Roman" w:cs="Times New Roman"/>
          <w:u w:color="000000"/>
          <w:lang w:val="de-DE"/>
        </w:rPr>
        <w:t>: 57</w:t>
      </w:r>
      <w:r w:rsidRPr="00433D85">
        <w:rPr>
          <w:rFonts w:ascii="Times New Roman" w:hAnsi="Times New Roman" w:cs="Times New Roman"/>
        </w:rPr>
        <w:t>]. Затем</w:t>
      </w:r>
      <w:r>
        <w:rPr>
          <w:rFonts w:ascii="Times New Roman" w:hAnsi="Times New Roman"/>
        </w:rPr>
        <w:t xml:space="preserve"> были проанализированы отрывки из произведений </w:t>
      </w:r>
      <w:proofErr w:type="spellStart"/>
      <w:r>
        <w:rPr>
          <w:rFonts w:ascii="Times New Roman" w:hAnsi="Times New Roman"/>
        </w:rPr>
        <w:t>Мехтильды</w:t>
      </w:r>
      <w:proofErr w:type="spellEnd"/>
      <w:r>
        <w:rPr>
          <w:rFonts w:ascii="Times New Roman" w:hAnsi="Times New Roman"/>
        </w:rPr>
        <w:t xml:space="preserve"> и Экхарта, в которых фигурируют рассматриваемые лексемы и в которых реализуется их новая семантика. Следующий этап - оценка результатов опроса, способствующая пониманию того, как интерпретируются современным языковым сознанием лексемы «</w:t>
      </w:r>
      <w:r>
        <w:rPr>
          <w:rFonts w:ascii="Times New Roman" w:hAnsi="Times New Roman"/>
          <w:lang w:val="en-US"/>
        </w:rPr>
        <w:t>Seele</w:t>
      </w:r>
      <w:r>
        <w:rPr>
          <w:rFonts w:ascii="Times New Roman" w:hAnsi="Times New Roman"/>
          <w:lang w:val="it-IT"/>
        </w:rPr>
        <w:t>» и «</w:t>
      </w:r>
      <w:r>
        <w:rPr>
          <w:rFonts w:ascii="Times New Roman" w:hAnsi="Times New Roman"/>
          <w:lang w:val="de-DE"/>
        </w:rPr>
        <w:t>Geist</w:t>
      </w:r>
      <w:r>
        <w:rPr>
          <w:rFonts w:ascii="Times New Roman" w:hAnsi="Times New Roman"/>
          <w:lang w:val="it-IT"/>
        </w:rPr>
        <w:t>»</w:t>
      </w:r>
      <w:r>
        <w:rPr>
          <w:rFonts w:ascii="Times New Roman" w:hAnsi="Times New Roman"/>
        </w:rPr>
        <w:t xml:space="preserve">. Последний этап исследования - сравнение частоты употребления и актуальности лексем и их семантики в пределах двух выбранных языковых срезов.   </w:t>
      </w:r>
    </w:p>
    <w:p w14:paraId="66CEB777" w14:textId="77777777" w:rsidR="00180F52" w:rsidRDefault="00000000" w:rsidP="00433D85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Проведенное исследование позволяет выяснить, какие изменения в семантике претерпели лексемы «</w:t>
      </w:r>
      <w:r>
        <w:rPr>
          <w:rFonts w:ascii="Times New Roman" w:hAnsi="Times New Roman"/>
          <w:lang w:val="en-US"/>
        </w:rPr>
        <w:t>Seele</w:t>
      </w:r>
      <w:r>
        <w:rPr>
          <w:rFonts w:ascii="Times New Roman" w:hAnsi="Times New Roman"/>
          <w:lang w:val="it-IT"/>
        </w:rPr>
        <w:t>» и «</w:t>
      </w:r>
      <w:r>
        <w:rPr>
          <w:rFonts w:ascii="Times New Roman" w:hAnsi="Times New Roman"/>
          <w:lang w:val="de-DE"/>
        </w:rPr>
        <w:t>Geist</w:t>
      </w:r>
      <w:r>
        <w:rPr>
          <w:rFonts w:ascii="Times New Roman" w:hAnsi="Times New Roman"/>
          <w:lang w:val="it-IT"/>
        </w:rPr>
        <w:t>»</w:t>
      </w:r>
      <w:r>
        <w:rPr>
          <w:rFonts w:ascii="Times New Roman" w:hAnsi="Times New Roman"/>
        </w:rPr>
        <w:t>. В первую очередь, мы убеждаемся в том, что эти понятия изначально воспринимались сквозь призму религиозных идей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Церковь была центром интеллектуальной и духовной жизни, она имела очень большое влияние на людей и определяла систему ценностей и нравственные ориентиры. На примере трудов </w:t>
      </w:r>
      <w:proofErr w:type="spellStart"/>
      <w:r>
        <w:rPr>
          <w:rFonts w:ascii="Times New Roman" w:hAnsi="Times New Roman"/>
        </w:rPr>
        <w:t>Мехтильды</w:t>
      </w:r>
      <w:proofErr w:type="spellEnd"/>
      <w:r>
        <w:rPr>
          <w:rFonts w:ascii="Times New Roman" w:hAnsi="Times New Roman"/>
        </w:rPr>
        <w:t xml:space="preserve"> Магдебургской и Мейстера Экхарта удалось выяснить, что понятия наполнялись религиозно-мистическим содержанием. Каждый из </w:t>
      </w:r>
      <w:proofErr w:type="gramStart"/>
      <w:r>
        <w:rPr>
          <w:rFonts w:ascii="Times New Roman" w:hAnsi="Times New Roman"/>
        </w:rPr>
        <w:t>авторов  уделяет</w:t>
      </w:r>
      <w:proofErr w:type="gramEnd"/>
      <w:r>
        <w:rPr>
          <w:rFonts w:ascii="Times New Roman" w:hAnsi="Times New Roman"/>
        </w:rPr>
        <w:t xml:space="preserve"> особое внимание душе (</w:t>
      </w:r>
      <w:r>
        <w:rPr>
          <w:rFonts w:ascii="Times New Roman" w:hAnsi="Times New Roman"/>
          <w:lang w:val="fr-FR"/>
        </w:rPr>
        <w:t>«</w:t>
      </w:r>
      <w:r>
        <w:rPr>
          <w:rFonts w:ascii="Times New Roman" w:hAnsi="Times New Roman"/>
          <w:lang w:val="en-US"/>
        </w:rPr>
        <w:t>Seele</w:t>
      </w:r>
      <w:r>
        <w:rPr>
          <w:rFonts w:ascii="Times New Roman" w:hAnsi="Times New Roman"/>
          <w:lang w:val="it-IT"/>
        </w:rPr>
        <w:t>»</w:t>
      </w:r>
      <w:r>
        <w:rPr>
          <w:rFonts w:ascii="Times New Roman" w:hAnsi="Times New Roman"/>
        </w:rPr>
        <w:t xml:space="preserve">) как религиозному понятию, важной части внутренний жизни человека; </w:t>
      </w:r>
      <w:r>
        <w:rPr>
          <w:rFonts w:ascii="Times New Roman" w:hAnsi="Times New Roman"/>
          <w:lang w:val="fr-FR"/>
        </w:rPr>
        <w:t>«</w:t>
      </w:r>
      <w:r>
        <w:rPr>
          <w:rFonts w:ascii="Times New Roman" w:hAnsi="Times New Roman"/>
          <w:lang w:val="de-DE"/>
        </w:rPr>
        <w:t>Geist</w:t>
      </w:r>
      <w:r>
        <w:rPr>
          <w:rFonts w:ascii="Times New Roman" w:hAnsi="Times New Roman"/>
          <w:lang w:val="it-IT"/>
        </w:rPr>
        <w:t xml:space="preserve">» же </w:t>
      </w:r>
      <w:r>
        <w:rPr>
          <w:rFonts w:ascii="Times New Roman" w:hAnsi="Times New Roman"/>
        </w:rPr>
        <w:t>- довольно абстрактное и многоплановое понятие у обоих авторов. Вторая часть исследования, посвящённая изучению места лексем «</w:t>
      </w:r>
      <w:r>
        <w:rPr>
          <w:rFonts w:ascii="Times New Roman" w:hAnsi="Times New Roman"/>
          <w:lang w:val="en-US"/>
        </w:rPr>
        <w:t>Seele</w:t>
      </w:r>
      <w:r>
        <w:rPr>
          <w:rFonts w:ascii="Times New Roman" w:hAnsi="Times New Roman"/>
          <w:lang w:val="it-IT"/>
        </w:rPr>
        <w:t>» и «</w:t>
      </w:r>
      <w:r>
        <w:rPr>
          <w:rFonts w:ascii="Times New Roman" w:hAnsi="Times New Roman"/>
          <w:lang w:val="de-DE"/>
        </w:rPr>
        <w:t>Geist</w:t>
      </w:r>
      <w:r>
        <w:rPr>
          <w:rFonts w:ascii="Times New Roman" w:hAnsi="Times New Roman"/>
          <w:lang w:val="it-IT"/>
        </w:rPr>
        <w:t>»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в современном немецком языке, показала, что семантика этих слов претерпела определенные изменения, что связано с глобальным процессом изменения ценностей и мировоззрения общества. Так, в современном немецком языке слово «</w:t>
      </w:r>
      <w:r>
        <w:rPr>
          <w:rFonts w:ascii="Times New Roman" w:hAnsi="Times New Roman"/>
          <w:lang w:val="en-US"/>
        </w:rPr>
        <w:t>Seele</w:t>
      </w:r>
      <w:r>
        <w:rPr>
          <w:rFonts w:ascii="Times New Roman" w:hAnsi="Times New Roman"/>
        </w:rPr>
        <w:t xml:space="preserve">» редко встречается в повседневной речи носителей языка, что в некоторой степени связано с религиозными коннотациями, закрепившимися за этим словом, </w:t>
      </w:r>
      <w:r>
        <w:rPr>
          <w:rFonts w:ascii="Times New Roman" w:hAnsi="Times New Roman"/>
          <w:lang w:val="fr-FR"/>
        </w:rPr>
        <w:t>в то время как слово «</w:t>
      </w:r>
      <w:r>
        <w:rPr>
          <w:rFonts w:ascii="Times New Roman" w:hAnsi="Times New Roman"/>
          <w:lang w:val="de-DE"/>
        </w:rPr>
        <w:t>Geist</w:t>
      </w:r>
      <w:r>
        <w:rPr>
          <w:rFonts w:ascii="Times New Roman" w:hAnsi="Times New Roman"/>
          <w:lang w:val="it-IT"/>
        </w:rPr>
        <w:t>»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звучит гораздо чаще и оказывается более актуальным для многих контекстов.</w:t>
      </w:r>
    </w:p>
    <w:p w14:paraId="2361305E" w14:textId="77777777" w:rsidR="00180F52" w:rsidRPr="003876CF" w:rsidRDefault="00000000" w:rsidP="00433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Литература</w:t>
      </w:r>
    </w:p>
    <w:p w14:paraId="62893B59" w14:textId="7BB79362" w:rsidR="00180F52" w:rsidRPr="003876CF" w:rsidRDefault="00000000" w:rsidP="00433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L</w:t>
      </w:r>
      <w:proofErr w:type="spellStart"/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üers</w:t>
      </w:r>
      <w:proofErr w:type="spellEnd"/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G.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Die Sprache der deutschen Mystik des Mittelalters im Werke der Mechthild von Magdeburg 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// </w:t>
      </w:r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E. Reinhardt Vlg,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876CF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Mü</w:t>
      </w:r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nchen</w:t>
      </w:r>
      <w:proofErr w:type="spellEnd"/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3876CF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1926</w:t>
      </w:r>
    </w:p>
    <w:p w14:paraId="09D16EFD" w14:textId="5355017C" w:rsidR="00180F52" w:rsidRDefault="00000000" w:rsidP="00433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proofErr w:type="spellStart"/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Schippan</w:t>
      </w:r>
      <w:proofErr w:type="spellEnd"/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T.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Einführung in die </w:t>
      </w:r>
      <w:proofErr w:type="spellStart"/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Semaseologie</w:t>
      </w:r>
      <w:proofErr w:type="spellEnd"/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876CF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// </w:t>
      </w:r>
      <w:proofErr w:type="spellStart"/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VEb</w:t>
      </w:r>
      <w:proofErr w:type="spellEnd"/>
      <w:r>
        <w:rPr>
          <w:rFonts w:cs="Arial Unicode MS"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Bibliographisches Institut, Leipzig, 1972</w:t>
      </w:r>
    </w:p>
    <w:sectPr w:rsidR="00180F52" w:rsidSect="00433D85">
      <w:headerReference w:type="default" r:id="rId6"/>
      <w:footerReference w:type="default" r:id="rId7"/>
      <w:pgSz w:w="11906" w:h="16838"/>
      <w:pgMar w:top="1134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27AA" w14:textId="77777777" w:rsidR="00663782" w:rsidRDefault="00663782">
      <w:r>
        <w:separator/>
      </w:r>
    </w:p>
  </w:endnote>
  <w:endnote w:type="continuationSeparator" w:id="0">
    <w:p w14:paraId="4971376F" w14:textId="77777777" w:rsidR="00663782" w:rsidRDefault="006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1AC7" w14:textId="77777777" w:rsidR="00180F52" w:rsidRDefault="00180F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DA45" w14:textId="77777777" w:rsidR="00663782" w:rsidRDefault="00663782">
      <w:r>
        <w:separator/>
      </w:r>
    </w:p>
  </w:footnote>
  <w:footnote w:type="continuationSeparator" w:id="0">
    <w:p w14:paraId="252085F1" w14:textId="77777777" w:rsidR="00663782" w:rsidRDefault="0066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C167" w14:textId="77777777" w:rsidR="00180F52" w:rsidRDefault="00180F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52"/>
    <w:rsid w:val="00180F52"/>
    <w:rsid w:val="003226CB"/>
    <w:rsid w:val="003876CF"/>
    <w:rsid w:val="00433D85"/>
    <w:rsid w:val="004A0F1B"/>
    <w:rsid w:val="00551938"/>
    <w:rsid w:val="005A0291"/>
    <w:rsid w:val="00663782"/>
    <w:rsid w:val="00850C5E"/>
    <w:rsid w:val="009666B3"/>
    <w:rsid w:val="00EF2173"/>
    <w:rsid w:val="00F7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186F"/>
  <w15:docId w15:val="{088776A9-DABD-4F96-9511-0A7832AF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Баталова</cp:lastModifiedBy>
  <cp:revision>4</cp:revision>
  <dcterms:created xsi:type="dcterms:W3CDTF">2026-03-01T12:13:00Z</dcterms:created>
  <dcterms:modified xsi:type="dcterms:W3CDTF">2026-03-01T15:09:00Z</dcterms:modified>
</cp:coreProperties>
</file>