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ристотелевская концепция добродетели как рациональное регулирование эмоций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Коротеев </w:t>
      </w:r>
      <w:r>
        <w:rPr>
          <w:rFonts w:ascii="Times New Roman" w:hAnsi="Times New Roman"/>
        </w:rPr>
        <w:t>Максим Валерьевич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 </w:t>
      </w:r>
      <w:r>
        <w:rPr>
          <w:rFonts w:ascii="Times New Roman" w:hAnsi="Times New Roman"/>
        </w:rPr>
        <w:t>Московск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государственн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университет</w:t>
      </w:r>
      <w:r>
        <w:rPr>
          <w:rFonts w:ascii="Times New Roman" w:hAnsi="Times New Roman"/>
        </w:rPr>
        <w:t>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античной этической мысли можно выделить несколько магистральных направлений, и одно из них – этика добродетели, которая </w:t>
      </w:r>
      <w:r>
        <w:rPr>
          <w:rFonts w:ascii="Times New Roman" w:hAnsi="Times New Roman"/>
          <w:lang w:val="ru-RU"/>
        </w:rPr>
        <w:t xml:space="preserve">в классический период </w:t>
      </w:r>
      <w:r>
        <w:rPr>
          <w:rFonts w:ascii="Times New Roman" w:hAnsi="Times New Roman"/>
          <w:lang w:val="ru-RU"/>
        </w:rPr>
        <w:t xml:space="preserve">разрабатывалась Сократом, Платоном, Аристотелем и позднее стоиками. Однако понятие добродетели имело в этих школах </w:t>
      </w:r>
      <w:r>
        <w:rPr>
          <w:rFonts w:ascii="Times New Roman" w:hAnsi="Times New Roman"/>
          <w:lang w:val="ru-RU"/>
        </w:rPr>
        <w:t xml:space="preserve">весьма </w:t>
      </w:r>
      <w:r>
        <w:rPr>
          <w:rFonts w:ascii="Times New Roman" w:hAnsi="Times New Roman"/>
          <w:lang w:val="ru-RU"/>
        </w:rPr>
        <w:t>разное</w:t>
      </w:r>
      <w:r>
        <w:rPr>
          <w:rFonts w:ascii="Times New Roman" w:hAnsi="Times New Roman"/>
          <w:lang w:val="ru-RU"/>
        </w:rPr>
        <w:t xml:space="preserve"> значение, и </w:t>
      </w:r>
      <w:r>
        <w:rPr>
          <w:rFonts w:ascii="Times New Roman" w:hAnsi="Times New Roman"/>
          <w:lang w:val="ru-RU"/>
        </w:rPr>
        <w:t>его анализ требует тщательного рассмотрения для каждой философской школы</w:t>
      </w:r>
      <w:r>
        <w:rPr>
          <w:rFonts w:ascii="Times New Roman" w:hAnsi="Times New Roman"/>
          <w:lang w:val="ru-RU"/>
        </w:rPr>
        <w:t xml:space="preserve">. В настоящей работе, </w:t>
      </w:r>
      <w:r>
        <w:rPr>
          <w:rFonts w:ascii="Times New Roman" w:hAnsi="Times New Roman"/>
          <w:lang w:val="ru-RU"/>
        </w:rPr>
        <w:t xml:space="preserve">давая </w:t>
      </w:r>
      <w:r>
        <w:rPr>
          <w:rFonts w:ascii="Times New Roman" w:hAnsi="Times New Roman"/>
          <w:lang w:val="ru-RU"/>
        </w:rPr>
        <w:t xml:space="preserve">общий очерк понятия добродетели у Аристотеля, </w:t>
      </w:r>
      <w:r>
        <w:rPr>
          <w:rFonts w:ascii="Times New Roman" w:hAnsi="Times New Roman"/>
          <w:lang w:val="ru-RU"/>
        </w:rPr>
        <w:t xml:space="preserve">мы </w:t>
      </w:r>
      <w:r>
        <w:rPr>
          <w:rFonts w:ascii="Times New Roman" w:hAnsi="Times New Roman"/>
          <w:lang w:val="ru-RU"/>
        </w:rPr>
        <w:t>приводим</w:t>
      </w:r>
      <w:r>
        <w:rPr>
          <w:rFonts w:ascii="Times New Roman" w:hAnsi="Times New Roman"/>
          <w:lang w:val="ru-RU"/>
        </w:rPr>
        <w:t xml:space="preserve"> интерпретацию качеств (ἕξις) в этике в связи с «Физикой» и «Метафизикой» и </w:t>
      </w:r>
      <w:r>
        <w:rPr>
          <w:rFonts w:ascii="Times New Roman" w:hAnsi="Times New Roman"/>
          <w:lang w:val="ru-RU"/>
        </w:rPr>
        <w:t>рассматриваем</w:t>
      </w:r>
      <w:r>
        <w:rPr>
          <w:rFonts w:ascii="Times New Roman" w:hAnsi="Times New Roman"/>
          <w:lang w:val="ru-RU"/>
        </w:rPr>
        <w:t xml:space="preserve"> связь между концепцией </w:t>
      </w:r>
      <w:r>
        <w:rPr>
          <w:rFonts w:ascii="Times New Roman" w:hAnsi="Times New Roman"/>
          <w:lang w:val="ru-RU"/>
        </w:rPr>
        <w:t xml:space="preserve">добродетели </w:t>
      </w:r>
      <w:r>
        <w:rPr>
          <w:rFonts w:ascii="Times New Roman" w:hAnsi="Times New Roman"/>
          <w:lang w:val="ru-RU"/>
        </w:rPr>
        <w:t xml:space="preserve">и тем, что </w:t>
      </w:r>
      <w:r>
        <w:rPr>
          <w:rFonts w:ascii="Times New Roman" w:hAnsi="Times New Roman"/>
          <w:lang w:val="ru-RU"/>
        </w:rPr>
        <w:t>Аристотель</w:t>
      </w:r>
      <w:r>
        <w:rPr>
          <w:rFonts w:ascii="Times New Roman" w:hAnsi="Times New Roman"/>
          <w:lang w:val="ru-RU"/>
        </w:rPr>
        <w:t xml:space="preserve"> называет πάθος, то есть эмоциями. </w:t>
      </w:r>
      <w:r>
        <w:rPr>
          <w:rFonts w:ascii="Times New Roman" w:hAnsi="Times New Roman"/>
          <w:lang w:val="ru-RU"/>
        </w:rPr>
        <w:t xml:space="preserve">С одной стороны, в «Физике» добродетель связывается Аристотелем с понятием качества, соотвествующего природе, что устанавливает некоторую связь аристотелевской теории добродетели с ионийской философией природы. Кроме того, добродетель рассматривается Аристотелем в «Физике» как отношение, по аналогии с здоровьем, силой, или красотой. Уже здесь возникает </w:t>
      </w:r>
      <w:r>
        <w:rPr>
          <w:rFonts w:ascii="Times New Roman" w:hAnsi="Times New Roman"/>
          <w:lang w:val="ru-RU"/>
        </w:rPr>
        <w:t>представление об</w:t>
      </w:r>
      <w:r>
        <w:rPr>
          <w:rFonts w:ascii="Times New Roman" w:hAnsi="Times New Roman"/>
          <w:lang w:val="ru-RU"/>
        </w:rPr>
        <w:t xml:space="preserve"> определенной пропорциональности, которая </w:t>
      </w:r>
      <w:r>
        <w:rPr>
          <w:rFonts w:ascii="Times New Roman" w:hAnsi="Times New Roman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при приведении в соразмерность определенных процессов или претерпеваний πάθη. Мы далее </w:t>
      </w:r>
      <w:r>
        <w:rPr>
          <w:rFonts w:ascii="Times New Roman" w:hAnsi="Times New Roman"/>
          <w:lang w:val="ru-RU"/>
        </w:rPr>
        <w:t xml:space="preserve">кратко </w:t>
      </w:r>
      <w:r>
        <w:rPr>
          <w:rFonts w:ascii="Times New Roman" w:hAnsi="Times New Roman"/>
          <w:lang w:val="ru-RU"/>
        </w:rPr>
        <w:t>анализируем соотнош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ние между качеством и функцией.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Непосредственно в этике</w:t>
      </w:r>
      <w:r>
        <w:rPr>
          <w:rFonts w:ascii="Times New Roman" w:hAnsi="Times New Roman"/>
          <w:lang w:val="ru-RU"/>
        </w:rPr>
        <w:t xml:space="preserve"> мы можем </w:t>
      </w:r>
      <w:r>
        <w:rPr>
          <w:rFonts w:ascii="Times New Roman" w:hAnsi="Times New Roman"/>
          <w:lang w:val="ru-RU"/>
        </w:rPr>
        <w:t>заметить</w:t>
      </w:r>
      <w:r>
        <w:rPr>
          <w:rFonts w:ascii="Times New Roman" w:hAnsi="Times New Roman"/>
          <w:lang w:val="ru-RU"/>
        </w:rPr>
        <w:t xml:space="preserve">, как аристотелевская схема потенциальное-актуальное используется в </w:t>
      </w:r>
      <w:r>
        <w:rPr>
          <w:rFonts w:ascii="Times New Roman" w:hAnsi="Times New Roman"/>
          <w:lang w:val="ru-RU"/>
        </w:rPr>
        <w:t>моральной философии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в частности, рассматривая </w:t>
      </w:r>
      <w:r>
        <w:rPr>
          <w:rFonts w:ascii="Times New Roman" w:hAnsi="Times New Roman"/>
          <w:lang w:val="ru-RU"/>
        </w:rPr>
        <w:t>гимнастичекие и медицинские аналогии, чтобы выявить понятие добродетели и способ ее приобретения.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 многих мест «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икомаховой» и «</w:t>
      </w:r>
      <w:r>
        <w:rPr>
          <w:rFonts w:ascii="Times New Roman" w:hAnsi="Times New Roman"/>
          <w:lang w:val="ru-RU"/>
        </w:rPr>
        <w:t>Э</w:t>
      </w:r>
      <w:r>
        <w:rPr>
          <w:rFonts w:ascii="Times New Roman" w:hAnsi="Times New Roman"/>
          <w:lang w:val="ru-RU"/>
        </w:rPr>
        <w:t xml:space="preserve">вдемовой» этик следует какую сушественную роль играют в этих схемах эмоции. </w:t>
      </w:r>
      <w:r>
        <w:rPr>
          <w:rFonts w:ascii="Times New Roman" w:hAnsi="Times New Roman"/>
          <w:lang w:val="ru-RU"/>
        </w:rPr>
        <w:t xml:space="preserve">Через всю этику Аристотеля проходит характеристика эмоций как </w:t>
      </w:r>
      <w:r>
        <w:rPr>
          <w:rFonts w:ascii="Times New Roman" w:hAnsi="Times New Roman"/>
          <w:lang w:val="ru-RU"/>
        </w:rPr>
        <w:t xml:space="preserve">процессов, </w:t>
      </w:r>
      <w:r>
        <w:rPr>
          <w:rFonts w:ascii="Times New Roman" w:hAnsi="Times New Roman"/>
          <w:lang w:val="ru-RU"/>
        </w:rPr>
        <w:t>тесн</w:t>
      </w:r>
      <w:r>
        <w:rPr>
          <w:rFonts w:ascii="Times New Roman" w:hAnsi="Times New Roman"/>
          <w:lang w:val="ru-RU"/>
        </w:rPr>
        <w:t>ейшим образом</w:t>
      </w:r>
      <w:r>
        <w:rPr>
          <w:rFonts w:ascii="Times New Roman" w:hAnsi="Times New Roman"/>
          <w:lang w:val="ru-RU"/>
        </w:rPr>
        <w:t xml:space="preserve"> связанных с удовольствием и неудовольствием, которые являются причинами действий. </w:t>
      </w:r>
      <w:r>
        <w:rPr>
          <w:rFonts w:ascii="Times New Roman" w:hAnsi="Times New Roman"/>
          <w:lang w:val="ru-RU"/>
        </w:rPr>
        <w:t>Это можно увидеть на таком характерном примере, как гнев</w:t>
      </w:r>
      <w:r>
        <w:rPr>
          <w:rFonts w:ascii="Times New Roman" w:hAnsi="Times New Roman"/>
          <w:lang w:val="ru-RU"/>
        </w:rPr>
        <w:t xml:space="preserve"> (ὀργή). Эта эмоция связывается с добродетелью ровности характера (πραότης). Отклонение от неё – гневливость (ὀργιλότης) как избыток и отсутствие гнева (ἀοργησία) как недостаток. Таким образом, добродетель представляет собой регулированное состояние, в котором существует симметричное отношение между присутствием и отсутствием эмоции. </w:t>
      </w:r>
      <w:r>
        <w:rPr>
          <w:rFonts w:ascii="Times New Roman" w:hAnsi="Times New Roman"/>
          <w:lang w:val="ru-RU"/>
        </w:rPr>
        <w:t>Эта схема характерна для аристотелевской этики и под нее он подводит определенное количество добродетелей.</w:t>
      </w:r>
    </w:p>
    <w:p>
      <w:pPr>
        <w:pStyle w:val="Normal"/>
        <w:bidi w:val="0"/>
        <w:ind w:firstLine="709" w:left="0" w:right="0"/>
        <w:jc w:val="both"/>
        <w:rPr/>
      </w:pPr>
      <w:r>
        <w:rPr>
          <w:rFonts w:ascii="Times New Roman" w:hAnsi="Times New Roman"/>
          <w:lang w:val="ru-RU"/>
        </w:rPr>
        <w:t xml:space="preserve">Что </w:t>
      </w:r>
      <w:r>
        <w:rPr>
          <w:rFonts w:ascii="Times New Roman" w:hAnsi="Times New Roman"/>
          <w:lang w:val="ru-RU"/>
        </w:rPr>
        <w:t xml:space="preserve">же </w:t>
      </w:r>
      <w:r>
        <w:rPr>
          <w:rFonts w:ascii="Times New Roman" w:hAnsi="Times New Roman"/>
          <w:lang w:val="ru-RU"/>
        </w:rPr>
        <w:t xml:space="preserve">является регулятором, который не даёт эмоции действовать слишком сильно или слишком слабо? В «Физике» ответ </w:t>
      </w:r>
      <w:r>
        <w:rPr>
          <w:rFonts w:ascii="Times New Roman" w:hAnsi="Times New Roman"/>
          <w:lang w:val="ru-RU"/>
        </w:rPr>
        <w:t>на этот вопрос</w:t>
      </w:r>
      <w:r>
        <w:rPr>
          <w:rFonts w:ascii="Times New Roman" w:hAnsi="Times New Roman"/>
          <w:lang w:val="ru-RU"/>
        </w:rPr>
        <w:t xml:space="preserve">: природа (φύσις). Растение, беспрепятственно развиваясь, находится в гармоничном состоянии. В человеке природа не действует столь автоматически, поскольку эмоции сопровождаются удовольствием и неудовольствием, которые связаны с влечением и избеганием. Человек способен продлить приятную эмоцию или уклониться от неприятной, что нарушает баланс. В состоянии добродетели, представляющем собой гармоническое соотношение присутствия или отсутствия эмоции, фактически должно регулироваться удовольствие или неудовольствие. Единственным инструментом, способным осуществить такую регуляцию, оказывается разум, </w:t>
      </w:r>
      <w:r>
        <w:rPr>
          <w:rFonts w:ascii="Times New Roman" w:hAnsi="Times New Roman"/>
          <w:lang w:val="ru-RU"/>
        </w:rPr>
        <w:t>причем та его форма, которая относится к действию (</w:t>
      </w:r>
      <w:r>
        <w:rPr>
          <w:rStyle w:val="Strong"/>
          <w:b w:val="false"/>
          <w:bCs w:val="false"/>
        </w:rPr>
        <w:t>πρᾶξις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>.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LibreOffice/25.2.7.1$Linux_X86_64 LibreOffice_project/520$Build-1</Application>
  <AppVersion>15.0000</AppVersion>
  <Pages>1</Pages>
  <Words>386</Words>
  <Characters>2790</Characters>
  <CharactersWithSpaces>3171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2026-03-07T18:06:10Z</dcterms:created>
  <dc:creator/>
  <dc:description/>
  <dc:language>en-US</dc:language>
  <cp:lastModifiedBy/>
  <dcterms:modified xsi:type="dcterms:W3CDTF">2026-03-08T23:32:44Z</dcterms:modified>
  <cp:revision>2</cp:revision>
  <dc:subject/>
  <dc:title/>
</cp:coreProperties>
</file>