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62" w:rsidRPr="0074768A" w:rsidRDefault="00FA13B7" w:rsidP="0074768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 xml:space="preserve">Технологии </w:t>
      </w:r>
      <w:proofErr w:type="spellStart"/>
      <w:r w:rsidRPr="0074768A">
        <w:rPr>
          <w:b/>
          <w:sz w:val="28"/>
          <w:szCs w:val="28"/>
        </w:rPr>
        <w:t>цифров</w:t>
      </w:r>
      <w:r w:rsidR="00174858" w:rsidRPr="0074768A">
        <w:rPr>
          <w:b/>
          <w:sz w:val="28"/>
          <w:szCs w:val="28"/>
        </w:rPr>
        <w:t>изации</w:t>
      </w:r>
      <w:proofErr w:type="spellEnd"/>
      <w:r w:rsidR="00174858" w:rsidRPr="0074768A">
        <w:rPr>
          <w:b/>
          <w:sz w:val="28"/>
          <w:szCs w:val="28"/>
        </w:rPr>
        <w:t xml:space="preserve"> </w:t>
      </w:r>
      <w:r w:rsidRPr="0074768A">
        <w:rPr>
          <w:b/>
          <w:sz w:val="28"/>
          <w:szCs w:val="28"/>
        </w:rPr>
        <w:t>в охране памятников культурного наследия</w:t>
      </w:r>
    </w:p>
    <w:p w:rsidR="00174858" w:rsidRPr="0074768A" w:rsidRDefault="00174858" w:rsidP="0074768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>Введение:  Наследие в эпоху цифры</w:t>
      </w:r>
    </w:p>
    <w:p w:rsidR="00174858" w:rsidRPr="0074768A" w:rsidRDefault="00174858" w:rsidP="004A2BD3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>Культурное наследие — это хрупкая связь между прошлым и будущим. Памятники архитектуры, археологические объекты, монументальная живопись ежедневно сталкиваются с угроз</w:t>
      </w:r>
      <w:r w:rsidR="00525D79" w:rsidRPr="0074768A">
        <w:rPr>
          <w:sz w:val="28"/>
          <w:szCs w:val="28"/>
        </w:rPr>
        <w:t>ы как природного, так и техногенного характера</w:t>
      </w:r>
      <w:r w:rsidRPr="0074768A">
        <w:rPr>
          <w:sz w:val="28"/>
          <w:szCs w:val="28"/>
        </w:rPr>
        <w:t xml:space="preserve">: время, климат, антропогенное воздействие, катастрофы. Традиционные методы реставрации и консервации бесценны, но зачастую они фиксируют состояние объекта лишь в определённый момент. Сегодня на помощь приходят технологии </w:t>
      </w:r>
      <w:proofErr w:type="spellStart"/>
      <w:r w:rsidRPr="0074768A">
        <w:rPr>
          <w:sz w:val="28"/>
          <w:szCs w:val="28"/>
        </w:rPr>
        <w:t>цифровизации</w:t>
      </w:r>
      <w:proofErr w:type="spellEnd"/>
      <w:r w:rsidRPr="0074768A">
        <w:rPr>
          <w:sz w:val="28"/>
          <w:szCs w:val="28"/>
        </w:rPr>
        <w:t>, создавая не просто копии, а «цифровые двойники»</w:t>
      </w:r>
      <w:r w:rsidR="00FF3CA5" w:rsidRPr="0074768A">
        <w:rPr>
          <w:sz w:val="28"/>
          <w:szCs w:val="28"/>
        </w:rPr>
        <w:t>.</w:t>
      </w:r>
      <w:r w:rsidRPr="0074768A">
        <w:rPr>
          <w:sz w:val="28"/>
          <w:szCs w:val="28"/>
        </w:rPr>
        <w:t xml:space="preserve"> </w:t>
      </w:r>
    </w:p>
    <w:p w:rsidR="00F736DF" w:rsidRPr="00F736DF" w:rsidRDefault="00FF3CA5" w:rsidP="00F736DF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 xml:space="preserve">Технологии </w:t>
      </w:r>
      <w:proofErr w:type="spellStart"/>
      <w:r w:rsidRPr="0074768A">
        <w:rPr>
          <w:sz w:val="28"/>
          <w:szCs w:val="28"/>
        </w:rPr>
        <w:t>цифровизации</w:t>
      </w:r>
      <w:proofErr w:type="spellEnd"/>
      <w:r w:rsidRPr="0074768A">
        <w:rPr>
          <w:sz w:val="28"/>
          <w:szCs w:val="28"/>
        </w:rPr>
        <w:t xml:space="preserve"> — это новейший инструмент в арсенале реставраторов, археологов и музейных работников. Они позволяют документировать с недоступной ранее точностью, </w:t>
      </w:r>
      <w:proofErr w:type="spellStart"/>
      <w:r w:rsidRPr="0074768A">
        <w:rPr>
          <w:sz w:val="28"/>
          <w:szCs w:val="28"/>
        </w:rPr>
        <w:t>мониторить</w:t>
      </w:r>
      <w:proofErr w:type="spellEnd"/>
      <w:r w:rsidRPr="0074768A">
        <w:rPr>
          <w:sz w:val="28"/>
          <w:szCs w:val="28"/>
        </w:rPr>
        <w:t xml:space="preserve"> в режиме реального времени, анализировать с помощью </w:t>
      </w:r>
      <w:r w:rsidR="00525D79" w:rsidRPr="0074768A">
        <w:rPr>
          <w:sz w:val="28"/>
          <w:szCs w:val="28"/>
        </w:rPr>
        <w:t>искусственного интеллекта</w:t>
      </w:r>
      <w:r w:rsidRPr="0074768A">
        <w:rPr>
          <w:sz w:val="28"/>
          <w:szCs w:val="28"/>
        </w:rPr>
        <w:t xml:space="preserve"> и делать наследие открытым миру. Однако ключевой принцип остаётся неизменным: цифровой двойник — это страховка и помощник, но не замена подлинника. Главная задача — использовать эти технологии для того, чтобы сохранить хрупкую материальную основу нашей общей памяти, передав её следующим поколениям и в камне, и в цифре.</w:t>
      </w:r>
      <w:r w:rsidR="00F736DF">
        <w:rPr>
          <w:sz w:val="28"/>
          <w:szCs w:val="28"/>
        </w:rPr>
        <w:t xml:space="preserve"> Технологии </w:t>
      </w:r>
      <w:proofErr w:type="spellStart"/>
      <w:r w:rsidR="00F736DF">
        <w:rPr>
          <w:sz w:val="28"/>
          <w:szCs w:val="28"/>
        </w:rPr>
        <w:t>ц</w:t>
      </w:r>
      <w:r w:rsidR="00F736DF" w:rsidRPr="00F736DF">
        <w:rPr>
          <w:sz w:val="28"/>
          <w:szCs w:val="28"/>
        </w:rPr>
        <w:t>ифровизация</w:t>
      </w:r>
      <w:proofErr w:type="spellEnd"/>
      <w:r w:rsidR="00F736DF" w:rsidRPr="00F736DF">
        <w:rPr>
          <w:sz w:val="28"/>
          <w:szCs w:val="28"/>
        </w:rPr>
        <w:t xml:space="preserve"> — это фундаментальное изменение </w:t>
      </w:r>
      <w:proofErr w:type="gramStart"/>
      <w:r w:rsidR="00F736DF" w:rsidRPr="00F736DF">
        <w:rPr>
          <w:sz w:val="28"/>
          <w:szCs w:val="28"/>
        </w:rPr>
        <w:t>бизнес-моделей</w:t>
      </w:r>
      <w:proofErr w:type="gramEnd"/>
      <w:r w:rsidR="00F736DF" w:rsidRPr="00F736DF">
        <w:rPr>
          <w:sz w:val="28"/>
          <w:szCs w:val="28"/>
        </w:rPr>
        <w:t xml:space="preserve">, процессов и способов взаимодействия во всех сферах жизни. Ее ядро — данные, которые </w:t>
      </w:r>
      <w:proofErr w:type="gramStart"/>
      <w:r w:rsidR="00F736DF" w:rsidRPr="00F736DF">
        <w:rPr>
          <w:sz w:val="28"/>
          <w:szCs w:val="28"/>
        </w:rPr>
        <w:t>собираются</w:t>
      </w:r>
      <w:proofErr w:type="gramEnd"/>
      <w:r w:rsidR="00F736DF" w:rsidRPr="00F736DF">
        <w:rPr>
          <w:sz w:val="28"/>
          <w:szCs w:val="28"/>
        </w:rPr>
        <w:t xml:space="preserve"> обрабатываются и превращаются в ценность и эффективные решения.</w:t>
      </w:r>
      <w:r w:rsidR="00F736DF" w:rsidRPr="00F736DF">
        <w:t xml:space="preserve"> </w:t>
      </w:r>
      <w:r w:rsidR="00F736DF" w:rsidRPr="00F736DF">
        <w:rPr>
          <w:sz w:val="28"/>
          <w:szCs w:val="28"/>
        </w:rPr>
        <w:t>это мощный инструмент, который должен служить главной цели — физическому сохранению подлинника и углублению понимания культурного значения. Цифровая копия не заменит камень, пропитанный временем, но может спасти его от забвения и открыть для мира новыми способами.</w:t>
      </w:r>
    </w:p>
    <w:p w:rsidR="00F736DF" w:rsidRPr="00F736DF" w:rsidRDefault="00F736DF" w:rsidP="00F736DF">
      <w:pPr>
        <w:spacing w:line="360" w:lineRule="auto"/>
        <w:ind w:firstLine="709"/>
        <w:jc w:val="both"/>
        <w:rPr>
          <w:sz w:val="28"/>
          <w:szCs w:val="28"/>
        </w:rPr>
      </w:pPr>
    </w:p>
    <w:p w:rsidR="00FF3CA5" w:rsidRDefault="00F736DF" w:rsidP="00F736DF">
      <w:pPr>
        <w:spacing w:line="360" w:lineRule="auto"/>
        <w:ind w:firstLine="709"/>
        <w:jc w:val="both"/>
        <w:rPr>
          <w:sz w:val="28"/>
          <w:szCs w:val="28"/>
        </w:rPr>
      </w:pPr>
      <w:r w:rsidRPr="00F736DF">
        <w:rPr>
          <w:sz w:val="28"/>
          <w:szCs w:val="28"/>
        </w:rPr>
        <w:lastRenderedPageBreak/>
        <w:t>Это поле — постоянный баланс между технологическим прогрессом, научной строгостью, этической ответственностью и философским осмыслением самой природы культурной ценности.</w:t>
      </w:r>
    </w:p>
    <w:p w:rsidR="00F736DF" w:rsidRPr="0074768A" w:rsidRDefault="00F736DF" w:rsidP="00F736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некоторые виды технологий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в сфере охраны памятников культурного наследия на конкретных примерах.</w:t>
      </w:r>
    </w:p>
    <w:p w:rsidR="00174858" w:rsidRPr="0074768A" w:rsidRDefault="00174858" w:rsidP="004A2BD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>Раздел 1: Документирование и создание цифровых двойников</w:t>
      </w:r>
    </w:p>
    <w:p w:rsidR="00174858" w:rsidRPr="0074768A" w:rsidRDefault="00174858" w:rsidP="004A2BD3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 xml:space="preserve">Это основа основ </w:t>
      </w:r>
      <w:proofErr w:type="spellStart"/>
      <w:r w:rsidRPr="0074768A">
        <w:rPr>
          <w:sz w:val="28"/>
          <w:szCs w:val="28"/>
        </w:rPr>
        <w:t>цифровизации</w:t>
      </w:r>
      <w:proofErr w:type="spellEnd"/>
      <w:r w:rsidRPr="0074768A">
        <w:rPr>
          <w:sz w:val="28"/>
          <w:szCs w:val="28"/>
        </w:rPr>
        <w:t>. Речь идёт о создании высокоточных тр</w:t>
      </w:r>
      <w:r w:rsidR="0070238F" w:rsidRPr="0074768A">
        <w:rPr>
          <w:sz w:val="28"/>
          <w:szCs w:val="28"/>
        </w:rPr>
        <w:t>е</w:t>
      </w:r>
      <w:r w:rsidRPr="0074768A">
        <w:rPr>
          <w:sz w:val="28"/>
          <w:szCs w:val="28"/>
        </w:rPr>
        <w:t>хмерных моделей объектов.</w:t>
      </w:r>
    </w:p>
    <w:p w:rsidR="004A2BD3" w:rsidRPr="004A2BD3" w:rsidRDefault="00174858" w:rsidP="00DB0D91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b/>
          <w:sz w:val="28"/>
          <w:szCs w:val="28"/>
        </w:rPr>
        <w:t>3D</w:t>
      </w:r>
      <w:r w:rsidR="00FF3CA5" w:rsidRPr="0074768A">
        <w:rPr>
          <w:b/>
          <w:sz w:val="28"/>
          <w:szCs w:val="28"/>
        </w:rPr>
        <w:t xml:space="preserve"> </w:t>
      </w:r>
      <w:r w:rsidRPr="0074768A">
        <w:rPr>
          <w:b/>
          <w:sz w:val="28"/>
          <w:szCs w:val="28"/>
        </w:rPr>
        <w:t>лазерное сканирование (</w:t>
      </w:r>
      <w:proofErr w:type="spellStart"/>
      <w:r w:rsidRPr="0074768A">
        <w:rPr>
          <w:b/>
          <w:sz w:val="28"/>
          <w:szCs w:val="28"/>
        </w:rPr>
        <w:t>LiDAR</w:t>
      </w:r>
      <w:proofErr w:type="spellEnd"/>
      <w:r w:rsidRPr="0074768A">
        <w:rPr>
          <w:b/>
          <w:sz w:val="28"/>
          <w:szCs w:val="28"/>
        </w:rPr>
        <w:t xml:space="preserve">): </w:t>
      </w:r>
    </w:p>
    <w:p w:rsidR="004A2BD3" w:rsidRPr="004A2BD3" w:rsidRDefault="004A2BD3" w:rsidP="004A2BD3">
      <w:pPr>
        <w:spacing w:line="360" w:lineRule="auto"/>
        <w:ind w:firstLine="709"/>
        <w:jc w:val="both"/>
        <w:rPr>
          <w:sz w:val="28"/>
          <w:szCs w:val="28"/>
        </w:rPr>
      </w:pPr>
      <w:r w:rsidRPr="001C2B6B">
        <w:rPr>
          <w:b/>
          <w:sz w:val="28"/>
          <w:szCs w:val="28"/>
        </w:rPr>
        <w:t>Наземное лазерное сканирование (TLS):</w:t>
      </w:r>
      <w:r w:rsidRPr="004A2BD3">
        <w:rPr>
          <w:sz w:val="28"/>
          <w:szCs w:val="28"/>
        </w:rPr>
        <w:t xml:space="preserve"> Используется для интерьеров, фасадов, отдельных зданий. Сканер ставят на штатив в разных точках, а потом объединяют сканы.</w:t>
      </w:r>
    </w:p>
    <w:p w:rsidR="004A2BD3" w:rsidRPr="004A2BD3" w:rsidRDefault="004A2BD3" w:rsidP="004A2BD3">
      <w:pPr>
        <w:spacing w:line="360" w:lineRule="auto"/>
        <w:ind w:firstLine="709"/>
        <w:jc w:val="both"/>
        <w:rPr>
          <w:sz w:val="28"/>
          <w:szCs w:val="28"/>
        </w:rPr>
      </w:pPr>
      <w:r w:rsidRPr="001C2B6B">
        <w:rPr>
          <w:b/>
          <w:sz w:val="28"/>
          <w:szCs w:val="28"/>
        </w:rPr>
        <w:t>Воздушное лазерное сканирование</w:t>
      </w:r>
      <w:r w:rsidRPr="004A2BD3">
        <w:rPr>
          <w:sz w:val="28"/>
          <w:szCs w:val="28"/>
        </w:rPr>
        <w:t xml:space="preserve"> (</w:t>
      </w:r>
      <w:proofErr w:type="gramStart"/>
      <w:r w:rsidRPr="004A2BD3">
        <w:rPr>
          <w:sz w:val="28"/>
          <w:szCs w:val="28"/>
        </w:rPr>
        <w:t>воздушный</w:t>
      </w:r>
      <w:proofErr w:type="gramEnd"/>
      <w:r w:rsidRPr="004A2BD3">
        <w:rPr>
          <w:sz w:val="28"/>
          <w:szCs w:val="28"/>
        </w:rPr>
        <w:t xml:space="preserve"> </w:t>
      </w:r>
      <w:proofErr w:type="spellStart"/>
      <w:r w:rsidRPr="004A2BD3">
        <w:rPr>
          <w:sz w:val="28"/>
          <w:szCs w:val="28"/>
        </w:rPr>
        <w:t>LiDAR</w:t>
      </w:r>
      <w:proofErr w:type="spellEnd"/>
      <w:r w:rsidRPr="004A2BD3">
        <w:rPr>
          <w:sz w:val="28"/>
          <w:szCs w:val="28"/>
        </w:rPr>
        <w:t xml:space="preserve">): Устанавливается на самолеты или </w:t>
      </w:r>
      <w:proofErr w:type="spellStart"/>
      <w:r w:rsidRPr="004A2BD3">
        <w:rPr>
          <w:sz w:val="28"/>
          <w:szCs w:val="28"/>
        </w:rPr>
        <w:t>дроны</w:t>
      </w:r>
      <w:proofErr w:type="spellEnd"/>
      <w:r w:rsidRPr="004A2BD3">
        <w:rPr>
          <w:sz w:val="28"/>
          <w:szCs w:val="28"/>
        </w:rPr>
        <w:t>. Идеально для больших территорий (археологические ландшафты) или труднодоступных объектов (верхушки соборов, крепостные стены).</w:t>
      </w:r>
    </w:p>
    <w:p w:rsidR="004A2BD3" w:rsidRPr="004A2BD3" w:rsidRDefault="004A2BD3" w:rsidP="004A2BD3">
      <w:pPr>
        <w:spacing w:line="360" w:lineRule="auto"/>
        <w:ind w:firstLine="709"/>
        <w:jc w:val="both"/>
        <w:rPr>
          <w:sz w:val="28"/>
          <w:szCs w:val="28"/>
        </w:rPr>
      </w:pPr>
      <w:r w:rsidRPr="001C2B6B">
        <w:rPr>
          <w:b/>
          <w:sz w:val="28"/>
          <w:szCs w:val="28"/>
        </w:rPr>
        <w:t>Мобильное сканирование (MLS):</w:t>
      </w:r>
      <w:r w:rsidRPr="004A2BD3">
        <w:rPr>
          <w:sz w:val="28"/>
          <w:szCs w:val="28"/>
        </w:rPr>
        <w:t xml:space="preserve"> Сканер ставят на автомобиль или тележку. Подходит для длинных объектов (набережные, улицы).</w:t>
      </w:r>
    </w:p>
    <w:p w:rsidR="0074768A" w:rsidRPr="001C2B6B" w:rsidRDefault="004A2BD3" w:rsidP="004A2BD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1C2B6B">
        <w:rPr>
          <w:b/>
          <w:sz w:val="28"/>
          <w:szCs w:val="28"/>
        </w:rPr>
        <w:t>LiDAR</w:t>
      </w:r>
      <w:proofErr w:type="spellEnd"/>
      <w:r w:rsidRPr="001C2B6B">
        <w:rPr>
          <w:b/>
          <w:sz w:val="28"/>
          <w:szCs w:val="28"/>
        </w:rPr>
        <w:t xml:space="preserve"> в культурном наследии</w:t>
      </w:r>
      <w:r w:rsidRPr="001C2B6B">
        <w:rPr>
          <w:sz w:val="28"/>
          <w:szCs w:val="28"/>
        </w:rPr>
        <w:t xml:space="preserve"> — это точный инструмент для открытий, сохранения и передачи знаний. Он создает "цифровую капсулу времени" — бесценный архив состояния памятника, который переживет любые катаклизмы и станет основой для его изучения и восстановления в будущем.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b/>
          <w:sz w:val="28"/>
          <w:szCs w:val="28"/>
        </w:rPr>
        <w:t xml:space="preserve">Фотограмметрия: </w:t>
      </w:r>
      <w:r w:rsidRPr="0074768A">
        <w:rPr>
          <w:sz w:val="28"/>
          <w:szCs w:val="28"/>
        </w:rPr>
        <w:t>Более доступная технология. Создание 3D-модели путём анализа сотен или тысяч перекрывающихся цифровых фотографий. Идеально подходит для документирования артефактов, скульптур, элементов декора.</w:t>
      </w:r>
    </w:p>
    <w:p w:rsidR="00174858" w:rsidRPr="0074768A" w:rsidRDefault="001C2B6B" w:rsidP="007476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Особое место в </w:t>
      </w:r>
      <w:proofErr w:type="spellStart"/>
      <w:r>
        <w:rPr>
          <w:b/>
          <w:sz w:val="28"/>
          <w:szCs w:val="28"/>
        </w:rPr>
        <w:t>цифровизации</w:t>
      </w:r>
      <w:proofErr w:type="spellEnd"/>
      <w:r>
        <w:rPr>
          <w:b/>
          <w:sz w:val="28"/>
          <w:szCs w:val="28"/>
        </w:rPr>
        <w:t xml:space="preserve"> памятников культурного наследия занимает создание ц</w:t>
      </w:r>
      <w:r w:rsidR="00174858" w:rsidRPr="0074768A">
        <w:rPr>
          <w:b/>
          <w:sz w:val="28"/>
          <w:szCs w:val="28"/>
        </w:rPr>
        <w:t>ифрово</w:t>
      </w:r>
      <w:r>
        <w:rPr>
          <w:b/>
          <w:sz w:val="28"/>
          <w:szCs w:val="28"/>
        </w:rPr>
        <w:t xml:space="preserve">го </w:t>
      </w:r>
      <w:r w:rsidR="00174858" w:rsidRPr="0074768A">
        <w:rPr>
          <w:b/>
          <w:sz w:val="28"/>
          <w:szCs w:val="28"/>
        </w:rPr>
        <w:t>двойник</w:t>
      </w:r>
      <w:r>
        <w:rPr>
          <w:b/>
          <w:sz w:val="28"/>
          <w:szCs w:val="28"/>
        </w:rPr>
        <w:t>а.</w:t>
      </w:r>
      <w:r w:rsidR="00174858" w:rsidRPr="0074768A">
        <w:rPr>
          <w:b/>
          <w:sz w:val="28"/>
          <w:szCs w:val="28"/>
        </w:rPr>
        <w:t xml:space="preserve"> </w:t>
      </w:r>
      <w:r w:rsidR="00174858" w:rsidRPr="0074768A">
        <w:rPr>
          <w:sz w:val="28"/>
          <w:szCs w:val="28"/>
        </w:rPr>
        <w:t xml:space="preserve">Это не просто </w:t>
      </w:r>
      <w:proofErr w:type="gramStart"/>
      <w:r w:rsidR="00174858" w:rsidRPr="0074768A">
        <w:rPr>
          <w:sz w:val="28"/>
          <w:szCs w:val="28"/>
        </w:rPr>
        <w:t>статичная</w:t>
      </w:r>
      <w:proofErr w:type="gramEnd"/>
      <w:r w:rsidR="00174858" w:rsidRPr="0074768A">
        <w:rPr>
          <w:sz w:val="28"/>
          <w:szCs w:val="28"/>
        </w:rPr>
        <w:t xml:space="preserve"> 3D-модель. Это комплексная система, которая может интегрировать в себя </w:t>
      </w:r>
      <w:r w:rsidR="00174858" w:rsidRPr="0074768A">
        <w:rPr>
          <w:sz w:val="28"/>
          <w:szCs w:val="28"/>
        </w:rPr>
        <w:lastRenderedPageBreak/>
        <w:t>данные о материалах, структурных напряжениях, истории реставраций, температурных режимах. Двойник позволяет проводить виртуальные эксперименты (например, как повлияет вибрация от новой дороги) без риска для оригинала.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 xml:space="preserve">Раздел 2: Мониторинг состояния </w:t>
      </w:r>
      <w:r w:rsidR="00692F34">
        <w:rPr>
          <w:b/>
          <w:sz w:val="28"/>
          <w:szCs w:val="28"/>
        </w:rPr>
        <w:t xml:space="preserve">объектов культурного наследия </w:t>
      </w:r>
      <w:r w:rsidRPr="0074768A">
        <w:rPr>
          <w:b/>
          <w:sz w:val="28"/>
          <w:szCs w:val="28"/>
        </w:rPr>
        <w:t>и предиктивная аналитика</w:t>
      </w:r>
      <w:r w:rsidR="00692F34">
        <w:rPr>
          <w:b/>
          <w:sz w:val="28"/>
          <w:szCs w:val="28"/>
        </w:rPr>
        <w:t>.</w:t>
      </w:r>
    </w:p>
    <w:p w:rsidR="00174858" w:rsidRPr="00692F34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92F34">
        <w:rPr>
          <w:sz w:val="28"/>
          <w:szCs w:val="28"/>
        </w:rPr>
        <w:t>Цифровизация</w:t>
      </w:r>
      <w:proofErr w:type="spellEnd"/>
      <w:r w:rsidRPr="00692F34">
        <w:rPr>
          <w:sz w:val="28"/>
          <w:szCs w:val="28"/>
        </w:rPr>
        <w:t xml:space="preserve"> позволяет перейти от плановых осмо</w:t>
      </w:r>
      <w:r w:rsidR="00C02FFF" w:rsidRPr="00692F34">
        <w:rPr>
          <w:sz w:val="28"/>
          <w:szCs w:val="28"/>
        </w:rPr>
        <w:t>тров к непрерывному мониторингу объектов культурного наследия.</w:t>
      </w:r>
    </w:p>
    <w:p w:rsidR="00174858" w:rsidRPr="0074768A" w:rsidRDefault="00692F34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B00B9A">
        <w:rPr>
          <w:sz w:val="28"/>
          <w:szCs w:val="28"/>
        </w:rPr>
        <w:t>В данном пространстве важны д</w:t>
      </w:r>
      <w:r w:rsidR="00174858" w:rsidRPr="00B00B9A">
        <w:rPr>
          <w:sz w:val="28"/>
          <w:szCs w:val="28"/>
        </w:rPr>
        <w:t xml:space="preserve">атчики </w:t>
      </w:r>
      <w:proofErr w:type="spellStart"/>
      <w:r w:rsidR="00174858" w:rsidRPr="00B00B9A">
        <w:rPr>
          <w:sz w:val="28"/>
          <w:szCs w:val="28"/>
        </w:rPr>
        <w:t>IoT</w:t>
      </w:r>
      <w:proofErr w:type="spellEnd"/>
      <w:r w:rsidR="00174858" w:rsidRPr="00B00B9A">
        <w:rPr>
          <w:sz w:val="28"/>
          <w:szCs w:val="28"/>
        </w:rPr>
        <w:t xml:space="preserve"> (Интернет</w:t>
      </w:r>
      <w:r w:rsidRPr="00B00B9A">
        <w:rPr>
          <w:sz w:val="28"/>
          <w:szCs w:val="28"/>
        </w:rPr>
        <w:t>а</w:t>
      </w:r>
      <w:r w:rsidR="00174858" w:rsidRPr="00B00B9A">
        <w:rPr>
          <w:sz w:val="28"/>
          <w:szCs w:val="28"/>
        </w:rPr>
        <w:t xml:space="preserve"> вещей):</w:t>
      </w:r>
      <w:r w:rsidR="00174858" w:rsidRPr="0074768A">
        <w:rPr>
          <w:b/>
          <w:sz w:val="28"/>
          <w:szCs w:val="28"/>
        </w:rPr>
        <w:t xml:space="preserve"> </w:t>
      </w:r>
      <w:r w:rsidR="00BD42A9">
        <w:rPr>
          <w:sz w:val="28"/>
          <w:szCs w:val="28"/>
        </w:rPr>
        <w:t>н</w:t>
      </w:r>
      <w:r w:rsidR="00174858" w:rsidRPr="0074768A">
        <w:rPr>
          <w:sz w:val="28"/>
          <w:szCs w:val="28"/>
        </w:rPr>
        <w:t>а памятнике размещаются сети миниатюрных сенсоров, отслеживающих микроклимат (влажность, температура), вибрации, напряжение в конструкциях, появление трещин. Данные в реальном времени передаются на сервер.</w:t>
      </w:r>
    </w:p>
    <w:p w:rsidR="00C02FFF" w:rsidRPr="0074768A" w:rsidRDefault="00C02FFF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 xml:space="preserve">Этот переход кардинально меняет парадигму сохранения: от реактивного реагирования на уже возникшие повреждения к </w:t>
      </w:r>
      <w:proofErr w:type="spellStart"/>
      <w:r w:rsidRPr="0074768A">
        <w:rPr>
          <w:sz w:val="28"/>
          <w:szCs w:val="28"/>
        </w:rPr>
        <w:t>проактивному</w:t>
      </w:r>
      <w:proofErr w:type="spellEnd"/>
      <w:r w:rsidRPr="0074768A">
        <w:rPr>
          <w:sz w:val="28"/>
          <w:szCs w:val="28"/>
        </w:rPr>
        <w:t xml:space="preserve"> предупреждению угроз. Непрерывный мониторинг создает "цифрового двойника" объекта, который в реальном времени отражает его состояние, позволяя уловить малейшие негативные изменения.</w:t>
      </w:r>
    </w:p>
    <w:p w:rsidR="00C02FFF" w:rsidRPr="0074768A" w:rsidRDefault="00C02FFF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 xml:space="preserve">Важнейшим </w:t>
      </w:r>
      <w:r w:rsidR="00B00B9A" w:rsidRPr="0074768A">
        <w:rPr>
          <w:sz w:val="28"/>
          <w:szCs w:val="28"/>
        </w:rPr>
        <w:t>элементом</w:t>
      </w:r>
      <w:r w:rsidRPr="0074768A">
        <w:rPr>
          <w:sz w:val="28"/>
          <w:szCs w:val="28"/>
        </w:rPr>
        <w:t xml:space="preserve"> этих технологий является распределенная сеть беспроводных датчиков, устанавливаемых на конструкции, в грунт или в помещениях.</w:t>
      </w:r>
    </w:p>
    <w:p w:rsidR="00C02FFF" w:rsidRPr="0074768A" w:rsidRDefault="00340FF2" w:rsidP="0074768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02FFF" w:rsidRPr="0074768A">
        <w:rPr>
          <w:sz w:val="28"/>
          <w:szCs w:val="28"/>
        </w:rPr>
        <w:t>истемы искусственного интеллекта анализируют потоки данных с датчиков и изображения, выявляя аномалии и закономерности.</w:t>
      </w:r>
    </w:p>
    <w:p w:rsidR="00C02FFF" w:rsidRPr="0074768A" w:rsidRDefault="00C02FFF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 xml:space="preserve">Таким образом, </w:t>
      </w:r>
      <w:proofErr w:type="spellStart"/>
      <w:r w:rsidRPr="0074768A">
        <w:rPr>
          <w:sz w:val="28"/>
          <w:szCs w:val="28"/>
        </w:rPr>
        <w:t>цифровизация</w:t>
      </w:r>
      <w:proofErr w:type="spellEnd"/>
      <w:r w:rsidRPr="0074768A">
        <w:rPr>
          <w:sz w:val="28"/>
          <w:szCs w:val="28"/>
        </w:rPr>
        <w:t xml:space="preserve"> трансформирует охрану </w:t>
      </w:r>
      <w:r w:rsidR="00B00B9A">
        <w:rPr>
          <w:sz w:val="28"/>
          <w:szCs w:val="28"/>
        </w:rPr>
        <w:t xml:space="preserve">культурного </w:t>
      </w:r>
      <w:r w:rsidRPr="0074768A">
        <w:rPr>
          <w:sz w:val="28"/>
          <w:szCs w:val="28"/>
        </w:rPr>
        <w:t xml:space="preserve">наследия в наукоемкую, предиктивную дисциплину. Непрерывный мониторинг — это не просто замена плановому осмотру, а качественно новый уровень заботы о памятнике. Он минимизирует человеческий фактор и субъективность, предоставляя объективные данные для принятия решений, оптимизирует расходы (ремонт на ранней стадии всегда дешевле) и, в конечном счете, радикально увеличивает шансы на сохранение культурных </w:t>
      </w:r>
      <w:r w:rsidRPr="0074768A">
        <w:rPr>
          <w:sz w:val="28"/>
          <w:szCs w:val="28"/>
        </w:rPr>
        <w:lastRenderedPageBreak/>
        <w:t>ценностей для будущих поколений, создавая "цифровое бессмертие" для объектов, чье физическое существование всегда уязвимо.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>может «вернуть» утраченные элементы на их место (статую на фасад, роспись на стену) или показать этапы строительства прямо на памятнике.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b/>
          <w:sz w:val="28"/>
          <w:szCs w:val="28"/>
        </w:rPr>
        <w:t xml:space="preserve">Онлайн-архивы и музеи: </w:t>
      </w:r>
      <w:proofErr w:type="spellStart"/>
      <w:r w:rsidRPr="0074768A">
        <w:rPr>
          <w:sz w:val="28"/>
          <w:szCs w:val="28"/>
        </w:rPr>
        <w:t>Высокодетализированные</w:t>
      </w:r>
      <w:proofErr w:type="spellEnd"/>
      <w:r w:rsidRPr="0074768A">
        <w:rPr>
          <w:sz w:val="28"/>
          <w:szCs w:val="28"/>
        </w:rPr>
        <w:t xml:space="preserve"> 3D-модели артефактов, панорамные туры по музеям и памятникам становятся доступны исследователям и любителям по всему миру, стирая географические границы.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 xml:space="preserve">Раздел </w:t>
      </w:r>
      <w:r w:rsidR="00DB0D91">
        <w:rPr>
          <w:b/>
          <w:sz w:val="28"/>
          <w:szCs w:val="28"/>
        </w:rPr>
        <w:t>3</w:t>
      </w:r>
      <w:r w:rsidRPr="0074768A">
        <w:rPr>
          <w:b/>
          <w:sz w:val="28"/>
          <w:szCs w:val="28"/>
        </w:rPr>
        <w:t>: Цифровые инструменты в реставрации и консервации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b/>
          <w:sz w:val="28"/>
          <w:szCs w:val="28"/>
        </w:rPr>
        <w:t xml:space="preserve">3D-печать: </w:t>
      </w:r>
      <w:proofErr w:type="gramStart"/>
      <w:r w:rsidRPr="0074768A">
        <w:rPr>
          <w:sz w:val="28"/>
          <w:szCs w:val="28"/>
        </w:rPr>
        <w:t xml:space="preserve">Позволяет создавать точные копии утраченных фрагментов для физической </w:t>
      </w:r>
      <w:proofErr w:type="spellStart"/>
      <w:r w:rsidRPr="0074768A">
        <w:rPr>
          <w:sz w:val="28"/>
          <w:szCs w:val="28"/>
        </w:rPr>
        <w:t>реинтеграции</w:t>
      </w:r>
      <w:proofErr w:type="spellEnd"/>
      <w:r w:rsidRPr="0074768A">
        <w:rPr>
          <w:sz w:val="28"/>
          <w:szCs w:val="28"/>
        </w:rPr>
        <w:t xml:space="preserve"> или изготовления защитных конструкций, идеально повторяющих форму объекта.</w:t>
      </w:r>
      <w:proofErr w:type="gramEnd"/>
      <w:r w:rsidRPr="0074768A">
        <w:rPr>
          <w:sz w:val="28"/>
          <w:szCs w:val="28"/>
        </w:rPr>
        <w:t xml:space="preserve"> </w:t>
      </w:r>
      <w:proofErr w:type="gramStart"/>
      <w:r w:rsidRPr="0074768A">
        <w:rPr>
          <w:sz w:val="28"/>
          <w:szCs w:val="28"/>
        </w:rPr>
        <w:t>Также используется для тактильных макетов для слабовидящих.</w:t>
      </w:r>
      <w:proofErr w:type="gramEnd"/>
    </w:p>
    <w:p w:rsidR="00174858" w:rsidRPr="0074768A" w:rsidRDefault="00174858" w:rsidP="007476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 xml:space="preserve">ГИС </w:t>
      </w:r>
      <w:r w:rsidRPr="0074768A">
        <w:rPr>
          <w:sz w:val="28"/>
          <w:szCs w:val="28"/>
        </w:rPr>
        <w:t>(Геоинформационные системы): Позволяют накладывать исторические карты, данные археологических раскопок, зоны охраны на современную цифровую карту. Это ключевой инструмент для планирования территорий и оценки рисков застройки.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t xml:space="preserve">Раздел </w:t>
      </w:r>
      <w:r w:rsidR="00DB0D91">
        <w:rPr>
          <w:b/>
          <w:sz w:val="28"/>
          <w:szCs w:val="28"/>
        </w:rPr>
        <w:t>4</w:t>
      </w:r>
      <w:r w:rsidRPr="0074768A">
        <w:rPr>
          <w:b/>
          <w:sz w:val="28"/>
          <w:szCs w:val="28"/>
        </w:rPr>
        <w:t>: Проблемы и вызовы цифровой эпохи</w:t>
      </w:r>
    </w:p>
    <w:p w:rsidR="00174858" w:rsidRPr="007A28C3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A28C3">
        <w:rPr>
          <w:sz w:val="28"/>
          <w:szCs w:val="28"/>
        </w:rPr>
        <w:t>Цифровизация</w:t>
      </w:r>
      <w:proofErr w:type="spellEnd"/>
      <w:r w:rsidRPr="007A28C3">
        <w:rPr>
          <w:sz w:val="28"/>
          <w:szCs w:val="28"/>
        </w:rPr>
        <w:t xml:space="preserve"> — не панацея и ставит новые вопросы:</w:t>
      </w:r>
    </w:p>
    <w:p w:rsidR="00174858" w:rsidRPr="007A28C3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A28C3">
        <w:rPr>
          <w:sz w:val="28"/>
          <w:szCs w:val="28"/>
        </w:rPr>
        <w:t>Стандартизация и долговечность данных: В каком формате хранить данные, чтобы они были читаемы через 50 лет? Кто и как будет поддерживать цифровые архивы?</w:t>
      </w:r>
    </w:p>
    <w:p w:rsidR="00174858" w:rsidRPr="007A28C3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A28C3">
        <w:rPr>
          <w:sz w:val="28"/>
          <w:szCs w:val="28"/>
        </w:rPr>
        <w:t>Высокая стоимость и необходимость экспертизы: Оборудование и специалисты требуют инвестиций. Цифровые данные нужно уметь правильно интерпретировать.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4768A">
        <w:rPr>
          <w:b/>
          <w:sz w:val="28"/>
          <w:szCs w:val="28"/>
        </w:rPr>
        <w:t>Кибербезопасность</w:t>
      </w:r>
      <w:proofErr w:type="spellEnd"/>
      <w:r w:rsidRPr="0074768A">
        <w:rPr>
          <w:b/>
          <w:sz w:val="28"/>
          <w:szCs w:val="28"/>
        </w:rPr>
        <w:t xml:space="preserve">: </w:t>
      </w:r>
      <w:r w:rsidRPr="0074768A">
        <w:rPr>
          <w:sz w:val="28"/>
          <w:szCs w:val="28"/>
        </w:rPr>
        <w:t xml:space="preserve">Цифровые коллекции и архивы могут стать целью для </w:t>
      </w:r>
      <w:proofErr w:type="spellStart"/>
      <w:r w:rsidRPr="0074768A">
        <w:rPr>
          <w:sz w:val="28"/>
          <w:szCs w:val="28"/>
        </w:rPr>
        <w:t>кибератак</w:t>
      </w:r>
      <w:proofErr w:type="spellEnd"/>
      <w:r w:rsidRPr="0074768A">
        <w:rPr>
          <w:sz w:val="28"/>
          <w:szCs w:val="28"/>
        </w:rPr>
        <w:t>.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sz w:val="28"/>
          <w:szCs w:val="28"/>
        </w:rPr>
        <w:t>Этический вопрос «цифровой вечности»: Не приведёт ли создание идеальных цифровых копий к обесцени</w:t>
      </w:r>
      <w:r w:rsidR="0070238F" w:rsidRPr="0074768A">
        <w:rPr>
          <w:sz w:val="28"/>
          <w:szCs w:val="28"/>
        </w:rPr>
        <w:t>ва</w:t>
      </w:r>
      <w:r w:rsidRPr="0074768A">
        <w:rPr>
          <w:sz w:val="28"/>
          <w:szCs w:val="28"/>
        </w:rPr>
        <w:t xml:space="preserve">нию оригинала </w:t>
      </w:r>
      <w:proofErr w:type="gramStart"/>
      <w:r w:rsidRPr="0074768A">
        <w:rPr>
          <w:sz w:val="28"/>
          <w:szCs w:val="28"/>
        </w:rPr>
        <w:t>или</w:t>
      </w:r>
      <w:proofErr w:type="gramEnd"/>
      <w:r w:rsidRPr="0074768A">
        <w:rPr>
          <w:sz w:val="28"/>
          <w:szCs w:val="28"/>
        </w:rPr>
        <w:t xml:space="preserve"> наоборот, к отказу от его физического сохранения?</w:t>
      </w:r>
    </w:p>
    <w:p w:rsidR="00174858" w:rsidRPr="0074768A" w:rsidRDefault="00174858" w:rsidP="0074768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4768A">
        <w:rPr>
          <w:b/>
          <w:sz w:val="28"/>
          <w:szCs w:val="28"/>
        </w:rPr>
        <w:lastRenderedPageBreak/>
        <w:t>З</w:t>
      </w:r>
      <w:r w:rsidR="0070238F" w:rsidRPr="0074768A">
        <w:rPr>
          <w:b/>
          <w:sz w:val="28"/>
          <w:szCs w:val="28"/>
        </w:rPr>
        <w:t>а</w:t>
      </w:r>
      <w:r w:rsidR="00FF3CA5" w:rsidRPr="0074768A">
        <w:rPr>
          <w:b/>
          <w:sz w:val="28"/>
          <w:szCs w:val="28"/>
        </w:rPr>
        <w:t>к</w:t>
      </w:r>
      <w:r w:rsidRPr="0074768A">
        <w:rPr>
          <w:b/>
          <w:sz w:val="28"/>
          <w:szCs w:val="28"/>
        </w:rPr>
        <w:t>лючение:</w:t>
      </w:r>
      <w:r w:rsidR="0070238F" w:rsidRPr="0074768A">
        <w:rPr>
          <w:b/>
          <w:sz w:val="28"/>
          <w:szCs w:val="28"/>
        </w:rPr>
        <w:t xml:space="preserve"> </w:t>
      </w:r>
      <w:r w:rsidRPr="0074768A">
        <w:rPr>
          <w:sz w:val="28"/>
          <w:szCs w:val="28"/>
        </w:rPr>
        <w:t>хранение не камня, но памяти</w:t>
      </w:r>
    </w:p>
    <w:p w:rsidR="00BF5789" w:rsidRPr="0074768A" w:rsidRDefault="00FF3CA5" w:rsidP="0074768A">
      <w:pPr>
        <w:spacing w:line="360" w:lineRule="auto"/>
        <w:ind w:firstLine="709"/>
        <w:jc w:val="both"/>
        <w:rPr>
          <w:sz w:val="28"/>
          <w:szCs w:val="28"/>
        </w:rPr>
      </w:pPr>
      <w:r w:rsidRPr="0074768A">
        <w:rPr>
          <w:b/>
          <w:sz w:val="28"/>
          <w:szCs w:val="28"/>
        </w:rPr>
        <w:t xml:space="preserve">Раздел </w:t>
      </w:r>
      <w:r w:rsidR="00DB0D91">
        <w:rPr>
          <w:b/>
          <w:sz w:val="28"/>
          <w:szCs w:val="28"/>
        </w:rPr>
        <w:t>5</w:t>
      </w:r>
      <w:r w:rsidRPr="0074768A">
        <w:rPr>
          <w:b/>
          <w:sz w:val="28"/>
          <w:szCs w:val="28"/>
        </w:rPr>
        <w:t xml:space="preserve">. </w:t>
      </w:r>
      <w:r w:rsidR="00BF5789" w:rsidRPr="0074768A">
        <w:rPr>
          <w:b/>
          <w:sz w:val="28"/>
          <w:szCs w:val="28"/>
        </w:rPr>
        <w:t>Использование технологий цифровой коммуникации</w:t>
      </w:r>
      <w:r w:rsidR="00BF5789" w:rsidRPr="0074768A">
        <w:rPr>
          <w:sz w:val="28"/>
          <w:szCs w:val="28"/>
        </w:rPr>
        <w:t xml:space="preserve"> кардинально меняет подход к охране, изучению и популяризации объектов культурного наследия (ОКН). Это уже не просто сайты-визитки, а комплексные инструменты для решения ключевых задач.</w:t>
      </w:r>
    </w:p>
    <w:p w:rsidR="00BF5789" w:rsidRPr="0074768A" w:rsidRDefault="00BF5789" w:rsidP="0074768A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F5789" w:rsidRPr="0074768A" w:rsidSect="00BF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8C"/>
    <w:rsid w:val="000516D3"/>
    <w:rsid w:val="00096ECE"/>
    <w:rsid w:val="00097C6E"/>
    <w:rsid w:val="000C3783"/>
    <w:rsid w:val="00120136"/>
    <w:rsid w:val="00174858"/>
    <w:rsid w:val="001B2444"/>
    <w:rsid w:val="001C2B6B"/>
    <w:rsid w:val="001E14F0"/>
    <w:rsid w:val="002B64CE"/>
    <w:rsid w:val="00340FF2"/>
    <w:rsid w:val="003968AD"/>
    <w:rsid w:val="003F0268"/>
    <w:rsid w:val="004A2BD3"/>
    <w:rsid w:val="00525D79"/>
    <w:rsid w:val="00531C32"/>
    <w:rsid w:val="006212FF"/>
    <w:rsid w:val="006317D5"/>
    <w:rsid w:val="00633729"/>
    <w:rsid w:val="00692F34"/>
    <w:rsid w:val="0070238F"/>
    <w:rsid w:val="0074768A"/>
    <w:rsid w:val="0076018C"/>
    <w:rsid w:val="007A28C3"/>
    <w:rsid w:val="007B1E62"/>
    <w:rsid w:val="007F2324"/>
    <w:rsid w:val="00882EEB"/>
    <w:rsid w:val="00970F40"/>
    <w:rsid w:val="009C7949"/>
    <w:rsid w:val="00A463A6"/>
    <w:rsid w:val="00B00B9A"/>
    <w:rsid w:val="00BA7724"/>
    <w:rsid w:val="00BD42A9"/>
    <w:rsid w:val="00BF30AF"/>
    <w:rsid w:val="00BF5789"/>
    <w:rsid w:val="00C02FFF"/>
    <w:rsid w:val="00C8309F"/>
    <w:rsid w:val="00DA5190"/>
    <w:rsid w:val="00DB0D91"/>
    <w:rsid w:val="00E251C6"/>
    <w:rsid w:val="00E95910"/>
    <w:rsid w:val="00F31635"/>
    <w:rsid w:val="00F736DF"/>
    <w:rsid w:val="00FA13B7"/>
    <w:rsid w:val="00FC577B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7949"/>
    <w:pPr>
      <w:keepNext/>
      <w:keepLines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9C7949"/>
    <w:pPr>
      <w:spacing w:line="360" w:lineRule="auto"/>
      <w:ind w:right="794" w:firstLine="709"/>
      <w:jc w:val="both"/>
    </w:pPr>
    <w:rPr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9C794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C7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9C7949"/>
    <w:rPr>
      <w:b/>
      <w:bCs/>
    </w:rPr>
  </w:style>
  <w:style w:type="paragraph" w:styleId="a4">
    <w:name w:val="List Paragraph"/>
    <w:basedOn w:val="a"/>
    <w:uiPriority w:val="34"/>
    <w:qFormat/>
    <w:rsid w:val="009C79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B6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4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7949"/>
    <w:pPr>
      <w:keepNext/>
      <w:keepLines/>
      <w:spacing w:before="48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9C7949"/>
    <w:pPr>
      <w:spacing w:line="360" w:lineRule="auto"/>
      <w:ind w:right="794" w:firstLine="709"/>
      <w:jc w:val="both"/>
    </w:pPr>
    <w:rPr>
      <w:sz w:val="28"/>
      <w:szCs w:val="28"/>
      <w:lang w:eastAsia="en-US"/>
    </w:rPr>
  </w:style>
  <w:style w:type="character" w:customStyle="1" w:styleId="12">
    <w:name w:val="Стиль1 Знак"/>
    <w:basedOn w:val="a0"/>
    <w:link w:val="11"/>
    <w:rsid w:val="009C794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C7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9C7949"/>
    <w:rPr>
      <w:b/>
      <w:bCs/>
    </w:rPr>
  </w:style>
  <w:style w:type="paragraph" w:styleId="a4">
    <w:name w:val="List Paragraph"/>
    <w:basedOn w:val="a"/>
    <w:uiPriority w:val="34"/>
    <w:qFormat/>
    <w:rsid w:val="009C79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B64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64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76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0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53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16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974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8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50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2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20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87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724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8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82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611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1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497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1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1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7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561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3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2026-03-06T09:49:00Z</dcterms:created>
  <dcterms:modified xsi:type="dcterms:W3CDTF">2026-03-06T09:49:00Z</dcterms:modified>
</cp:coreProperties>
</file>