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A3CBF" w14:textId="6F20CD27" w:rsidR="005727F6" w:rsidRDefault="007B0341" w:rsidP="00C46777">
      <w:pPr>
        <w:shd w:val="clear" w:color="auto" w:fill="FFFFFF"/>
        <w:spacing w:after="0" w:line="240" w:lineRule="auto"/>
        <w:ind w:left="-567" w:right="283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ИСТОРИЯ ХАЛАДАЯ – ТРАДИЦИОННОГО ЯКУТСКОГО ЖЕНСКОГО ПЛАТЬЯ</w:t>
      </w:r>
    </w:p>
    <w:p w14:paraId="66A550FC" w14:textId="77777777" w:rsidR="007B0341" w:rsidRDefault="007B0341" w:rsidP="00C46777">
      <w:pPr>
        <w:shd w:val="clear" w:color="auto" w:fill="FFFFFF"/>
        <w:spacing w:after="0" w:line="240" w:lineRule="auto"/>
        <w:ind w:left="-567" w:right="283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6A7091B" w14:textId="59C555C7" w:rsidR="002B2992" w:rsidRPr="006925A1" w:rsidRDefault="007B0341" w:rsidP="00C46777">
      <w:pPr>
        <w:shd w:val="clear" w:color="auto" w:fill="FFFFFF"/>
        <w:spacing w:after="0" w:line="240" w:lineRule="auto"/>
        <w:ind w:left="-567" w:right="283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25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Ильина Ангелина Руслановна</w:t>
      </w:r>
    </w:p>
    <w:p w14:paraId="152223D5" w14:textId="14FF7A25" w:rsidR="007B0341" w:rsidRPr="006925A1" w:rsidRDefault="007B0341" w:rsidP="00C46777">
      <w:pPr>
        <w:shd w:val="clear" w:color="auto" w:fill="FFFFFF"/>
        <w:spacing w:after="0" w:line="240" w:lineRule="auto"/>
        <w:ind w:left="-567" w:right="283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25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Студент (бакалавр)</w:t>
      </w:r>
    </w:p>
    <w:p w14:paraId="27FD96EA" w14:textId="368C1D5F" w:rsidR="007B0341" w:rsidRPr="006925A1" w:rsidRDefault="00CC2367" w:rsidP="00C46777">
      <w:pPr>
        <w:shd w:val="clear" w:color="auto" w:fill="FFFFFF"/>
        <w:spacing w:after="0" w:line="240" w:lineRule="auto"/>
        <w:ind w:left="-567" w:right="283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Кафедра технологии</w:t>
      </w:r>
      <w:bookmarkStart w:id="0" w:name="_GoBack"/>
      <w:bookmarkEnd w:id="0"/>
    </w:p>
    <w:p w14:paraId="52411B36" w14:textId="77777777" w:rsidR="007B0341" w:rsidRPr="006925A1" w:rsidRDefault="007B0341" w:rsidP="00C46777">
      <w:pPr>
        <w:shd w:val="clear" w:color="auto" w:fill="FFFFFF"/>
        <w:spacing w:after="0" w:line="240" w:lineRule="auto"/>
        <w:ind w:left="-567" w:right="283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925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СВФУ им. М. К. Аммосова</w:t>
      </w:r>
    </w:p>
    <w:p w14:paraId="3B9B25F0" w14:textId="3FF806ED" w:rsidR="007B0341" w:rsidRPr="006925A1" w:rsidRDefault="007B0341" w:rsidP="00C46777">
      <w:pPr>
        <w:shd w:val="clear" w:color="auto" w:fill="FFFFFF"/>
        <w:spacing w:after="0" w:line="240" w:lineRule="auto"/>
        <w:ind w:left="-567" w:right="283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925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Якутск, Россия</w:t>
      </w:r>
    </w:p>
    <w:p w14:paraId="7FC4E7A8" w14:textId="2C69AFD8" w:rsidR="007B0341" w:rsidRPr="00CC2367" w:rsidRDefault="007B0341" w:rsidP="00C46777">
      <w:pPr>
        <w:shd w:val="clear" w:color="auto" w:fill="FFFFFF"/>
        <w:spacing w:after="0" w:line="240" w:lineRule="auto"/>
        <w:ind w:left="-567" w:right="283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5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CC23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6925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6925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hyperlink r:id="rId5" w:history="1">
        <w:r w:rsidR="00C46777" w:rsidRPr="006925A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angelinailina</w:t>
        </w:r>
        <w:r w:rsidR="00C46777" w:rsidRPr="00CC2367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_1303@</w:t>
        </w:r>
        <w:r w:rsidR="00C46777" w:rsidRPr="006925A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mail</w:t>
        </w:r>
        <w:r w:rsidR="00C46777" w:rsidRPr="00CC2367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C46777" w:rsidRPr="006925A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</w:hyperlink>
      <w:r w:rsidR="00C46777" w:rsidRPr="00CC2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1AE9730" w14:textId="4B69E458" w:rsidR="00FF3196" w:rsidRPr="002B2992" w:rsidRDefault="00FF3196" w:rsidP="00C46777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01EAF8F0" w14:textId="77777777" w:rsidR="005727F6" w:rsidRPr="002B2992" w:rsidRDefault="005727F6" w:rsidP="00C46777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992">
        <w:rPr>
          <w:rFonts w:ascii="Times New Roman" w:hAnsi="Times New Roman" w:cs="Times New Roman"/>
          <w:sz w:val="24"/>
          <w:szCs w:val="24"/>
        </w:rPr>
        <w:t>Развитие народных художественных традиций шитья, украшений одежды тесно взаимосвязано с бытованием народа в определенной природно-климатической, социально-экономической и этнокультурной среде. [1, с. 10].</w:t>
      </w:r>
    </w:p>
    <w:p w14:paraId="2E5CC344" w14:textId="77777777" w:rsidR="005727F6" w:rsidRPr="002B2992" w:rsidRDefault="005727F6" w:rsidP="00C46777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992">
        <w:rPr>
          <w:rFonts w:ascii="Times New Roman" w:hAnsi="Times New Roman" w:cs="Times New Roman"/>
          <w:sz w:val="24"/>
          <w:szCs w:val="24"/>
        </w:rPr>
        <w:t>Художественные традиции в шитье и украшении одежды саха складывались постепенно; в течение длительного периода они претерпевали различные стилевые трансформации в зависимости от изменений образа жизни народа. Особенно частым изменениям подвергалась нарядная праздничная одежда, всегда зависимая от социально-сословных условий, от экономических, торговых и культурных связей и контактов с народами сопредельных территорий. [1, с. 11].</w:t>
      </w:r>
    </w:p>
    <w:p w14:paraId="37BBC466" w14:textId="77777777" w:rsidR="005727F6" w:rsidRPr="002B2992" w:rsidRDefault="005727F6" w:rsidP="00C46777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992">
        <w:rPr>
          <w:rFonts w:ascii="Times New Roman" w:hAnsi="Times New Roman" w:cs="Times New Roman"/>
          <w:sz w:val="24"/>
          <w:szCs w:val="24"/>
        </w:rPr>
        <w:t>Основным видом праздничной одежды, надеваемой на национальный якутский праздник Ысыах является традиционный якутский женский костюм, состоящий из платья "</w:t>
      </w:r>
      <w:proofErr w:type="spellStart"/>
      <w:r w:rsidRPr="002B2992">
        <w:rPr>
          <w:rFonts w:ascii="Times New Roman" w:hAnsi="Times New Roman" w:cs="Times New Roman"/>
          <w:sz w:val="24"/>
          <w:szCs w:val="24"/>
        </w:rPr>
        <w:t>халадай</w:t>
      </w:r>
      <w:proofErr w:type="spellEnd"/>
      <w:r w:rsidRPr="002B2992">
        <w:rPr>
          <w:rFonts w:ascii="Times New Roman" w:hAnsi="Times New Roman" w:cs="Times New Roman"/>
          <w:sz w:val="24"/>
          <w:szCs w:val="24"/>
        </w:rPr>
        <w:t>" и жилета "кэсиэччик". [</w:t>
      </w:r>
      <w:r w:rsidR="00FF3196" w:rsidRPr="002B2992">
        <w:rPr>
          <w:rFonts w:ascii="Times New Roman" w:hAnsi="Times New Roman" w:cs="Times New Roman"/>
          <w:sz w:val="24"/>
          <w:szCs w:val="24"/>
        </w:rPr>
        <w:t>3</w:t>
      </w:r>
      <w:r w:rsidRPr="002B2992">
        <w:rPr>
          <w:rFonts w:ascii="Times New Roman" w:hAnsi="Times New Roman" w:cs="Times New Roman"/>
          <w:sz w:val="24"/>
          <w:szCs w:val="24"/>
        </w:rPr>
        <w:t>].</w:t>
      </w:r>
    </w:p>
    <w:p w14:paraId="396A4C7B" w14:textId="77777777" w:rsidR="005727F6" w:rsidRPr="002B2992" w:rsidRDefault="005727F6" w:rsidP="00C46777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992">
        <w:rPr>
          <w:rFonts w:ascii="Times New Roman" w:hAnsi="Times New Roman" w:cs="Times New Roman"/>
          <w:sz w:val="24"/>
          <w:szCs w:val="24"/>
        </w:rPr>
        <w:t xml:space="preserve">Халадаай – традиционное якутское платье. Вместе с безрукавкой — кэhиэччик – и серебряными украшениями составляет праздничный женский костюм. </w:t>
      </w:r>
    </w:p>
    <w:p w14:paraId="3E04D2D7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отмечают историки, женщины-саха «подсмотрели»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халадай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 жен казаков-переселенцев. До этого женщины народа саха носили короткую одежду из шкуры и кожи – рубашку и юбку до колен. Появление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халадая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якутов исследователи относят к периоду христианизации Якутии в середине XVII века. В это время активно развивались новые торговые связи, появились промышленные товары, в том числе мануфактурные ткани.</w:t>
      </w:r>
    </w:p>
    <w:p w14:paraId="5A1958DF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этого, сами якуты ездили по разным регионам и видели, что носят другие народы Сибири.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Халадай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распространен у алтайцев и бурятов, а также у казачек, живших близ Урала и в Южной России. Называлась это платье «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холодайка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Дошла эта одежда и до якутов, которые адаптировали ее в соответствии со своими традициями. Понравился им простотой пошива, практичностью и экономностью. Его обязательно носили в комплекте с безрукавкой (кэhиэччик). Это комплект составлял летнюю женскую одежду.</w:t>
      </w:r>
    </w:p>
    <w:p w14:paraId="197349E4" w14:textId="77777777" w:rsidR="00FF3196" w:rsidRPr="002B2992" w:rsidRDefault="00FF3196" w:rsidP="00C46777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992">
        <w:rPr>
          <w:rFonts w:ascii="Times New Roman" w:hAnsi="Times New Roman" w:cs="Times New Roman"/>
          <w:sz w:val="24"/>
          <w:szCs w:val="24"/>
        </w:rPr>
        <w:t>Анализируя исследования об истоках происхождения платья "Халадаай", мы определили, что изначально использовали покрой «сон», который отличается простотой художественно – конструктивного решения. [2, с. 13]. Данный покрой претерпел три вида трансформации:</w:t>
      </w:r>
    </w:p>
    <w:p w14:paraId="76E6725D" w14:textId="77777777" w:rsidR="00FF3196" w:rsidRPr="002B2992" w:rsidRDefault="00FF3196" w:rsidP="00C46777">
      <w:pPr>
        <w:pStyle w:val="a8"/>
        <w:numPr>
          <w:ilvl w:val="0"/>
          <w:numId w:val="2"/>
        </w:numPr>
        <w:spacing w:after="0" w:line="240" w:lineRule="auto"/>
        <w:ind w:left="-924" w:right="284" w:firstLine="1066"/>
        <w:jc w:val="both"/>
        <w:rPr>
          <w:rFonts w:ascii="Times New Roman" w:hAnsi="Times New Roman" w:cs="Times New Roman"/>
          <w:sz w:val="24"/>
          <w:szCs w:val="24"/>
        </w:rPr>
      </w:pPr>
      <w:r w:rsidRPr="002B2992">
        <w:rPr>
          <w:rFonts w:ascii="Times New Roman" w:hAnsi="Times New Roman" w:cs="Times New Roman"/>
          <w:sz w:val="24"/>
          <w:szCs w:val="24"/>
        </w:rPr>
        <w:t>Появление разрезов;</w:t>
      </w:r>
    </w:p>
    <w:p w14:paraId="01BE3F04" w14:textId="77777777" w:rsidR="00FF3196" w:rsidRPr="002B2992" w:rsidRDefault="00FF3196" w:rsidP="00C46777">
      <w:pPr>
        <w:pStyle w:val="a8"/>
        <w:numPr>
          <w:ilvl w:val="0"/>
          <w:numId w:val="2"/>
        </w:numPr>
        <w:spacing w:after="0" w:line="240" w:lineRule="auto"/>
        <w:ind w:left="-924" w:right="284" w:firstLine="1066"/>
        <w:jc w:val="both"/>
        <w:rPr>
          <w:rFonts w:ascii="Times New Roman" w:hAnsi="Times New Roman" w:cs="Times New Roman"/>
          <w:sz w:val="24"/>
          <w:szCs w:val="24"/>
        </w:rPr>
      </w:pPr>
      <w:r w:rsidRPr="002B2992">
        <w:rPr>
          <w:rFonts w:ascii="Times New Roman" w:hAnsi="Times New Roman" w:cs="Times New Roman"/>
          <w:sz w:val="24"/>
          <w:szCs w:val="24"/>
        </w:rPr>
        <w:t>Появление разреза на спине;</w:t>
      </w:r>
    </w:p>
    <w:p w14:paraId="7A843F36" w14:textId="77777777" w:rsidR="00FF3196" w:rsidRPr="002B2992" w:rsidRDefault="00FF3196" w:rsidP="00C46777">
      <w:pPr>
        <w:pStyle w:val="a8"/>
        <w:numPr>
          <w:ilvl w:val="0"/>
          <w:numId w:val="2"/>
        </w:numPr>
        <w:spacing w:after="0" w:line="240" w:lineRule="auto"/>
        <w:ind w:left="-924" w:right="284" w:firstLine="1066"/>
        <w:jc w:val="both"/>
        <w:rPr>
          <w:rFonts w:ascii="Times New Roman" w:hAnsi="Times New Roman" w:cs="Times New Roman"/>
          <w:sz w:val="24"/>
          <w:szCs w:val="24"/>
        </w:rPr>
      </w:pPr>
      <w:r w:rsidRPr="002B2992">
        <w:rPr>
          <w:rFonts w:ascii="Times New Roman" w:hAnsi="Times New Roman" w:cs="Times New Roman"/>
          <w:sz w:val="24"/>
          <w:szCs w:val="24"/>
        </w:rPr>
        <w:t>Появление кокетки.</w:t>
      </w:r>
    </w:p>
    <w:p w14:paraId="3E79F4C1" w14:textId="7A830AC5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 веке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халадаи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шились довольно просто – не было кокеток и байбара. Спереди и сзади была сборка. Вещь была практически цельнокроеная – шов спереди и сзади, рукава – рубашечные, без больших пройм, а снизу квадратные ластовицы.  Воротник – отложной или прямой</w:t>
      </w:r>
      <w:r w:rsid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Процесс шитья был трудоёмким </w:t>
      </w: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вручную – некоторые мастерицы умудрялись в один сантиметр вместить шесть стежков. Мужчины также носили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халадаи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у них он был короче и больше походил на рубаху. Также их шили из хлопчатобумажной ткани синего цвета – даба. Это была прочная одежда для долгой носки. В начале 20-ого века увеличивается ассортимент тканей, а вместе ним появляются новые элементы платья — кокетка, байбара, кружева, фигурные воротники на безрукавке- кэhиэччик и так далее.</w:t>
      </w:r>
    </w:p>
    <w:p w14:paraId="67AF5D5D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материалы и ткани привозились из России или зарубежья. Особенно это касалось шелка и ситца. До Якутии доходил не самый богатый ассортимент, продавцы везли вещи </w:t>
      </w: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подешевле, а дорогие ткани продавали в других местах, поэтому брали, что было. Тем не менее в Якутии выбор был — можно было купить шелк, шерстяные и хлопковые ткани. Якуты покупали их на большой летней ярмарке в Якутске и везли в улусы. Ярмарки в Якутии появились 19 веке.</w:t>
      </w:r>
    </w:p>
    <w:p w14:paraId="4D9D9D0A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20-ого века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халадаи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праздников и со сложным кроем шили на заказ у настоящих мастериц. А платья для будней женщины шили себе сами. Историки отмечают, что женщины постарше носили платья незамысловатые и попроще, а на одежде подростков и молодежи швеи экспериментировали. </w:t>
      </w:r>
    </w:p>
    <w:p w14:paraId="329E63D2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одевались по своим возможностям. Люди богатые могли позволить себе дорогие ткани: шелк, тафту. В 20-ом веке у зажиточных женщин на манжетах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халадая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появляется кружево, а на безрукавке – жабо разных видов.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Байабара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появились в это время, правда высотой она была чуть ниже чем сейчас. Все зависело от ширины ткани – в те времена она была не более 60 см. Чем богаче был человек, тем больше ткани и материалов он тратил на одежду. Таким образом, ширина платья была своеобразным индикатором социального статуса.</w:t>
      </w:r>
    </w:p>
    <w:p w14:paraId="01684B4E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20-ом веке мужчины начали носить европейский сюртук. Женщины продолжали носили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халадаи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безрукавки с узорами, а байбара становилась богаче, появились мелкие параллельные складки — плиссе.  Также менялись фасоны платьев, вводились разные хитрости и конструкции.</w:t>
      </w:r>
    </w:p>
    <w:p w14:paraId="191DA4EA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желтое платье начала 20 века было специально предназначено и сшито для женщины, кормящей ребенка. В те времена не было женских бюстгальтеров и, чтобы сберечь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халадай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испачкать его молоком, под подмышками вшивались петли, в которые вдевалась ткань, связывавшая грудь.</w:t>
      </w:r>
    </w:p>
    <w:p w14:paraId="214C539E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многие утверждают, что цвет ткани для пошива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халадая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выбирали со смыслом: старики должны носить темное платье, подчеркивая свой пожилой статус, а молодые и свежие — светлое. Также распространено заблуждение, что светлый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халадай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носят богатые женщины, а темные – рабочие и крестьянки. Однако, по мнению </w:t>
      </w:r>
      <w:r w:rsidRPr="002B2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Татьяны Старостиной</w:t>
      </w: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727F6"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27F6" w:rsidRPr="002B2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хранителя отдела фондов Якутского объединенного государственного музея им. Ем. Ярославского,</w:t>
      </w: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 более чем миф. До 19 века ткань была дефицитом, поэтому при покупке обращали внимание на цену. Цвет же не имел значение вовсе, поэтому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халадай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пестрил разными оттенками. Но, как ранее упоминалось, все одевались по возможностям, и цвет ничего не значил. Зажиточного человека от простолюдина можно было отличить лишь по ткани: богатые покупали много дорогих шелков, а бедные — доступный и практичный ситец.</w:t>
      </w:r>
    </w:p>
    <w:p w14:paraId="083092A1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Всевозможные домыслы о значении цветов появились, когда ассортимент тканей стал более широким. Эксперты считают, поводом могли послужить старая фотография, на которой пожилая женщина снята в темном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халадае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стоящая рядом молодая женщина – в светлом. На самом деле не более чем совпадение — женщины в возрасте носили светлые платья, как и молодые.</w:t>
      </w:r>
    </w:p>
    <w:p w14:paraId="4A75EB7D" w14:textId="77777777" w:rsidR="00F53F9B" w:rsidRPr="002B2992" w:rsidRDefault="00F53F9B" w:rsidP="00C46777">
      <w:pPr>
        <w:shd w:val="clear" w:color="auto" w:fill="FFFFFF"/>
        <w:spacing w:after="0" w:line="240" w:lineRule="auto"/>
        <w:ind w:left="-567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Разные цвета имели и свадебные </w:t>
      </w:r>
      <w:proofErr w:type="spellStart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халадаи</w:t>
      </w:r>
      <w:proofErr w:type="spellEnd"/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в фонде музея Ярославского есть свадебные якутские платья красного и сиреневого цветов, а также цвета слоновой кости. Только с приходом европейской моды якутки начали надевать</w:t>
      </w:r>
      <w:r w:rsidR="005727F6"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свадьбу платья исключительно светлых цветов.</w:t>
      </w:r>
    </w:p>
    <w:p w14:paraId="28D7F710" w14:textId="77777777" w:rsidR="001536BD" w:rsidRPr="002B2992" w:rsidRDefault="001536BD" w:rsidP="00C4677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571AA4" w14:textId="6B421350" w:rsidR="00C46777" w:rsidRDefault="00C46777" w:rsidP="00C46777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9C885F5" w14:textId="073482EA" w:rsidR="00FF3196" w:rsidRPr="002B2992" w:rsidRDefault="00C46777" w:rsidP="00C46777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F3196" w:rsidRPr="002B2992"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 w:rsidR="00FF3196" w:rsidRPr="002B2992">
        <w:rPr>
          <w:rFonts w:ascii="Times New Roman" w:hAnsi="Times New Roman" w:cs="Times New Roman"/>
          <w:sz w:val="24"/>
          <w:szCs w:val="24"/>
        </w:rPr>
        <w:t xml:space="preserve"> Р.С. Одежда народа саха конца </w:t>
      </w:r>
      <w:r w:rsidR="00FF3196" w:rsidRPr="002B299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FF3196" w:rsidRPr="002B2992">
        <w:rPr>
          <w:rFonts w:ascii="Times New Roman" w:hAnsi="Times New Roman" w:cs="Times New Roman"/>
          <w:sz w:val="24"/>
          <w:szCs w:val="24"/>
        </w:rPr>
        <w:t xml:space="preserve"> – середины </w:t>
      </w:r>
      <w:r w:rsidR="00FF3196" w:rsidRPr="002B299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FF3196" w:rsidRPr="002B2992">
        <w:rPr>
          <w:rFonts w:ascii="Times New Roman" w:hAnsi="Times New Roman" w:cs="Times New Roman"/>
          <w:sz w:val="24"/>
          <w:szCs w:val="24"/>
        </w:rPr>
        <w:t xml:space="preserve"> века. –Новосибирск: Наука. </w:t>
      </w:r>
      <w:proofErr w:type="spellStart"/>
      <w:r w:rsidR="00FF3196" w:rsidRPr="002B2992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="00FF3196" w:rsidRPr="002B2992">
        <w:rPr>
          <w:rFonts w:ascii="Times New Roman" w:hAnsi="Times New Roman" w:cs="Times New Roman"/>
          <w:sz w:val="24"/>
          <w:szCs w:val="24"/>
        </w:rPr>
        <w:t>. Предприятие РАН, 1988. – 144 с.</w:t>
      </w:r>
    </w:p>
    <w:p w14:paraId="1CC7F567" w14:textId="6FA38528" w:rsidR="00FF3196" w:rsidRDefault="00C46777" w:rsidP="00C46777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F3196" w:rsidRPr="002B2992">
        <w:rPr>
          <w:rFonts w:ascii="Times New Roman" w:hAnsi="Times New Roman" w:cs="Times New Roman"/>
          <w:sz w:val="24"/>
          <w:szCs w:val="24"/>
        </w:rPr>
        <w:t xml:space="preserve">Заболоцкая З.М. Особенности построения и художественного оформления традиционной якутской одежды. Учебное пособие / Заболоцкая З.М.; </w:t>
      </w:r>
      <w:proofErr w:type="spellStart"/>
      <w:r w:rsidR="00FF3196" w:rsidRPr="002B2992">
        <w:rPr>
          <w:rFonts w:ascii="Times New Roman" w:hAnsi="Times New Roman" w:cs="Times New Roman"/>
          <w:sz w:val="24"/>
          <w:szCs w:val="24"/>
        </w:rPr>
        <w:t>ЯКТиДТПНЯ</w:t>
      </w:r>
      <w:proofErr w:type="spellEnd"/>
      <w:r w:rsidR="00FF3196" w:rsidRPr="002B2992">
        <w:rPr>
          <w:rFonts w:ascii="Times New Roman" w:hAnsi="Times New Roman" w:cs="Times New Roman"/>
          <w:sz w:val="24"/>
          <w:szCs w:val="24"/>
        </w:rPr>
        <w:t>. – Якутск. 2008. – 37 с.</w:t>
      </w:r>
    </w:p>
    <w:p w14:paraId="6F384EFB" w14:textId="166FB086" w:rsidR="00C46777" w:rsidRPr="00C46777" w:rsidRDefault="00C46777" w:rsidP="00C46777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777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14:paraId="3E1E39C6" w14:textId="44E86803" w:rsidR="00FF3196" w:rsidRPr="002B2992" w:rsidRDefault="00C46777" w:rsidP="00C46777">
      <w:pPr>
        <w:spacing w:after="0" w:line="240" w:lineRule="auto"/>
        <w:ind w:left="-567" w:right="283"/>
        <w:rPr>
          <w:rFonts w:ascii="Times New Roman" w:hAnsi="Times New Roman" w:cs="Times New Roman"/>
          <w:color w:val="0000FF" w:themeColor="hyperlink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</w:t>
      </w:r>
      <w:hyperlink r:id="rId6" w:history="1">
        <w:r w:rsidR="00FF3196" w:rsidRPr="002B2992">
          <w:rPr>
            <w:rStyle w:val="a3"/>
            <w:rFonts w:ascii="Times New Roman" w:hAnsi="Times New Roman" w:cs="Times New Roman"/>
            <w:sz w:val="24"/>
            <w:szCs w:val="24"/>
          </w:rPr>
          <w:t>https://domcreative.ru/2747-kak-sshit-yakutskoe-plate-haladay.html</w:t>
        </w:r>
      </w:hyperlink>
    </w:p>
    <w:p w14:paraId="289B341A" w14:textId="77777777" w:rsidR="00FF3196" w:rsidRPr="00F53F9B" w:rsidRDefault="00FF3196" w:rsidP="00C46777">
      <w:pPr>
        <w:spacing w:after="0" w:line="240" w:lineRule="auto"/>
        <w:ind w:left="-567" w:right="283" w:firstLine="567"/>
        <w:jc w:val="both"/>
        <w:rPr>
          <w:sz w:val="24"/>
          <w:szCs w:val="24"/>
        </w:rPr>
      </w:pPr>
    </w:p>
    <w:sectPr w:rsidR="00FF3196" w:rsidRPr="00F53F9B" w:rsidSect="0015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51537"/>
    <w:multiLevelType w:val="multilevel"/>
    <w:tmpl w:val="176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B5AF1"/>
    <w:multiLevelType w:val="hybridMultilevel"/>
    <w:tmpl w:val="4B06BC18"/>
    <w:lvl w:ilvl="0" w:tplc="87BE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9B"/>
    <w:rsid w:val="00037B87"/>
    <w:rsid w:val="001536BD"/>
    <w:rsid w:val="002B2992"/>
    <w:rsid w:val="00457A1B"/>
    <w:rsid w:val="00461803"/>
    <w:rsid w:val="005727F6"/>
    <w:rsid w:val="006925A1"/>
    <w:rsid w:val="007B0341"/>
    <w:rsid w:val="00C46777"/>
    <w:rsid w:val="00CC2367"/>
    <w:rsid w:val="00F53F9B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AC68"/>
  <w15:docId w15:val="{D9BF6420-91B0-084D-8F93-722F6BDD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6BD"/>
  </w:style>
  <w:style w:type="paragraph" w:styleId="1">
    <w:name w:val="heading 1"/>
    <w:basedOn w:val="a"/>
    <w:link w:val="10"/>
    <w:uiPriority w:val="9"/>
    <w:qFormat/>
    <w:rsid w:val="00F53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53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F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3F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53F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3F9B"/>
    <w:rPr>
      <w:b/>
      <w:bCs/>
    </w:rPr>
  </w:style>
  <w:style w:type="character" w:customStyle="1" w:styleId="x85b1983d">
    <w:name w:val="x85b1983d"/>
    <w:basedOn w:val="a0"/>
    <w:rsid w:val="00F53F9B"/>
  </w:style>
  <w:style w:type="character" w:customStyle="1" w:styleId="t535b1446">
    <w:name w:val="t535b1446"/>
    <w:basedOn w:val="a0"/>
    <w:rsid w:val="00F53F9B"/>
  </w:style>
  <w:style w:type="character" w:customStyle="1" w:styleId="s4c37fb5b">
    <w:name w:val="s4c37fb5b"/>
    <w:basedOn w:val="a0"/>
    <w:rsid w:val="00F53F9B"/>
  </w:style>
  <w:style w:type="paragraph" w:styleId="a6">
    <w:name w:val="Balloon Text"/>
    <w:basedOn w:val="a"/>
    <w:link w:val="a7"/>
    <w:uiPriority w:val="99"/>
    <w:semiHidden/>
    <w:unhideWhenUsed/>
    <w:rsid w:val="00F5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F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2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5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63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9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7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4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8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5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1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3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59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92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75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447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569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252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8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93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285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26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65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666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6492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13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76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24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97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46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74884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1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0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1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39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08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402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63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71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39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91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72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242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3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64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770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00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63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9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01338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92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7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0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6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51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19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0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15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89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88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12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708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570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71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89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39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65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38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7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59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424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4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62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99651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9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609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7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1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93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83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2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78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9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6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290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61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1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98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1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2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05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4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423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26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31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9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13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88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21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60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9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5994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2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2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0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6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34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25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85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8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2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74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21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11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096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9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44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758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602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215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3503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6488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714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93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74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820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360727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3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5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15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3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3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72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41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62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79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277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639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212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37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67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2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234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939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673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8507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186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505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04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68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93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805902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44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70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05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0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55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031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9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978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727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550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52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51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61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859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28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056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045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577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231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68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77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76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0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82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30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23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037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549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913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78367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20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76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24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3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6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0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54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09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9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42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67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3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633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36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37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21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2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906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041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944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11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850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2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86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29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068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55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43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81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45565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977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8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8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84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9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35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2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36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37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260593">
                                                                              <w:marLeft w:val="0"/>
                                                                              <w:marRight w:val="218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0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044806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9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032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513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8059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86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694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0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94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10867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0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5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1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3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02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28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89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07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516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85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780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868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07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90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0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10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40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637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397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535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78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01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31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50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92448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208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29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0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2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31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32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36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304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56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42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640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47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41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098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748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55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7046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57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261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13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345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817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2341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93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86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2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87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31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81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20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2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733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78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219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83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82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0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99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851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738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34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6811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53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402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4569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5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26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637568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5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05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30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5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88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9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72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39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3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61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8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31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92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14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201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40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6274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80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097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01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595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70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88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5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55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7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637902">
                                                                                      <w:marLeft w:val="0"/>
                                                                                      <w:marRight w:val="4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478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05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creative.ru/2747-kak-sshit-yakutskoe-plate-haladay.html" TargetMode="External"/><Relationship Id="rId5" Type="http://schemas.openxmlformats.org/officeDocument/2006/relationships/hyperlink" Target="mailto:angelinailina_13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7</cp:revision>
  <dcterms:created xsi:type="dcterms:W3CDTF">2026-03-01T14:41:00Z</dcterms:created>
  <dcterms:modified xsi:type="dcterms:W3CDTF">2026-05-12T14:44:00Z</dcterms:modified>
</cp:coreProperties>
</file>