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F9C" w:rsidRDefault="003A5F9C" w:rsidP="003A5F9C">
      <w:pPr>
        <w:spacing w:after="160" w:line="240" w:lineRule="auto"/>
        <w:ind w:firstLine="39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Многопрофильная деятельность современного музея в условиях экономики впечатлений </w:t>
      </w:r>
    </w:p>
    <w:p w:rsidR="009F6E07" w:rsidRPr="009F6E07" w:rsidRDefault="009F6E07" w:rsidP="009F6E07">
      <w:pPr>
        <w:spacing w:after="160" w:line="240" w:lineRule="auto"/>
        <w:ind w:firstLine="39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F6E07">
        <w:rPr>
          <w:rFonts w:ascii="Times New Roman" w:eastAsia="Calibri" w:hAnsi="Times New Roman" w:cs="Times New Roman"/>
          <w:b/>
          <w:sz w:val="24"/>
          <w:szCs w:val="24"/>
        </w:rPr>
        <w:t>Горохова Лолита Вадимовна</w:t>
      </w:r>
    </w:p>
    <w:p w:rsidR="009F6E07" w:rsidRPr="009F6E07" w:rsidRDefault="009F6E07" w:rsidP="009F6E07">
      <w:pPr>
        <w:spacing w:after="16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E07">
        <w:rPr>
          <w:rFonts w:ascii="Times New Roman" w:eastAsia="Calibri" w:hAnsi="Times New Roman" w:cs="Times New Roman"/>
          <w:sz w:val="24"/>
          <w:szCs w:val="24"/>
        </w:rPr>
        <w:t>Студентка</w:t>
      </w:r>
    </w:p>
    <w:p w:rsidR="009F6E07" w:rsidRPr="009F6E07" w:rsidRDefault="009F6E07" w:rsidP="009F6E07">
      <w:pPr>
        <w:spacing w:after="16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E07">
        <w:rPr>
          <w:rFonts w:ascii="Times New Roman" w:eastAsia="Calibri" w:hAnsi="Times New Roman" w:cs="Times New Roman"/>
          <w:iCs/>
          <w:sz w:val="24"/>
          <w:szCs w:val="24"/>
        </w:rPr>
        <w:t>Московского государственного университета имени М.В. Ломоносова,</w:t>
      </w:r>
    </w:p>
    <w:p w:rsidR="009F6E07" w:rsidRPr="009F6E07" w:rsidRDefault="009F6E07" w:rsidP="009F6E07">
      <w:pPr>
        <w:spacing w:after="160" w:line="240" w:lineRule="auto"/>
        <w:ind w:firstLine="39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F6E07">
        <w:rPr>
          <w:rFonts w:ascii="Times New Roman" w:eastAsia="Calibri" w:hAnsi="Times New Roman" w:cs="Times New Roman"/>
          <w:iCs/>
          <w:sz w:val="24"/>
          <w:szCs w:val="24"/>
        </w:rPr>
        <w:t>Факультета иностранных языков и регионоведения, Москва, Россия</w:t>
      </w:r>
    </w:p>
    <w:p w:rsidR="009F6E07" w:rsidRPr="009F6E07" w:rsidRDefault="009F6E07" w:rsidP="009F6E07">
      <w:pPr>
        <w:spacing w:after="160" w:line="240" w:lineRule="auto"/>
        <w:ind w:firstLine="397"/>
        <w:jc w:val="center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9F6E07">
        <w:rPr>
          <w:rFonts w:ascii="Times New Roman" w:eastAsia="Calibri" w:hAnsi="Times New Roman" w:cs="Times New Roman"/>
          <w:iCs/>
          <w:sz w:val="24"/>
          <w:szCs w:val="24"/>
          <w:lang w:val="it-IT"/>
        </w:rPr>
        <w:t>E–mail:</w:t>
      </w:r>
      <w:r w:rsidRPr="009F6E07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hyperlink r:id="rId9" w:history="1">
        <w:r w:rsidRPr="009F6E07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it-IT"/>
          </w:rPr>
          <w:t>lolita.gorokhova02@mail.ru</w:t>
        </w:r>
      </w:hyperlink>
    </w:p>
    <w:p w:rsidR="007E0B34" w:rsidRPr="009F6E07" w:rsidRDefault="007E0B34" w:rsidP="006D33FD">
      <w:pPr>
        <w:spacing w:after="160" w:line="240" w:lineRule="auto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</w:p>
    <w:p w:rsidR="00381DAD" w:rsidRDefault="00A647A1" w:rsidP="00064D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музеи переживают новый этап трансформации</w:t>
      </w:r>
      <w:r w:rsidR="009F6E07">
        <w:rPr>
          <w:rFonts w:ascii="Times New Roman" w:hAnsi="Times New Roman" w:cs="Times New Roman"/>
          <w:sz w:val="24"/>
          <w:szCs w:val="24"/>
        </w:rPr>
        <w:t>. П</w:t>
      </w:r>
      <w:r w:rsidR="00AF4994">
        <w:rPr>
          <w:rFonts w:ascii="Times New Roman" w:hAnsi="Times New Roman" w:cs="Times New Roman"/>
          <w:sz w:val="24"/>
          <w:szCs w:val="24"/>
        </w:rPr>
        <w:t xml:space="preserve">ричиной тому </w:t>
      </w:r>
      <w:r w:rsidR="009F6E07">
        <w:rPr>
          <w:rFonts w:ascii="Times New Roman" w:hAnsi="Times New Roman" w:cs="Times New Roman"/>
          <w:sz w:val="24"/>
          <w:szCs w:val="24"/>
        </w:rPr>
        <w:t xml:space="preserve">во многом </w:t>
      </w:r>
      <w:r w:rsidR="00AF4994">
        <w:rPr>
          <w:rFonts w:ascii="Times New Roman" w:hAnsi="Times New Roman" w:cs="Times New Roman"/>
          <w:sz w:val="24"/>
          <w:szCs w:val="24"/>
        </w:rPr>
        <w:t>является развитие</w:t>
      </w:r>
      <w:r w:rsidRPr="00A647A1">
        <w:rPr>
          <w:rFonts w:ascii="Times New Roman" w:hAnsi="Times New Roman" w:cs="Times New Roman"/>
          <w:sz w:val="24"/>
          <w:szCs w:val="24"/>
        </w:rPr>
        <w:t xml:space="preserve"> экон</w:t>
      </w:r>
      <w:r w:rsidR="00873E4C">
        <w:rPr>
          <w:rFonts w:ascii="Times New Roman" w:hAnsi="Times New Roman" w:cs="Times New Roman"/>
          <w:sz w:val="24"/>
          <w:szCs w:val="24"/>
        </w:rPr>
        <w:t xml:space="preserve">омики </w:t>
      </w:r>
      <w:r w:rsidR="006A66BE">
        <w:rPr>
          <w:rFonts w:ascii="Times New Roman" w:hAnsi="Times New Roman" w:cs="Times New Roman"/>
          <w:sz w:val="24"/>
          <w:szCs w:val="24"/>
        </w:rPr>
        <w:t>впечатлений</w:t>
      </w:r>
      <w:r w:rsidR="00873E4C">
        <w:rPr>
          <w:rFonts w:ascii="Times New Roman" w:hAnsi="Times New Roman" w:cs="Times New Roman"/>
          <w:sz w:val="24"/>
          <w:szCs w:val="24"/>
        </w:rPr>
        <w:t xml:space="preserve">, начавшееся </w:t>
      </w:r>
      <w:r w:rsidRPr="00A647A1">
        <w:rPr>
          <w:rFonts w:ascii="Times New Roman" w:hAnsi="Times New Roman" w:cs="Times New Roman"/>
          <w:sz w:val="24"/>
          <w:szCs w:val="24"/>
        </w:rPr>
        <w:t>в конце прошлого столетия.</w:t>
      </w:r>
      <w:r w:rsidR="00AF4994">
        <w:rPr>
          <w:rFonts w:ascii="Times New Roman" w:hAnsi="Times New Roman" w:cs="Times New Roman"/>
          <w:sz w:val="24"/>
          <w:szCs w:val="24"/>
        </w:rPr>
        <w:t xml:space="preserve"> </w:t>
      </w:r>
      <w:r w:rsidR="00AF4994" w:rsidRPr="00AF4994">
        <w:rPr>
          <w:rFonts w:ascii="Times New Roman" w:hAnsi="Times New Roman" w:cs="Times New Roman"/>
          <w:sz w:val="24"/>
          <w:szCs w:val="24"/>
        </w:rPr>
        <w:t xml:space="preserve">В нынешних условиях музеи вынуждены конкурировать за внимание посетителей с прочими </w:t>
      </w:r>
      <w:r w:rsidR="009F6E07">
        <w:rPr>
          <w:rFonts w:ascii="Times New Roman" w:hAnsi="Times New Roman" w:cs="Times New Roman"/>
          <w:sz w:val="24"/>
          <w:szCs w:val="24"/>
        </w:rPr>
        <w:t>досуговыми организациями</w:t>
      </w:r>
      <w:r w:rsidR="00AF4994" w:rsidRPr="00AF4994">
        <w:rPr>
          <w:rFonts w:ascii="Times New Roman" w:hAnsi="Times New Roman" w:cs="Times New Roman"/>
          <w:sz w:val="24"/>
          <w:szCs w:val="24"/>
        </w:rPr>
        <w:t>, такими как кинотеатры, парки, торго</w:t>
      </w:r>
      <w:r w:rsidR="00AF4994">
        <w:rPr>
          <w:rFonts w:ascii="Times New Roman" w:hAnsi="Times New Roman" w:cs="Times New Roman"/>
          <w:sz w:val="24"/>
          <w:szCs w:val="24"/>
        </w:rPr>
        <w:t>во-развлекательные центры и др.</w:t>
      </w:r>
    </w:p>
    <w:p w:rsidR="00381DAD" w:rsidRDefault="00AF4994" w:rsidP="00064D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E4C" w:rsidRPr="00873E4C">
        <w:rPr>
          <w:rFonts w:ascii="Times New Roman" w:hAnsi="Times New Roman" w:cs="Times New Roman"/>
          <w:sz w:val="24"/>
          <w:szCs w:val="24"/>
        </w:rPr>
        <w:t>О</w:t>
      </w:r>
      <w:r w:rsidR="009F6E07">
        <w:rPr>
          <w:rFonts w:ascii="Times New Roman" w:hAnsi="Times New Roman" w:cs="Times New Roman"/>
          <w:sz w:val="24"/>
          <w:szCs w:val="24"/>
        </w:rPr>
        <w:t xml:space="preserve">просы, проведенные среди </w:t>
      </w:r>
      <w:r w:rsidR="00873E4C" w:rsidRPr="00873E4C">
        <w:rPr>
          <w:rFonts w:ascii="Times New Roman" w:hAnsi="Times New Roman" w:cs="Times New Roman"/>
          <w:sz w:val="24"/>
          <w:szCs w:val="24"/>
        </w:rPr>
        <w:t>музейщиков</w:t>
      </w:r>
      <w:r w:rsidR="009F6E07">
        <w:rPr>
          <w:rFonts w:ascii="Times New Roman" w:hAnsi="Times New Roman" w:cs="Times New Roman"/>
          <w:sz w:val="24"/>
          <w:szCs w:val="24"/>
        </w:rPr>
        <w:t xml:space="preserve">, демонстрируют отсутствие единства взглядов, а </w:t>
      </w:r>
      <w:r w:rsidR="00873E4C" w:rsidRPr="00873E4C">
        <w:rPr>
          <w:rFonts w:ascii="Times New Roman" w:hAnsi="Times New Roman" w:cs="Times New Roman"/>
          <w:sz w:val="24"/>
          <w:szCs w:val="24"/>
        </w:rPr>
        <w:t>вопрос о балансе ме</w:t>
      </w:r>
      <w:r w:rsidR="009F6E07">
        <w:rPr>
          <w:rFonts w:ascii="Times New Roman" w:hAnsi="Times New Roman" w:cs="Times New Roman"/>
          <w:sz w:val="24"/>
          <w:szCs w:val="24"/>
        </w:rPr>
        <w:t>ж</w:t>
      </w:r>
      <w:r w:rsidR="00873E4C" w:rsidRPr="00873E4C">
        <w:rPr>
          <w:rFonts w:ascii="Times New Roman" w:hAnsi="Times New Roman" w:cs="Times New Roman"/>
          <w:sz w:val="24"/>
          <w:szCs w:val="24"/>
        </w:rPr>
        <w:t>ду культурной институцией и сферой услуг</w:t>
      </w:r>
      <w:r w:rsidR="009F6E07">
        <w:rPr>
          <w:rFonts w:ascii="Times New Roman" w:hAnsi="Times New Roman" w:cs="Times New Roman"/>
          <w:sz w:val="24"/>
          <w:szCs w:val="24"/>
        </w:rPr>
        <w:t xml:space="preserve"> остается открытым</w:t>
      </w:r>
      <w:r w:rsidR="00552071">
        <w:rPr>
          <w:rFonts w:ascii="Times New Roman" w:hAnsi="Times New Roman" w:cs="Times New Roman"/>
          <w:sz w:val="24"/>
          <w:szCs w:val="24"/>
        </w:rPr>
        <w:t xml:space="preserve"> </w:t>
      </w:r>
      <w:r w:rsidR="00262C4B">
        <w:rPr>
          <w:rFonts w:ascii="Times New Roman" w:hAnsi="Times New Roman" w:cs="Times New Roman"/>
          <w:sz w:val="24"/>
          <w:szCs w:val="24"/>
        </w:rPr>
        <w:t>[</w:t>
      </w:r>
      <w:r w:rsidR="00262C4B" w:rsidRPr="00262C4B">
        <w:rPr>
          <w:rFonts w:ascii="Times New Roman" w:hAnsi="Times New Roman" w:cs="Times New Roman"/>
          <w:sz w:val="24"/>
          <w:szCs w:val="24"/>
        </w:rPr>
        <w:t>3</w:t>
      </w:r>
      <w:r w:rsidR="00542C92" w:rsidRPr="00542C92">
        <w:rPr>
          <w:rFonts w:ascii="Times New Roman" w:hAnsi="Times New Roman" w:cs="Times New Roman"/>
          <w:sz w:val="24"/>
          <w:szCs w:val="24"/>
        </w:rPr>
        <w:t>]</w:t>
      </w:r>
      <w:r w:rsidR="00873E4C" w:rsidRPr="00873E4C">
        <w:rPr>
          <w:rFonts w:ascii="Times New Roman" w:hAnsi="Times New Roman" w:cs="Times New Roman"/>
          <w:sz w:val="24"/>
          <w:szCs w:val="24"/>
        </w:rPr>
        <w:t xml:space="preserve">. </w:t>
      </w:r>
      <w:r w:rsidR="00A737A0" w:rsidRPr="00A737A0">
        <w:rPr>
          <w:rFonts w:ascii="Times New Roman" w:hAnsi="Times New Roman" w:cs="Times New Roman"/>
          <w:sz w:val="24"/>
          <w:szCs w:val="24"/>
        </w:rPr>
        <w:t xml:space="preserve">Как отмечала З.И. </w:t>
      </w:r>
      <w:proofErr w:type="spellStart"/>
      <w:r w:rsidR="00A737A0" w:rsidRPr="00A737A0">
        <w:rPr>
          <w:rFonts w:ascii="Times New Roman" w:hAnsi="Times New Roman" w:cs="Times New Roman"/>
          <w:sz w:val="24"/>
          <w:szCs w:val="24"/>
        </w:rPr>
        <w:t>Трегулова</w:t>
      </w:r>
      <w:proofErr w:type="spellEnd"/>
      <w:r w:rsidR="00A737A0" w:rsidRPr="00A737A0">
        <w:rPr>
          <w:rFonts w:ascii="Times New Roman" w:hAnsi="Times New Roman" w:cs="Times New Roman"/>
          <w:sz w:val="24"/>
          <w:szCs w:val="24"/>
        </w:rPr>
        <w:t>, будучи директором Третьяковской галереи, основная из стоящих перед ней задач: «сделать музей для людей, а не для сотрудников или специалистов, не скатываясь при это</w:t>
      </w:r>
      <w:r w:rsidR="00873E4C">
        <w:rPr>
          <w:rFonts w:ascii="Times New Roman" w:hAnsi="Times New Roman" w:cs="Times New Roman"/>
          <w:sz w:val="24"/>
          <w:szCs w:val="24"/>
        </w:rPr>
        <w:t>м в популизм и примитивизацию»</w:t>
      </w:r>
      <w:r w:rsidR="00552071">
        <w:rPr>
          <w:rFonts w:ascii="Times New Roman" w:hAnsi="Times New Roman" w:cs="Times New Roman"/>
          <w:sz w:val="24"/>
          <w:szCs w:val="24"/>
        </w:rPr>
        <w:t xml:space="preserve"> </w:t>
      </w:r>
      <w:r w:rsidR="00262C4B">
        <w:rPr>
          <w:rFonts w:ascii="Times New Roman" w:hAnsi="Times New Roman" w:cs="Times New Roman"/>
          <w:sz w:val="24"/>
          <w:szCs w:val="24"/>
        </w:rPr>
        <w:t>[</w:t>
      </w:r>
      <w:r w:rsidR="00262C4B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7C5172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873E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16BA" w:rsidRDefault="007E0B34" w:rsidP="00064D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7336">
        <w:rPr>
          <w:rFonts w:ascii="Times New Roman" w:hAnsi="Times New Roman" w:cs="Times New Roman"/>
          <w:sz w:val="24"/>
          <w:szCs w:val="24"/>
        </w:rPr>
        <w:t>Целью данног</w:t>
      </w:r>
      <w:r w:rsidR="00A737A0">
        <w:rPr>
          <w:rFonts w:ascii="Times New Roman" w:hAnsi="Times New Roman" w:cs="Times New Roman"/>
          <w:sz w:val="24"/>
          <w:szCs w:val="24"/>
        </w:rPr>
        <w:t xml:space="preserve">о исследования является анализ деятельности современных музеев в </w:t>
      </w:r>
      <w:r w:rsidR="009F6E07">
        <w:rPr>
          <w:rFonts w:ascii="Times New Roman" w:hAnsi="Times New Roman" w:cs="Times New Roman"/>
          <w:sz w:val="24"/>
          <w:szCs w:val="24"/>
        </w:rPr>
        <w:t xml:space="preserve">условиях экономики впечатлений </w:t>
      </w:r>
      <w:r w:rsidR="00873E4C">
        <w:rPr>
          <w:rFonts w:ascii="Times New Roman" w:hAnsi="Times New Roman" w:cs="Times New Roman"/>
          <w:sz w:val="24"/>
          <w:szCs w:val="24"/>
        </w:rPr>
        <w:t xml:space="preserve">(от англ. </w:t>
      </w:r>
      <w:proofErr w:type="spellStart"/>
      <w:r w:rsidR="00873E4C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="00873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3E4C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873E4C">
        <w:rPr>
          <w:rFonts w:ascii="Times New Roman" w:hAnsi="Times New Roman" w:cs="Times New Roman"/>
          <w:sz w:val="24"/>
          <w:szCs w:val="24"/>
        </w:rPr>
        <w:t>)</w:t>
      </w:r>
      <w:r w:rsidR="009F6E07">
        <w:rPr>
          <w:rFonts w:ascii="Times New Roman" w:hAnsi="Times New Roman" w:cs="Times New Roman"/>
          <w:sz w:val="24"/>
          <w:szCs w:val="24"/>
        </w:rPr>
        <w:t xml:space="preserve">. </w:t>
      </w:r>
      <w:r w:rsidR="00E47779">
        <w:rPr>
          <w:rFonts w:ascii="Times New Roman" w:hAnsi="Times New Roman" w:cs="Times New Roman"/>
          <w:sz w:val="24"/>
          <w:szCs w:val="24"/>
        </w:rPr>
        <w:t xml:space="preserve">По мнению </w:t>
      </w:r>
      <w:r w:rsidR="00E47779" w:rsidRPr="00E47779">
        <w:rPr>
          <w:rFonts w:ascii="Times New Roman" w:hAnsi="Times New Roman" w:cs="Times New Roman"/>
          <w:sz w:val="24"/>
          <w:szCs w:val="24"/>
        </w:rPr>
        <w:t xml:space="preserve">Дж. </w:t>
      </w:r>
      <w:proofErr w:type="spellStart"/>
      <w:r w:rsidR="00E47779" w:rsidRPr="00E47779">
        <w:rPr>
          <w:rFonts w:ascii="Times New Roman" w:hAnsi="Times New Roman" w:cs="Times New Roman"/>
          <w:sz w:val="24"/>
          <w:szCs w:val="24"/>
        </w:rPr>
        <w:t>Пайна</w:t>
      </w:r>
      <w:proofErr w:type="spellEnd"/>
      <w:r w:rsidR="00E47779" w:rsidRPr="00E47779">
        <w:rPr>
          <w:rFonts w:ascii="Times New Roman" w:hAnsi="Times New Roman" w:cs="Times New Roman"/>
          <w:sz w:val="24"/>
          <w:szCs w:val="24"/>
        </w:rPr>
        <w:t xml:space="preserve"> и Дж. </w:t>
      </w:r>
      <w:proofErr w:type="spellStart"/>
      <w:r w:rsidR="00E47779" w:rsidRPr="00E47779">
        <w:rPr>
          <w:rFonts w:ascii="Times New Roman" w:hAnsi="Times New Roman" w:cs="Times New Roman"/>
          <w:sz w:val="24"/>
          <w:szCs w:val="24"/>
        </w:rPr>
        <w:t>Гилмора</w:t>
      </w:r>
      <w:proofErr w:type="spellEnd"/>
      <w:r w:rsidR="00E47779">
        <w:rPr>
          <w:rFonts w:ascii="Times New Roman" w:hAnsi="Times New Roman" w:cs="Times New Roman"/>
          <w:sz w:val="24"/>
          <w:szCs w:val="24"/>
        </w:rPr>
        <w:t xml:space="preserve">, </w:t>
      </w:r>
      <w:r w:rsidR="00E47779" w:rsidRPr="00E47779">
        <w:rPr>
          <w:rFonts w:ascii="Times New Roman" w:hAnsi="Times New Roman" w:cs="Times New Roman"/>
          <w:sz w:val="24"/>
          <w:szCs w:val="24"/>
        </w:rPr>
        <w:t>впечатления составляли ядро непосредственно развлекательного бизнеса, однако в настоящее время сама идея наличия развлекательных элементов прочно укоренилась в нашем сознании как неотъемл</w:t>
      </w:r>
      <w:r w:rsidR="009F6E07">
        <w:rPr>
          <w:rFonts w:ascii="Times New Roman" w:hAnsi="Times New Roman" w:cs="Times New Roman"/>
          <w:sz w:val="24"/>
          <w:szCs w:val="24"/>
        </w:rPr>
        <w:t>емая часть потребления в целом</w:t>
      </w:r>
      <w:r w:rsidR="0080256C" w:rsidRPr="0080256C">
        <w:rPr>
          <w:rFonts w:ascii="Times New Roman" w:hAnsi="Times New Roman" w:cs="Times New Roman"/>
          <w:sz w:val="24"/>
          <w:szCs w:val="24"/>
        </w:rPr>
        <w:t xml:space="preserve"> </w:t>
      </w:r>
      <w:r w:rsidR="0080256C">
        <w:rPr>
          <w:rFonts w:ascii="Times New Roman" w:hAnsi="Times New Roman" w:cs="Times New Roman"/>
          <w:sz w:val="24"/>
          <w:szCs w:val="24"/>
        </w:rPr>
        <w:t>[</w:t>
      </w:r>
      <w:r w:rsidR="0080256C" w:rsidRPr="0080256C">
        <w:rPr>
          <w:rFonts w:ascii="Times New Roman" w:hAnsi="Times New Roman" w:cs="Times New Roman"/>
          <w:sz w:val="24"/>
          <w:szCs w:val="24"/>
        </w:rPr>
        <w:t>4</w:t>
      </w:r>
      <w:r w:rsidR="007C5172" w:rsidRPr="007C5172">
        <w:rPr>
          <w:rFonts w:ascii="Times New Roman" w:hAnsi="Times New Roman" w:cs="Times New Roman"/>
          <w:sz w:val="24"/>
          <w:szCs w:val="24"/>
        </w:rPr>
        <w:t>]</w:t>
      </w:r>
      <w:r w:rsidR="00262C4B">
        <w:rPr>
          <w:rFonts w:ascii="Times New Roman" w:hAnsi="Times New Roman" w:cs="Times New Roman"/>
          <w:sz w:val="24"/>
          <w:szCs w:val="24"/>
        </w:rPr>
        <w:t xml:space="preserve">. </w:t>
      </w:r>
      <w:r w:rsidR="009F6E07">
        <w:rPr>
          <w:rFonts w:ascii="Times New Roman" w:hAnsi="Times New Roman" w:cs="Times New Roman"/>
          <w:sz w:val="24"/>
          <w:szCs w:val="24"/>
        </w:rPr>
        <w:t xml:space="preserve">Иными </w:t>
      </w:r>
      <w:r w:rsidR="00E47779" w:rsidRPr="00E47779">
        <w:rPr>
          <w:rFonts w:ascii="Times New Roman" w:hAnsi="Times New Roman" w:cs="Times New Roman"/>
          <w:sz w:val="24"/>
          <w:szCs w:val="24"/>
        </w:rPr>
        <w:t>словами, деятельность современных музеев</w:t>
      </w:r>
      <w:r w:rsidR="009F6E07">
        <w:rPr>
          <w:rFonts w:ascii="Times New Roman" w:hAnsi="Times New Roman" w:cs="Times New Roman"/>
          <w:sz w:val="24"/>
          <w:szCs w:val="24"/>
        </w:rPr>
        <w:t>, которую сегодня</w:t>
      </w:r>
      <w:r w:rsidR="00E47779" w:rsidRPr="00E47779">
        <w:rPr>
          <w:rFonts w:ascii="Times New Roman" w:hAnsi="Times New Roman" w:cs="Times New Roman"/>
          <w:sz w:val="24"/>
          <w:szCs w:val="24"/>
        </w:rPr>
        <w:t xml:space="preserve"> </w:t>
      </w:r>
      <w:r w:rsidR="009F6E07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E47779" w:rsidRPr="00E47779">
        <w:rPr>
          <w:rFonts w:ascii="Times New Roman" w:hAnsi="Times New Roman" w:cs="Times New Roman"/>
          <w:sz w:val="24"/>
          <w:szCs w:val="24"/>
        </w:rPr>
        <w:t>рассматривать в качестве услуги, обеспечивающей досуг посетителей</w:t>
      </w:r>
      <w:r w:rsidR="009F6E07">
        <w:rPr>
          <w:rFonts w:ascii="Times New Roman" w:hAnsi="Times New Roman" w:cs="Times New Roman"/>
          <w:sz w:val="24"/>
          <w:szCs w:val="24"/>
        </w:rPr>
        <w:t xml:space="preserve">, также стала частью экономики впечатлений. </w:t>
      </w:r>
      <w:r w:rsidR="00C016BA" w:rsidRPr="00C016BA">
        <w:rPr>
          <w:rFonts w:ascii="Times New Roman" w:hAnsi="Times New Roman" w:cs="Times New Roman"/>
          <w:sz w:val="24"/>
          <w:szCs w:val="24"/>
        </w:rPr>
        <w:t>В свете данных тенденций, музеи стараются привлекать потенциальных зрителей, предлагая поход в музей как уникальный</w:t>
      </w:r>
      <w:r w:rsidR="00273D0C">
        <w:rPr>
          <w:rFonts w:ascii="Times New Roman" w:hAnsi="Times New Roman" w:cs="Times New Roman"/>
          <w:sz w:val="24"/>
          <w:szCs w:val="24"/>
        </w:rPr>
        <w:t xml:space="preserve"> новый</w:t>
      </w:r>
      <w:r w:rsidR="00C016BA" w:rsidRPr="00C016BA">
        <w:rPr>
          <w:rFonts w:ascii="Times New Roman" w:hAnsi="Times New Roman" w:cs="Times New Roman"/>
          <w:sz w:val="24"/>
          <w:szCs w:val="24"/>
        </w:rPr>
        <w:t xml:space="preserve"> личный опыт. </w:t>
      </w:r>
      <w:r w:rsidR="009F6E07">
        <w:rPr>
          <w:rFonts w:ascii="Times New Roman" w:hAnsi="Times New Roman" w:cs="Times New Roman"/>
          <w:sz w:val="24"/>
          <w:szCs w:val="24"/>
        </w:rPr>
        <w:t>Так, например, музеи задействуют нестандартные каналы коммуникации</w:t>
      </w:r>
      <w:r w:rsidR="00C016BA" w:rsidRPr="00C016BA">
        <w:rPr>
          <w:rFonts w:ascii="Times New Roman" w:hAnsi="Times New Roman" w:cs="Times New Roman"/>
          <w:sz w:val="24"/>
          <w:szCs w:val="24"/>
        </w:rPr>
        <w:t xml:space="preserve"> </w:t>
      </w:r>
      <w:r w:rsidR="009F6E07">
        <w:rPr>
          <w:rFonts w:ascii="Times New Roman" w:hAnsi="Times New Roman" w:cs="Times New Roman"/>
          <w:sz w:val="24"/>
          <w:szCs w:val="24"/>
        </w:rPr>
        <w:t>и используют все доступные способы</w:t>
      </w:r>
      <w:r w:rsidR="00273D0C">
        <w:rPr>
          <w:rFonts w:ascii="Times New Roman" w:hAnsi="Times New Roman" w:cs="Times New Roman"/>
          <w:sz w:val="24"/>
          <w:szCs w:val="24"/>
        </w:rPr>
        <w:t xml:space="preserve"> кодирования информации, создавая,</w:t>
      </w:r>
      <w:bookmarkStart w:id="0" w:name="_GoBack"/>
      <w:bookmarkEnd w:id="0"/>
      <w:r w:rsidR="00273D0C">
        <w:rPr>
          <w:rFonts w:ascii="Times New Roman" w:hAnsi="Times New Roman" w:cs="Times New Roman"/>
          <w:sz w:val="24"/>
          <w:szCs w:val="24"/>
        </w:rPr>
        <w:t xml:space="preserve"> например, </w:t>
      </w:r>
      <w:proofErr w:type="spellStart"/>
      <w:r w:rsidR="00273D0C">
        <w:rPr>
          <w:rFonts w:ascii="Times New Roman" w:hAnsi="Times New Roman" w:cs="Times New Roman"/>
          <w:sz w:val="24"/>
          <w:szCs w:val="24"/>
        </w:rPr>
        <w:t>ольфакторные</w:t>
      </w:r>
      <w:proofErr w:type="spellEnd"/>
      <w:r w:rsidR="00273D0C">
        <w:rPr>
          <w:rFonts w:ascii="Times New Roman" w:hAnsi="Times New Roman" w:cs="Times New Roman"/>
          <w:sz w:val="24"/>
          <w:szCs w:val="24"/>
        </w:rPr>
        <w:t>, тактильные или звуковые выстав</w:t>
      </w:r>
      <w:r w:rsidR="00C016BA" w:rsidRPr="00C016BA">
        <w:rPr>
          <w:rFonts w:ascii="Times New Roman" w:hAnsi="Times New Roman" w:cs="Times New Roman"/>
          <w:sz w:val="24"/>
          <w:szCs w:val="24"/>
        </w:rPr>
        <w:t>к</w:t>
      </w:r>
      <w:r w:rsidR="00273D0C">
        <w:rPr>
          <w:rFonts w:ascii="Times New Roman" w:hAnsi="Times New Roman" w:cs="Times New Roman"/>
          <w:sz w:val="24"/>
          <w:szCs w:val="24"/>
        </w:rPr>
        <w:t>и</w:t>
      </w:r>
      <w:r w:rsidR="00E7657E">
        <w:rPr>
          <w:rFonts w:ascii="Times New Roman" w:hAnsi="Times New Roman" w:cs="Times New Roman"/>
          <w:sz w:val="24"/>
          <w:szCs w:val="24"/>
        </w:rPr>
        <w:t xml:space="preserve">. Кроме того, многие </w:t>
      </w:r>
      <w:r w:rsidR="00E7657E" w:rsidRPr="00E7657E">
        <w:rPr>
          <w:rFonts w:ascii="Times New Roman" w:hAnsi="Times New Roman" w:cs="Times New Roman"/>
          <w:sz w:val="24"/>
          <w:szCs w:val="24"/>
        </w:rPr>
        <w:t xml:space="preserve">активно работают над созданием собственного </w:t>
      </w:r>
      <w:proofErr w:type="spellStart"/>
      <w:r w:rsidR="00E7657E" w:rsidRPr="00E7657E">
        <w:rPr>
          <w:rFonts w:ascii="Times New Roman" w:hAnsi="Times New Roman" w:cs="Times New Roman"/>
          <w:sz w:val="24"/>
          <w:szCs w:val="24"/>
        </w:rPr>
        <w:t>мерча</w:t>
      </w:r>
      <w:proofErr w:type="spellEnd"/>
      <w:r w:rsidR="00E7657E" w:rsidRPr="00E7657E">
        <w:rPr>
          <w:rFonts w:ascii="Times New Roman" w:hAnsi="Times New Roman" w:cs="Times New Roman"/>
          <w:sz w:val="24"/>
          <w:szCs w:val="24"/>
        </w:rPr>
        <w:t xml:space="preserve"> – сувенирной продукции, которая в свою очередь после посещения музея выступает в качестве артефакта, сохраняющего воспоминания о проведенн</w:t>
      </w:r>
      <w:r w:rsidR="00DA7FA9">
        <w:rPr>
          <w:rFonts w:ascii="Times New Roman" w:hAnsi="Times New Roman" w:cs="Times New Roman"/>
          <w:sz w:val="24"/>
          <w:szCs w:val="24"/>
        </w:rPr>
        <w:t>ом времени и испытанных эмоциях, и в свою очередь становятся впечатлением от посещения музея</w:t>
      </w:r>
      <w:r w:rsidR="00262C4B" w:rsidRPr="00262C4B">
        <w:rPr>
          <w:rFonts w:ascii="Times New Roman" w:hAnsi="Times New Roman" w:cs="Times New Roman"/>
          <w:sz w:val="24"/>
          <w:szCs w:val="24"/>
        </w:rPr>
        <w:t xml:space="preserve"> </w:t>
      </w:r>
      <w:r w:rsidR="00262C4B">
        <w:rPr>
          <w:rFonts w:ascii="Times New Roman" w:hAnsi="Times New Roman" w:cs="Times New Roman"/>
          <w:sz w:val="24"/>
          <w:szCs w:val="24"/>
        </w:rPr>
        <w:t>[</w:t>
      </w:r>
      <w:r w:rsidR="00262C4B" w:rsidRPr="00262C4B">
        <w:rPr>
          <w:rFonts w:ascii="Times New Roman" w:hAnsi="Times New Roman" w:cs="Times New Roman"/>
          <w:sz w:val="24"/>
          <w:szCs w:val="24"/>
        </w:rPr>
        <w:t>1</w:t>
      </w:r>
      <w:r w:rsidR="00436D37" w:rsidRPr="00436D37">
        <w:rPr>
          <w:rFonts w:ascii="Times New Roman" w:hAnsi="Times New Roman" w:cs="Times New Roman"/>
          <w:sz w:val="24"/>
          <w:szCs w:val="24"/>
        </w:rPr>
        <w:t>]</w:t>
      </w:r>
      <w:r w:rsidR="00262C4B">
        <w:rPr>
          <w:rFonts w:ascii="Times New Roman" w:hAnsi="Times New Roman" w:cs="Times New Roman"/>
          <w:sz w:val="24"/>
          <w:szCs w:val="24"/>
        </w:rPr>
        <w:t>.</w:t>
      </w:r>
    </w:p>
    <w:p w:rsidR="004937D0" w:rsidRDefault="004937D0" w:rsidP="00064D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Pr="004937D0">
        <w:rPr>
          <w:rFonts w:ascii="Times New Roman" w:hAnsi="Times New Roman" w:cs="Times New Roman"/>
          <w:sz w:val="24"/>
          <w:szCs w:val="24"/>
        </w:rPr>
        <w:t xml:space="preserve">Дж. </w:t>
      </w:r>
      <w:proofErr w:type="spellStart"/>
      <w:r w:rsidRPr="004937D0">
        <w:rPr>
          <w:rFonts w:ascii="Times New Roman" w:hAnsi="Times New Roman" w:cs="Times New Roman"/>
          <w:sz w:val="24"/>
          <w:szCs w:val="24"/>
        </w:rPr>
        <w:t>Пайн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937D0">
        <w:rPr>
          <w:rFonts w:ascii="Times New Roman" w:hAnsi="Times New Roman" w:cs="Times New Roman"/>
          <w:sz w:val="24"/>
          <w:szCs w:val="24"/>
        </w:rPr>
        <w:t xml:space="preserve"> и Дж. </w:t>
      </w:r>
      <w:proofErr w:type="spellStart"/>
      <w:r w:rsidRPr="004937D0">
        <w:rPr>
          <w:rFonts w:ascii="Times New Roman" w:hAnsi="Times New Roman" w:cs="Times New Roman"/>
          <w:sz w:val="24"/>
          <w:szCs w:val="24"/>
        </w:rPr>
        <w:t>Гилмор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впечатление рассматривается в качестве комплексного феномена, включающего в себя 4 компонента: </w:t>
      </w:r>
    </w:p>
    <w:p w:rsidR="004937D0" w:rsidRDefault="004937D0" w:rsidP="00064DFE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7D0">
        <w:rPr>
          <w:rFonts w:ascii="Times New Roman" w:hAnsi="Times New Roman" w:cs="Times New Roman"/>
          <w:sz w:val="24"/>
          <w:szCs w:val="24"/>
        </w:rPr>
        <w:t>развлекательный,</w:t>
      </w:r>
    </w:p>
    <w:p w:rsidR="004937D0" w:rsidRDefault="004937D0" w:rsidP="00064DFE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7D0">
        <w:rPr>
          <w:rFonts w:ascii="Times New Roman" w:hAnsi="Times New Roman" w:cs="Times New Roman"/>
          <w:sz w:val="24"/>
          <w:szCs w:val="24"/>
        </w:rPr>
        <w:t xml:space="preserve">образовательный, </w:t>
      </w:r>
    </w:p>
    <w:p w:rsidR="004937D0" w:rsidRDefault="004937D0" w:rsidP="00064DFE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7D0">
        <w:rPr>
          <w:rFonts w:ascii="Times New Roman" w:hAnsi="Times New Roman" w:cs="Times New Roman"/>
          <w:sz w:val="24"/>
          <w:szCs w:val="24"/>
        </w:rPr>
        <w:t>эстетич</w:t>
      </w:r>
      <w:r>
        <w:rPr>
          <w:rFonts w:ascii="Times New Roman" w:hAnsi="Times New Roman" w:cs="Times New Roman"/>
          <w:sz w:val="24"/>
          <w:szCs w:val="24"/>
        </w:rPr>
        <w:t>еский,</w:t>
      </w:r>
    </w:p>
    <w:p w:rsidR="004937D0" w:rsidRPr="004937D0" w:rsidRDefault="004937D0" w:rsidP="00064DFE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эскапистский. </w:t>
      </w:r>
    </w:p>
    <w:p w:rsidR="00CE65A0" w:rsidRDefault="00C016BA" w:rsidP="00064D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016BA">
        <w:rPr>
          <w:rFonts w:ascii="Times New Roman" w:hAnsi="Times New Roman" w:cs="Times New Roman"/>
          <w:sz w:val="24"/>
          <w:szCs w:val="24"/>
        </w:rPr>
        <w:t>данно</w:t>
      </w:r>
      <w:r w:rsidR="00D469A0">
        <w:rPr>
          <w:rFonts w:ascii="Times New Roman" w:hAnsi="Times New Roman" w:cs="Times New Roman"/>
          <w:sz w:val="24"/>
          <w:szCs w:val="24"/>
        </w:rPr>
        <w:t xml:space="preserve">й работе </w:t>
      </w:r>
      <w:r w:rsidR="00DA7FA9">
        <w:rPr>
          <w:rFonts w:ascii="Times New Roman" w:hAnsi="Times New Roman" w:cs="Times New Roman"/>
          <w:sz w:val="24"/>
          <w:szCs w:val="24"/>
        </w:rPr>
        <w:t>предпринята попытка анализа примеров</w:t>
      </w:r>
      <w:r w:rsidR="00D469A0">
        <w:rPr>
          <w:rFonts w:ascii="Times New Roman" w:hAnsi="Times New Roman" w:cs="Times New Roman"/>
          <w:sz w:val="24"/>
          <w:szCs w:val="24"/>
        </w:rPr>
        <w:t xml:space="preserve"> </w:t>
      </w:r>
      <w:r w:rsidR="004937D0">
        <w:rPr>
          <w:rFonts w:ascii="Times New Roman" w:hAnsi="Times New Roman" w:cs="Times New Roman"/>
          <w:sz w:val="24"/>
          <w:szCs w:val="24"/>
        </w:rPr>
        <w:t>выставочной деяте</w:t>
      </w:r>
      <w:r w:rsidR="00FC154B">
        <w:rPr>
          <w:rFonts w:ascii="Times New Roman" w:hAnsi="Times New Roman" w:cs="Times New Roman"/>
          <w:sz w:val="24"/>
          <w:szCs w:val="24"/>
        </w:rPr>
        <w:t>льности, в</w:t>
      </w:r>
      <w:r w:rsidR="00AB4963">
        <w:rPr>
          <w:rFonts w:ascii="Times New Roman" w:hAnsi="Times New Roman" w:cs="Times New Roman"/>
          <w:sz w:val="24"/>
          <w:szCs w:val="24"/>
        </w:rPr>
        <w:t xml:space="preserve"> основе которой </w:t>
      </w:r>
      <w:r w:rsidR="00FC154B">
        <w:rPr>
          <w:rFonts w:ascii="Times New Roman" w:hAnsi="Times New Roman" w:cs="Times New Roman"/>
          <w:sz w:val="24"/>
          <w:szCs w:val="24"/>
        </w:rPr>
        <w:t>лежат перечисленные компоненты</w:t>
      </w:r>
      <w:r w:rsidR="0041450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1450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414501">
        <w:rPr>
          <w:rFonts w:ascii="Times New Roman" w:hAnsi="Times New Roman" w:cs="Times New Roman"/>
          <w:sz w:val="24"/>
          <w:szCs w:val="24"/>
        </w:rPr>
        <w:t xml:space="preserve"> следоват</w:t>
      </w:r>
      <w:r w:rsidR="008E2C11">
        <w:rPr>
          <w:rFonts w:ascii="Times New Roman" w:hAnsi="Times New Roman" w:cs="Times New Roman"/>
          <w:sz w:val="24"/>
          <w:szCs w:val="24"/>
        </w:rPr>
        <w:t xml:space="preserve">ельно, отобранные </w:t>
      </w:r>
      <w:r w:rsidRPr="00C016BA">
        <w:rPr>
          <w:rFonts w:ascii="Times New Roman" w:hAnsi="Times New Roman" w:cs="Times New Roman"/>
          <w:sz w:val="24"/>
          <w:szCs w:val="24"/>
        </w:rPr>
        <w:t xml:space="preserve">выставки пытаются </w:t>
      </w:r>
      <w:r w:rsidR="006D33FD">
        <w:rPr>
          <w:rFonts w:ascii="Times New Roman" w:hAnsi="Times New Roman" w:cs="Times New Roman"/>
          <w:sz w:val="24"/>
          <w:szCs w:val="24"/>
        </w:rPr>
        <w:t xml:space="preserve">комплексно </w:t>
      </w:r>
      <w:r w:rsidRPr="00C016BA">
        <w:rPr>
          <w:rFonts w:ascii="Times New Roman" w:hAnsi="Times New Roman" w:cs="Times New Roman"/>
          <w:sz w:val="24"/>
          <w:szCs w:val="24"/>
        </w:rPr>
        <w:t xml:space="preserve">воздействовать на целый спектр </w:t>
      </w:r>
      <w:r w:rsidR="00AB4963">
        <w:rPr>
          <w:rFonts w:ascii="Times New Roman" w:hAnsi="Times New Roman" w:cs="Times New Roman"/>
          <w:sz w:val="24"/>
          <w:szCs w:val="24"/>
        </w:rPr>
        <w:t>эмоций</w:t>
      </w:r>
      <w:r w:rsidRPr="00C016BA">
        <w:rPr>
          <w:rFonts w:ascii="Times New Roman" w:hAnsi="Times New Roman" w:cs="Times New Roman"/>
          <w:sz w:val="24"/>
          <w:szCs w:val="24"/>
        </w:rPr>
        <w:t xml:space="preserve"> своих зрителей, гарантируя получения ярких впечатлений от</w:t>
      </w:r>
      <w:r w:rsidR="00AB4963">
        <w:rPr>
          <w:rFonts w:ascii="Times New Roman" w:hAnsi="Times New Roman" w:cs="Times New Roman"/>
          <w:sz w:val="24"/>
          <w:szCs w:val="24"/>
        </w:rPr>
        <w:t xml:space="preserve"> их</w:t>
      </w:r>
      <w:r w:rsidRPr="00C016BA">
        <w:rPr>
          <w:rFonts w:ascii="Times New Roman" w:hAnsi="Times New Roman" w:cs="Times New Roman"/>
          <w:sz w:val="24"/>
          <w:szCs w:val="24"/>
        </w:rPr>
        <w:t xml:space="preserve"> посещения</w:t>
      </w:r>
      <w:r w:rsidR="00AB49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1B4A" w:rsidRDefault="00AB4963" w:rsidP="00064D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результате проведенный анализ позволил сделать вывод о том, что сегодня </w:t>
      </w:r>
      <w:r w:rsidR="00B91B4A" w:rsidRPr="00B91B4A">
        <w:rPr>
          <w:rFonts w:ascii="Times New Roman" w:hAnsi="Times New Roman" w:cs="Times New Roman"/>
          <w:sz w:val="24"/>
          <w:szCs w:val="24"/>
        </w:rPr>
        <w:t xml:space="preserve">музеи выстраивают отношения с посетителями в соответствии с принципами экономики впечатлений. </w:t>
      </w:r>
      <w:r w:rsidR="00DA7FA9">
        <w:rPr>
          <w:rFonts w:ascii="Times New Roman" w:hAnsi="Times New Roman" w:cs="Times New Roman"/>
          <w:sz w:val="24"/>
          <w:szCs w:val="24"/>
        </w:rPr>
        <w:t xml:space="preserve">Одновременно впечатления, полученные в музее, способствуют тому, что </w:t>
      </w:r>
      <w:r w:rsidR="00B91B4A" w:rsidRPr="00B91B4A">
        <w:rPr>
          <w:rFonts w:ascii="Times New Roman" w:hAnsi="Times New Roman" w:cs="Times New Roman"/>
          <w:sz w:val="24"/>
          <w:szCs w:val="24"/>
        </w:rPr>
        <w:t xml:space="preserve">досуг в пределах музейных комплексов </w:t>
      </w:r>
      <w:r w:rsidR="00DA7FA9">
        <w:rPr>
          <w:rFonts w:ascii="Times New Roman" w:hAnsi="Times New Roman" w:cs="Times New Roman"/>
          <w:sz w:val="24"/>
          <w:szCs w:val="24"/>
        </w:rPr>
        <w:t xml:space="preserve">становится </w:t>
      </w:r>
      <w:r w:rsidR="00B91B4A" w:rsidRPr="00B91B4A">
        <w:rPr>
          <w:rFonts w:ascii="Times New Roman" w:hAnsi="Times New Roman" w:cs="Times New Roman"/>
          <w:sz w:val="24"/>
          <w:szCs w:val="24"/>
        </w:rPr>
        <w:t>не только культурным</w:t>
      </w:r>
      <w:r w:rsidR="00414501">
        <w:rPr>
          <w:rFonts w:ascii="Times New Roman" w:hAnsi="Times New Roman" w:cs="Times New Roman"/>
          <w:sz w:val="24"/>
          <w:szCs w:val="24"/>
        </w:rPr>
        <w:t xml:space="preserve"> и образовательным</w:t>
      </w:r>
      <w:r w:rsidR="00B91B4A" w:rsidRPr="00B91B4A">
        <w:rPr>
          <w:rFonts w:ascii="Times New Roman" w:hAnsi="Times New Roman" w:cs="Times New Roman"/>
          <w:sz w:val="24"/>
          <w:szCs w:val="24"/>
        </w:rPr>
        <w:t xml:space="preserve">, но и одновременно </w:t>
      </w:r>
      <w:r w:rsidR="00DA7FA9">
        <w:rPr>
          <w:rFonts w:ascii="Times New Roman" w:hAnsi="Times New Roman" w:cs="Times New Roman"/>
          <w:sz w:val="24"/>
          <w:szCs w:val="24"/>
        </w:rPr>
        <w:t>позволяет музеям</w:t>
      </w:r>
      <w:r w:rsidR="00B91B4A" w:rsidRPr="00B91B4A">
        <w:rPr>
          <w:rFonts w:ascii="Times New Roman" w:hAnsi="Times New Roman" w:cs="Times New Roman"/>
          <w:sz w:val="24"/>
          <w:szCs w:val="24"/>
        </w:rPr>
        <w:t xml:space="preserve"> </w:t>
      </w:r>
      <w:r w:rsidR="00DA7FA9">
        <w:rPr>
          <w:rFonts w:ascii="Times New Roman" w:hAnsi="Times New Roman" w:cs="Times New Roman"/>
          <w:sz w:val="24"/>
          <w:szCs w:val="24"/>
        </w:rPr>
        <w:t xml:space="preserve">задействовать </w:t>
      </w:r>
      <w:r w:rsidR="00B91B4A" w:rsidRPr="00B91B4A">
        <w:rPr>
          <w:rFonts w:ascii="Times New Roman" w:hAnsi="Times New Roman" w:cs="Times New Roman"/>
          <w:sz w:val="24"/>
          <w:szCs w:val="24"/>
        </w:rPr>
        <w:t>игровые элем</w:t>
      </w:r>
      <w:r>
        <w:rPr>
          <w:rFonts w:ascii="Times New Roman" w:hAnsi="Times New Roman" w:cs="Times New Roman"/>
          <w:sz w:val="24"/>
          <w:szCs w:val="24"/>
        </w:rPr>
        <w:t>енты, работаю</w:t>
      </w:r>
      <w:r w:rsidR="00414501">
        <w:rPr>
          <w:rFonts w:ascii="Times New Roman" w:hAnsi="Times New Roman" w:cs="Times New Roman"/>
          <w:sz w:val="24"/>
          <w:szCs w:val="24"/>
        </w:rPr>
        <w:t>щие на привлечение широких групп посетителей</w:t>
      </w:r>
      <w:r w:rsidR="00973EE1">
        <w:rPr>
          <w:rFonts w:ascii="Times New Roman" w:hAnsi="Times New Roman" w:cs="Times New Roman"/>
          <w:sz w:val="24"/>
          <w:szCs w:val="24"/>
        </w:rPr>
        <w:t xml:space="preserve">. </w:t>
      </w:r>
      <w:r w:rsidR="008E2C11">
        <w:rPr>
          <w:rFonts w:ascii="Times New Roman" w:hAnsi="Times New Roman" w:cs="Times New Roman"/>
          <w:sz w:val="24"/>
          <w:szCs w:val="24"/>
        </w:rPr>
        <w:t>Более того, на сегодняшний день применение ранее несвойственных музеям элементов способствует выстраиванию качественно нового диал</w:t>
      </w:r>
      <w:r w:rsidR="00973EE1">
        <w:rPr>
          <w:rFonts w:ascii="Times New Roman" w:hAnsi="Times New Roman" w:cs="Times New Roman"/>
          <w:sz w:val="24"/>
          <w:szCs w:val="24"/>
        </w:rPr>
        <w:t>ога с посетителями</w:t>
      </w:r>
      <w:r w:rsidR="008E2C11">
        <w:rPr>
          <w:rFonts w:ascii="Times New Roman" w:hAnsi="Times New Roman" w:cs="Times New Roman"/>
          <w:sz w:val="24"/>
          <w:szCs w:val="24"/>
        </w:rPr>
        <w:t xml:space="preserve">, </w:t>
      </w:r>
      <w:r w:rsidR="00973EE1">
        <w:rPr>
          <w:rFonts w:ascii="Times New Roman" w:hAnsi="Times New Roman" w:cs="Times New Roman"/>
          <w:sz w:val="24"/>
          <w:szCs w:val="24"/>
        </w:rPr>
        <w:t>для которых существенную роль играют</w:t>
      </w:r>
      <w:r w:rsidR="00DA7FA9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973EE1">
        <w:rPr>
          <w:rFonts w:ascii="Times New Roman" w:hAnsi="Times New Roman" w:cs="Times New Roman"/>
          <w:sz w:val="24"/>
          <w:szCs w:val="24"/>
        </w:rPr>
        <w:t xml:space="preserve"> </w:t>
      </w:r>
      <w:r w:rsidR="00973EE1" w:rsidRPr="00973EE1">
        <w:rPr>
          <w:rFonts w:ascii="Times New Roman" w:hAnsi="Times New Roman" w:cs="Times New Roman"/>
          <w:sz w:val="24"/>
          <w:szCs w:val="24"/>
        </w:rPr>
        <w:t xml:space="preserve">сопутствующие </w:t>
      </w:r>
      <w:r w:rsidR="00973EE1">
        <w:rPr>
          <w:rFonts w:ascii="Times New Roman" w:hAnsi="Times New Roman" w:cs="Times New Roman"/>
          <w:sz w:val="24"/>
          <w:szCs w:val="24"/>
        </w:rPr>
        <w:t xml:space="preserve">мероприятия и доступные игровые приемы </w:t>
      </w:r>
      <w:r w:rsidR="00DA7FA9">
        <w:rPr>
          <w:rFonts w:ascii="Times New Roman" w:hAnsi="Times New Roman" w:cs="Times New Roman"/>
          <w:sz w:val="24"/>
          <w:szCs w:val="24"/>
        </w:rPr>
        <w:t xml:space="preserve">для передачи </w:t>
      </w:r>
      <w:r w:rsidR="00973EE1">
        <w:rPr>
          <w:rFonts w:ascii="Times New Roman" w:hAnsi="Times New Roman" w:cs="Times New Roman"/>
          <w:sz w:val="24"/>
          <w:szCs w:val="24"/>
        </w:rPr>
        <w:t xml:space="preserve">информации. </w:t>
      </w:r>
      <w:r w:rsidR="00AD5EAE">
        <w:rPr>
          <w:rFonts w:ascii="Times New Roman" w:hAnsi="Times New Roman" w:cs="Times New Roman"/>
          <w:sz w:val="24"/>
          <w:szCs w:val="24"/>
        </w:rPr>
        <w:t xml:space="preserve">Описанные в работе примеры иллюстрируют поворот </w:t>
      </w:r>
      <w:r w:rsidR="00AC45C1">
        <w:rPr>
          <w:rFonts w:ascii="Times New Roman" w:hAnsi="Times New Roman" w:cs="Times New Roman"/>
          <w:sz w:val="24"/>
          <w:szCs w:val="24"/>
        </w:rPr>
        <w:t>в музейной деятельности</w:t>
      </w:r>
      <w:r w:rsidR="00B5111C">
        <w:rPr>
          <w:rFonts w:ascii="Times New Roman" w:hAnsi="Times New Roman" w:cs="Times New Roman"/>
          <w:sz w:val="24"/>
          <w:szCs w:val="24"/>
        </w:rPr>
        <w:t>, характеризующий попытку</w:t>
      </w:r>
      <w:r w:rsidR="00AC45C1">
        <w:rPr>
          <w:rFonts w:ascii="Times New Roman" w:hAnsi="Times New Roman" w:cs="Times New Roman"/>
          <w:sz w:val="24"/>
          <w:szCs w:val="24"/>
        </w:rPr>
        <w:t xml:space="preserve"> сохранения баланса между </w:t>
      </w:r>
      <w:r w:rsidR="00B5111C">
        <w:rPr>
          <w:rFonts w:ascii="Times New Roman" w:hAnsi="Times New Roman" w:cs="Times New Roman"/>
          <w:sz w:val="24"/>
          <w:szCs w:val="24"/>
        </w:rPr>
        <w:t xml:space="preserve">выполнением </w:t>
      </w:r>
      <w:r w:rsidR="00AC45C1">
        <w:rPr>
          <w:rFonts w:ascii="Times New Roman" w:hAnsi="Times New Roman" w:cs="Times New Roman"/>
          <w:sz w:val="24"/>
          <w:szCs w:val="24"/>
        </w:rPr>
        <w:t xml:space="preserve">классических функций музея и включением новых форматов </w:t>
      </w:r>
      <w:r w:rsidR="00B5111C">
        <w:rPr>
          <w:rFonts w:ascii="Times New Roman" w:hAnsi="Times New Roman" w:cs="Times New Roman"/>
          <w:sz w:val="24"/>
          <w:szCs w:val="24"/>
        </w:rPr>
        <w:t xml:space="preserve">коммуникации со зрителями, живущими в парадигме экономики впечатлений. </w:t>
      </w:r>
    </w:p>
    <w:p w:rsidR="007C5172" w:rsidRDefault="007C5172" w:rsidP="00064D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172" w:rsidRDefault="007C5172" w:rsidP="00064D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172" w:rsidRPr="007C5172" w:rsidRDefault="007C5172" w:rsidP="0080256C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C517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0256C" w:rsidRPr="00E42272" w:rsidRDefault="0080256C" w:rsidP="00E42272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Демшина А.</w:t>
      </w:r>
      <w:r w:rsidRPr="0080256C">
        <w:rPr>
          <w:rFonts w:ascii="Times New Roman" w:hAnsi="Times New Roman" w:cs="Times New Roman"/>
          <w:sz w:val="24"/>
          <w:szCs w:val="24"/>
        </w:rPr>
        <w:t xml:space="preserve">Ю. Музейные сувениры: память и забвение в современной культуре // Вестник </w:t>
      </w:r>
      <w:proofErr w:type="spellStart"/>
      <w:r w:rsidRPr="0080256C">
        <w:rPr>
          <w:rFonts w:ascii="Times New Roman" w:hAnsi="Times New Roman" w:cs="Times New Roman"/>
          <w:sz w:val="24"/>
          <w:szCs w:val="24"/>
        </w:rPr>
        <w:t>СПбГИК</w:t>
      </w:r>
      <w:proofErr w:type="spellEnd"/>
      <w:r w:rsidRPr="0080256C">
        <w:rPr>
          <w:rFonts w:ascii="Times New Roman" w:hAnsi="Times New Roman" w:cs="Times New Roman"/>
          <w:sz w:val="24"/>
          <w:szCs w:val="24"/>
        </w:rPr>
        <w:t>. 2024. №2 (59).</w:t>
      </w:r>
    </w:p>
    <w:p w:rsidR="0080256C" w:rsidRPr="0080256C" w:rsidRDefault="0080256C" w:rsidP="00E42272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Натитник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r w:rsidRPr="00D342C6">
        <w:rPr>
          <w:rFonts w:ascii="Times New Roman" w:hAnsi="Times New Roman" w:cs="Times New Roman"/>
          <w:sz w:val="24"/>
          <w:szCs w:val="24"/>
        </w:rPr>
        <w:t xml:space="preserve">Гендиректор Третьяковской галереи </w:t>
      </w:r>
      <w:proofErr w:type="spellStart"/>
      <w:r w:rsidRPr="00D342C6">
        <w:rPr>
          <w:rFonts w:ascii="Times New Roman" w:hAnsi="Times New Roman" w:cs="Times New Roman"/>
          <w:sz w:val="24"/>
          <w:szCs w:val="24"/>
        </w:rPr>
        <w:t>Зельфира</w:t>
      </w:r>
      <w:proofErr w:type="spellEnd"/>
      <w:r w:rsidRPr="00D34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трансформации музея</w:t>
      </w:r>
      <w:r w:rsidRPr="00E42272">
        <w:rPr>
          <w:rFonts w:ascii="Times New Roman" w:hAnsi="Times New Roman" w:cs="Times New Roman"/>
          <w:sz w:val="24"/>
          <w:szCs w:val="24"/>
        </w:rPr>
        <w:t xml:space="preserve"> //</w:t>
      </w:r>
      <w:r w:rsidRPr="00D342C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D342C6">
        <w:rPr>
          <w:rFonts w:ascii="Times New Roman" w:hAnsi="Times New Roman" w:cs="Times New Roman"/>
          <w:sz w:val="24"/>
          <w:szCs w:val="24"/>
        </w:rPr>
        <w:t>Harvard</w:t>
      </w:r>
      <w:proofErr w:type="spellEnd"/>
      <w:r w:rsidRPr="00D34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2C6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D342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42C6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D342C6">
        <w:rPr>
          <w:rFonts w:ascii="Times New Roman" w:hAnsi="Times New Roman" w:cs="Times New Roman"/>
          <w:sz w:val="24"/>
          <w:szCs w:val="24"/>
        </w:rPr>
        <w:t xml:space="preserve"> — Россия». 13.12.2017 </w:t>
      </w:r>
      <w:r>
        <w:rPr>
          <w:rFonts w:ascii="Times New Roman" w:hAnsi="Times New Roman" w:cs="Times New Roman"/>
          <w:sz w:val="24"/>
          <w:szCs w:val="24"/>
        </w:rPr>
        <w:t>[Электронный ресурс] URL:</w:t>
      </w:r>
      <w:r w:rsidRPr="0080256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892E90">
          <w:rPr>
            <w:rStyle w:val="a7"/>
            <w:rFonts w:ascii="Times New Roman" w:hAnsi="Times New Roman" w:cs="Times New Roman"/>
            <w:sz w:val="24"/>
            <w:szCs w:val="24"/>
          </w:rPr>
          <w:t>https://big-i.ru/kompaniya/strategiya/a24101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обращения: 25.02.26) </w:t>
      </w:r>
    </w:p>
    <w:p w:rsidR="0080256C" w:rsidRDefault="0080256C" w:rsidP="00D342C6">
      <w:pPr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071">
        <w:rPr>
          <w:rFonts w:ascii="Times New Roman" w:hAnsi="Times New Roman" w:cs="Times New Roman"/>
          <w:sz w:val="24"/>
          <w:szCs w:val="24"/>
        </w:rPr>
        <w:t>О проблемах и перспективах развития музейного дела в Российской Федерации: результаты комплексного социологического исследования анализ мнений музейного сообщества и населения РФ (реальных и потенциальных посетителей) / Министерство культуры Российской федерации, РОСИЗО, Институт Наследия. — М.: Институт Наследия, 2019.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172" w:rsidRPr="0080256C" w:rsidRDefault="0080256C" w:rsidP="0080256C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0256C">
        <w:rPr>
          <w:rFonts w:ascii="Times New Roman" w:hAnsi="Times New Roman" w:cs="Times New Roman"/>
          <w:sz w:val="24"/>
          <w:szCs w:val="24"/>
          <w:lang w:val="en-US"/>
        </w:rPr>
        <w:t>Pine II, B.J. and Gilmore, J. H. (1998) Welcome to the Experience Economy. Harvard Business Review, 97-105.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sectPr w:rsidR="007C5172" w:rsidRPr="00802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DEE" w:rsidRDefault="00BE4DEE" w:rsidP="007C5172">
      <w:pPr>
        <w:spacing w:after="0" w:line="240" w:lineRule="auto"/>
      </w:pPr>
      <w:r>
        <w:separator/>
      </w:r>
    </w:p>
  </w:endnote>
  <w:endnote w:type="continuationSeparator" w:id="0">
    <w:p w:rsidR="00BE4DEE" w:rsidRDefault="00BE4DEE" w:rsidP="007C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DEE" w:rsidRDefault="00BE4DEE" w:rsidP="007C5172">
      <w:pPr>
        <w:spacing w:after="0" w:line="240" w:lineRule="auto"/>
      </w:pPr>
      <w:r>
        <w:separator/>
      </w:r>
    </w:p>
  </w:footnote>
  <w:footnote w:type="continuationSeparator" w:id="0">
    <w:p w:rsidR="00BE4DEE" w:rsidRDefault="00BE4DEE" w:rsidP="007C5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032B4"/>
    <w:multiLevelType w:val="hybridMultilevel"/>
    <w:tmpl w:val="D73468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DB26047"/>
    <w:multiLevelType w:val="hybridMultilevel"/>
    <w:tmpl w:val="3FE25324"/>
    <w:lvl w:ilvl="0" w:tplc="7DCC675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D5"/>
    <w:rsid w:val="00064DFE"/>
    <w:rsid w:val="0016181D"/>
    <w:rsid w:val="00262C4B"/>
    <w:rsid w:val="00273D0C"/>
    <w:rsid w:val="002B4246"/>
    <w:rsid w:val="00381DAD"/>
    <w:rsid w:val="003A5F9C"/>
    <w:rsid w:val="00414501"/>
    <w:rsid w:val="00436D37"/>
    <w:rsid w:val="00475CF9"/>
    <w:rsid w:val="004937D0"/>
    <w:rsid w:val="00542C92"/>
    <w:rsid w:val="00552071"/>
    <w:rsid w:val="00674EEA"/>
    <w:rsid w:val="006A66BE"/>
    <w:rsid w:val="006D33FD"/>
    <w:rsid w:val="00736EC6"/>
    <w:rsid w:val="007C5172"/>
    <w:rsid w:val="007E0B34"/>
    <w:rsid w:val="007F20ED"/>
    <w:rsid w:val="0080256C"/>
    <w:rsid w:val="00871266"/>
    <w:rsid w:val="00873E4C"/>
    <w:rsid w:val="008821E5"/>
    <w:rsid w:val="008E2C11"/>
    <w:rsid w:val="00973EE1"/>
    <w:rsid w:val="009C09D5"/>
    <w:rsid w:val="009F6E07"/>
    <w:rsid w:val="00A647A1"/>
    <w:rsid w:val="00A737A0"/>
    <w:rsid w:val="00AB4963"/>
    <w:rsid w:val="00AC45C1"/>
    <w:rsid w:val="00AD5EAE"/>
    <w:rsid w:val="00AF4994"/>
    <w:rsid w:val="00B5111C"/>
    <w:rsid w:val="00B91B4A"/>
    <w:rsid w:val="00BE4DEE"/>
    <w:rsid w:val="00C016BA"/>
    <w:rsid w:val="00C429EE"/>
    <w:rsid w:val="00CE65A0"/>
    <w:rsid w:val="00D342C6"/>
    <w:rsid w:val="00D469A0"/>
    <w:rsid w:val="00DA7FA9"/>
    <w:rsid w:val="00E42272"/>
    <w:rsid w:val="00E47779"/>
    <w:rsid w:val="00E7657E"/>
    <w:rsid w:val="00FC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F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7D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C517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C517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C5172"/>
    <w:rPr>
      <w:vertAlign w:val="superscript"/>
    </w:rPr>
  </w:style>
  <w:style w:type="character" w:styleId="a7">
    <w:name w:val="Hyperlink"/>
    <w:basedOn w:val="a0"/>
    <w:uiPriority w:val="99"/>
    <w:unhideWhenUsed/>
    <w:rsid w:val="00E422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F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7D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7C517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C517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C5172"/>
    <w:rPr>
      <w:vertAlign w:val="superscript"/>
    </w:rPr>
  </w:style>
  <w:style w:type="character" w:styleId="a7">
    <w:name w:val="Hyperlink"/>
    <w:basedOn w:val="a0"/>
    <w:uiPriority w:val="99"/>
    <w:unhideWhenUsed/>
    <w:rsid w:val="00E422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ig-i.ru/kompaniya/strategiya/a24101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olita.gorokhova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C708D-5490-4275-9494-7B7A42995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</dc:creator>
  <cp:lastModifiedBy>lolit</cp:lastModifiedBy>
  <cp:revision>2</cp:revision>
  <dcterms:created xsi:type="dcterms:W3CDTF">2026-03-01T08:27:00Z</dcterms:created>
  <dcterms:modified xsi:type="dcterms:W3CDTF">2026-03-01T08:27:00Z</dcterms:modified>
</cp:coreProperties>
</file>