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97C03" w14:textId="7FF6745E" w:rsidR="00824CAB" w:rsidRPr="00157E4E" w:rsidRDefault="00AF71A7" w:rsidP="00F467C7">
      <w:pPr>
        <w:spacing w:before="24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E4E">
        <w:rPr>
          <w:rFonts w:ascii="Times New Roman" w:hAnsi="Times New Roman" w:cs="Times New Roman"/>
          <w:b/>
          <w:sz w:val="24"/>
          <w:szCs w:val="24"/>
        </w:rPr>
        <w:t>Трансформация женского костюма в Кабардино-Балкарии: от этнической традиции к глобальному исламскому символу.</w:t>
      </w:r>
    </w:p>
    <w:p w14:paraId="763ACD58" w14:textId="4E41CF8A" w:rsidR="00AF71A7" w:rsidRPr="00D135B0" w:rsidRDefault="00AF71A7" w:rsidP="00F467C7">
      <w:pPr>
        <w:pStyle w:val="a3"/>
        <w:numPr>
          <w:ilvl w:val="0"/>
          <w:numId w:val="1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5B0">
        <w:rPr>
          <w:rFonts w:ascii="Times New Roman" w:hAnsi="Times New Roman" w:cs="Times New Roman"/>
          <w:b/>
          <w:sz w:val="24"/>
          <w:szCs w:val="24"/>
        </w:rPr>
        <w:t>Научная проблема</w:t>
      </w:r>
    </w:p>
    <w:p w14:paraId="5B2E78B8" w14:textId="0FD094AC" w:rsidR="00790291" w:rsidRPr="00D135B0" w:rsidRDefault="00254F5E" w:rsidP="00F467C7">
      <w:pPr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Fonts w:ascii="Times New Roman" w:hAnsi="Times New Roman" w:cs="Times New Roman"/>
          <w:sz w:val="24"/>
          <w:szCs w:val="24"/>
        </w:rPr>
        <w:t xml:space="preserve">В современной </w:t>
      </w:r>
      <w:r w:rsidR="004A277A" w:rsidRPr="00D135B0">
        <w:rPr>
          <w:rFonts w:ascii="Times New Roman" w:hAnsi="Times New Roman" w:cs="Times New Roman"/>
          <w:sz w:val="24"/>
          <w:szCs w:val="24"/>
        </w:rPr>
        <w:t>Кабардино-Балкарии наблюдается резкая смена стиля женской одежды. Традиционный костюмный комплекс, веками выполнявший функцию трансляции этнического статуса, возраста и социальной роли женщины, вытесняется</w:t>
      </w:r>
      <w:r w:rsidR="00195410" w:rsidRPr="00D13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77A" w:rsidRPr="00D135B0">
        <w:rPr>
          <w:rFonts w:ascii="Times New Roman" w:hAnsi="Times New Roman" w:cs="Times New Roman"/>
          <w:sz w:val="24"/>
          <w:szCs w:val="24"/>
        </w:rPr>
        <w:t>никаб</w:t>
      </w:r>
      <w:r w:rsidR="00195410" w:rsidRPr="00D135B0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4A277A" w:rsidRPr="00D135B0">
        <w:rPr>
          <w:rFonts w:ascii="Times New Roman" w:hAnsi="Times New Roman" w:cs="Times New Roman"/>
          <w:sz w:val="24"/>
          <w:szCs w:val="24"/>
        </w:rPr>
        <w:t>, которы</w:t>
      </w:r>
      <w:r w:rsidR="00195410" w:rsidRPr="00D135B0">
        <w:rPr>
          <w:rFonts w:ascii="Times New Roman" w:hAnsi="Times New Roman" w:cs="Times New Roman"/>
          <w:sz w:val="24"/>
          <w:szCs w:val="24"/>
        </w:rPr>
        <w:t>й</w:t>
      </w:r>
      <w:r w:rsidR="004A277A" w:rsidRPr="00D135B0">
        <w:rPr>
          <w:rFonts w:ascii="Times New Roman" w:hAnsi="Times New Roman" w:cs="Times New Roman"/>
          <w:sz w:val="24"/>
          <w:szCs w:val="24"/>
        </w:rPr>
        <w:t xml:space="preserve">, наоборот, скрывают личность носительницы. </w:t>
      </w:r>
    </w:p>
    <w:p w14:paraId="03D04E5E" w14:textId="5AC28C67" w:rsidR="004A277A" w:rsidRPr="00D135B0" w:rsidRDefault="00790291" w:rsidP="00F467C7">
      <w:pPr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Fonts w:ascii="Times New Roman" w:hAnsi="Times New Roman" w:cs="Times New Roman"/>
          <w:sz w:val="24"/>
          <w:szCs w:val="24"/>
        </w:rPr>
        <w:t xml:space="preserve">Основная проблема заключается в </w:t>
      </w:r>
      <w:r w:rsidRPr="00D135B0">
        <w:rPr>
          <w:rFonts w:ascii="Times New Roman" w:hAnsi="Times New Roman" w:cs="Times New Roman"/>
          <w:bCs/>
          <w:sz w:val="24"/>
          <w:szCs w:val="24"/>
        </w:rPr>
        <w:t>противоречии между</w:t>
      </w:r>
      <w:r w:rsidRPr="00D135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35B0">
        <w:rPr>
          <w:rFonts w:ascii="Times New Roman" w:hAnsi="Times New Roman" w:cs="Times New Roman"/>
          <w:sz w:val="24"/>
          <w:szCs w:val="24"/>
        </w:rPr>
        <w:t>народными традициями (</w:t>
      </w:r>
      <w:r w:rsidR="00F467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адыгэ-хабзэ</w:t>
      </w:r>
      <w:proofErr w:type="spellEnd"/>
      <w:r w:rsidR="00F467C7">
        <w:rPr>
          <w:rFonts w:ascii="Times New Roman" w:hAnsi="Times New Roman" w:cs="Times New Roman"/>
          <w:sz w:val="24"/>
          <w:szCs w:val="24"/>
        </w:rPr>
        <w:t>»</w:t>
      </w:r>
      <w:r w:rsidRPr="00D135B0">
        <w:rPr>
          <w:rFonts w:ascii="Times New Roman" w:hAnsi="Times New Roman" w:cs="Times New Roman"/>
          <w:sz w:val="24"/>
          <w:szCs w:val="24"/>
        </w:rPr>
        <w:t>)</w:t>
      </w:r>
      <w:r w:rsidR="004B396B" w:rsidRPr="00D135B0">
        <w:rPr>
          <w:rFonts w:ascii="Times New Roman" w:hAnsi="Times New Roman" w:cs="Times New Roman"/>
          <w:sz w:val="24"/>
          <w:szCs w:val="24"/>
        </w:rPr>
        <w:t xml:space="preserve"> </w:t>
      </w:r>
      <w:r w:rsidRPr="00D135B0">
        <w:rPr>
          <w:rFonts w:ascii="Times New Roman" w:hAnsi="Times New Roman" w:cs="Times New Roman"/>
          <w:sz w:val="24"/>
          <w:szCs w:val="24"/>
        </w:rPr>
        <w:t>и новыми для региона религиозными взглядами</w:t>
      </w:r>
      <w:r w:rsidR="00151DDB" w:rsidRPr="00D135B0">
        <w:rPr>
          <w:rFonts w:ascii="Times New Roman" w:hAnsi="Times New Roman" w:cs="Times New Roman"/>
          <w:sz w:val="24"/>
          <w:szCs w:val="24"/>
        </w:rPr>
        <w:t>. Это</w:t>
      </w:r>
      <w:r w:rsidR="004B396B" w:rsidRPr="00D135B0">
        <w:rPr>
          <w:rFonts w:ascii="Times New Roman" w:hAnsi="Times New Roman" w:cs="Times New Roman"/>
          <w:sz w:val="24"/>
          <w:szCs w:val="24"/>
        </w:rPr>
        <w:t xml:space="preserve"> приводит к непониманию между разными поколениями и общественному резонансу. </w:t>
      </w:r>
    </w:p>
    <w:p w14:paraId="3FFAD865" w14:textId="154C5EF4" w:rsidR="004E41B0" w:rsidRPr="00D135B0" w:rsidRDefault="00151DDB" w:rsidP="00F467C7">
      <w:pPr>
        <w:pStyle w:val="a3"/>
        <w:numPr>
          <w:ilvl w:val="0"/>
          <w:numId w:val="1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5B0">
        <w:rPr>
          <w:rFonts w:ascii="Times New Roman" w:hAnsi="Times New Roman" w:cs="Times New Roman"/>
          <w:b/>
          <w:sz w:val="24"/>
          <w:szCs w:val="24"/>
        </w:rPr>
        <w:t>Состояние историографии проблемы</w:t>
      </w:r>
    </w:p>
    <w:p w14:paraId="2DE37C53" w14:textId="77777777" w:rsidR="004E41B0" w:rsidRPr="00D135B0" w:rsidRDefault="004E41B0" w:rsidP="00F467C7">
      <w:pPr>
        <w:pStyle w:val="a3"/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3336AE" w14:textId="49D2130C" w:rsidR="00151DDB" w:rsidRPr="00D135B0" w:rsidRDefault="004E41B0" w:rsidP="00F467C7">
      <w:pPr>
        <w:pStyle w:val="a3"/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Fonts w:ascii="Times New Roman" w:hAnsi="Times New Roman" w:cs="Times New Roman"/>
          <w:sz w:val="24"/>
          <w:szCs w:val="24"/>
        </w:rPr>
        <w:t xml:space="preserve">Исторический базис исследования опирается на классические труды </w:t>
      </w:r>
      <w:r w:rsidR="00AF041C" w:rsidRPr="00D135B0">
        <w:rPr>
          <w:rFonts w:ascii="Times New Roman" w:hAnsi="Times New Roman" w:cs="Times New Roman"/>
          <w:sz w:val="24"/>
          <w:szCs w:val="24"/>
        </w:rPr>
        <w:t xml:space="preserve">кавказоведов </w:t>
      </w:r>
      <w:r w:rsidRPr="00D135B0">
        <w:rPr>
          <w:rFonts w:ascii="Times New Roman" w:hAnsi="Times New Roman" w:cs="Times New Roman"/>
          <w:sz w:val="24"/>
          <w:szCs w:val="24"/>
        </w:rPr>
        <w:t xml:space="preserve">Е.Н. 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Студенецкой</w:t>
      </w:r>
      <w:proofErr w:type="spellEnd"/>
      <w:r w:rsidRPr="00D135B0">
        <w:rPr>
          <w:rFonts w:ascii="Times New Roman" w:hAnsi="Times New Roman" w:cs="Times New Roman"/>
          <w:sz w:val="24"/>
          <w:szCs w:val="24"/>
        </w:rPr>
        <w:t xml:space="preserve"> и Г.Х. Мамбетова, детально описавших традиционный костюм народов Северного Кавказа. Современные аспекты 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реисламизации</w:t>
      </w:r>
      <w:proofErr w:type="spellEnd"/>
      <w:r w:rsidRPr="00D135B0">
        <w:rPr>
          <w:rFonts w:ascii="Times New Roman" w:hAnsi="Times New Roman" w:cs="Times New Roman"/>
          <w:sz w:val="24"/>
          <w:szCs w:val="24"/>
        </w:rPr>
        <w:t xml:space="preserve"> и изменения облика верующих в регионе рассматриваются в работах </w:t>
      </w:r>
      <w:r w:rsidR="00B67D71" w:rsidRPr="00D135B0">
        <w:rPr>
          <w:rFonts w:ascii="Times New Roman" w:hAnsi="Times New Roman" w:cs="Times New Roman"/>
          <w:sz w:val="24"/>
          <w:szCs w:val="24"/>
        </w:rPr>
        <w:t xml:space="preserve">исследователей ислама и кабардино-балкарского общества </w:t>
      </w:r>
      <w:r w:rsidR="000D7F2D" w:rsidRPr="00D135B0"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 w:rsidR="000D7F2D" w:rsidRPr="00D135B0">
        <w:rPr>
          <w:rFonts w:ascii="Times New Roman" w:hAnsi="Times New Roman" w:cs="Times New Roman"/>
          <w:sz w:val="24"/>
          <w:szCs w:val="24"/>
        </w:rPr>
        <w:t>Аккиевой</w:t>
      </w:r>
      <w:proofErr w:type="spellEnd"/>
      <w:r w:rsidR="000D7F2D" w:rsidRPr="00D135B0">
        <w:rPr>
          <w:rFonts w:ascii="Times New Roman" w:hAnsi="Times New Roman" w:cs="Times New Roman"/>
          <w:sz w:val="24"/>
          <w:szCs w:val="24"/>
        </w:rPr>
        <w:t>,</w:t>
      </w:r>
      <w:r w:rsidR="000D7F2D" w:rsidRPr="00D135B0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="000D7F2D" w:rsidRPr="00D135B0">
        <w:rPr>
          <w:rFonts w:ascii="Times New Roman" w:hAnsi="Times New Roman" w:cs="Times New Roman"/>
          <w:sz w:val="24"/>
          <w:szCs w:val="24"/>
        </w:rPr>
        <w:t>Ярлыкапова</w:t>
      </w:r>
      <w:proofErr w:type="spellEnd"/>
      <w:r w:rsidR="000D7F2D" w:rsidRPr="00D135B0">
        <w:rPr>
          <w:rFonts w:ascii="Times New Roman" w:hAnsi="Times New Roman" w:cs="Times New Roman"/>
          <w:sz w:val="24"/>
          <w:szCs w:val="24"/>
        </w:rPr>
        <w:t xml:space="preserve"> и </w:t>
      </w:r>
      <w:r w:rsidRPr="00D135B0">
        <w:rPr>
          <w:rFonts w:ascii="Times New Roman" w:hAnsi="Times New Roman" w:cs="Times New Roman"/>
          <w:sz w:val="24"/>
          <w:szCs w:val="24"/>
        </w:rPr>
        <w:t xml:space="preserve">А.Н. Таковой. Однако остается недостаточно изученным именно сравнительный аспект: как радикально меняется логика взаимодействия женщины с обществом при переходе от «моделирующего» этнического костюма к «скрывающему» 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никабу</w:t>
      </w:r>
      <w:proofErr w:type="spellEnd"/>
      <w:r w:rsidRPr="00D135B0">
        <w:rPr>
          <w:rFonts w:ascii="Times New Roman" w:hAnsi="Times New Roman" w:cs="Times New Roman"/>
          <w:sz w:val="24"/>
          <w:szCs w:val="24"/>
        </w:rPr>
        <w:t xml:space="preserve"> на основе новейших полевых данных.</w:t>
      </w:r>
    </w:p>
    <w:p w14:paraId="1B3197EA" w14:textId="77777777" w:rsidR="00B43A93" w:rsidRPr="00D135B0" w:rsidRDefault="00B43A93" w:rsidP="00F467C7">
      <w:pPr>
        <w:pStyle w:val="a3"/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491B00" w14:textId="311EA298" w:rsidR="00B43A93" w:rsidRPr="00D135B0" w:rsidRDefault="00B43A93" w:rsidP="00F467C7">
      <w:pPr>
        <w:pStyle w:val="a3"/>
        <w:numPr>
          <w:ilvl w:val="0"/>
          <w:numId w:val="1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5B0">
        <w:rPr>
          <w:rFonts w:ascii="Times New Roman" w:hAnsi="Times New Roman" w:cs="Times New Roman"/>
          <w:b/>
          <w:sz w:val="24"/>
          <w:szCs w:val="24"/>
        </w:rPr>
        <w:t>Использованные источники и методы исследования</w:t>
      </w:r>
    </w:p>
    <w:p w14:paraId="32A9BD09" w14:textId="6E95D78B" w:rsidR="00B43A93" w:rsidRPr="00D135B0" w:rsidRDefault="00B43A93" w:rsidP="00F467C7">
      <w:pPr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Fonts w:ascii="Times New Roman" w:hAnsi="Times New Roman" w:cs="Times New Roman"/>
          <w:sz w:val="24"/>
          <w:szCs w:val="24"/>
        </w:rPr>
        <w:t xml:space="preserve">Эмпирическую базу работы составляют материалы этносоциологического исследования, проведенного </w:t>
      </w:r>
      <w:r w:rsidR="0088613B" w:rsidRPr="00D135B0">
        <w:rPr>
          <w:rFonts w:ascii="Times New Roman" w:hAnsi="Times New Roman" w:cs="Times New Roman"/>
          <w:sz w:val="24"/>
          <w:szCs w:val="24"/>
        </w:rPr>
        <w:t>ИЭА РАН</w:t>
      </w:r>
      <w:r w:rsidRPr="00D135B0">
        <w:rPr>
          <w:rFonts w:ascii="Times New Roman" w:hAnsi="Times New Roman" w:cs="Times New Roman"/>
          <w:sz w:val="24"/>
          <w:szCs w:val="24"/>
        </w:rPr>
        <w:t xml:space="preserve"> в Кабардино-Балкарской Республике в июне 2024 года (г. Нальчик, г. Тырныауз, с. Хасанья и др.).</w:t>
      </w:r>
    </w:p>
    <w:p w14:paraId="34C5D4D7" w14:textId="5D7F2E6E" w:rsidR="00B43A93" w:rsidRPr="00D135B0" w:rsidRDefault="00B43A93" w:rsidP="00F467C7">
      <w:pPr>
        <w:numPr>
          <w:ilvl w:val="0"/>
          <w:numId w:val="2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Fonts w:ascii="Times New Roman" w:hAnsi="Times New Roman" w:cs="Times New Roman"/>
          <w:b/>
          <w:bCs/>
          <w:sz w:val="24"/>
          <w:szCs w:val="24"/>
        </w:rPr>
        <w:t>Методы:</w:t>
      </w:r>
      <w:r w:rsidRPr="00D135B0">
        <w:rPr>
          <w:rFonts w:ascii="Times New Roman" w:hAnsi="Times New Roman" w:cs="Times New Roman"/>
          <w:sz w:val="24"/>
          <w:szCs w:val="24"/>
        </w:rPr>
        <w:t xml:space="preserve"> количественный опрос (1396 респондентов), серия 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полуструктурированных</w:t>
      </w:r>
      <w:proofErr w:type="spellEnd"/>
      <w:r w:rsidRPr="00D135B0">
        <w:rPr>
          <w:rFonts w:ascii="Times New Roman" w:hAnsi="Times New Roman" w:cs="Times New Roman"/>
          <w:sz w:val="24"/>
          <w:szCs w:val="24"/>
        </w:rPr>
        <w:t xml:space="preserve"> интервью с носительницами исламской одежды и представителями разных поколений, а также включенное наблюдение.</w:t>
      </w:r>
    </w:p>
    <w:p w14:paraId="3B6564EE" w14:textId="31A43E41" w:rsidR="00BD5A72" w:rsidRPr="00D135B0" w:rsidRDefault="00B43A93" w:rsidP="00F467C7">
      <w:pPr>
        <w:numPr>
          <w:ilvl w:val="0"/>
          <w:numId w:val="2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Fonts w:ascii="Times New Roman" w:hAnsi="Times New Roman" w:cs="Times New Roman"/>
          <w:b/>
          <w:bCs/>
          <w:sz w:val="24"/>
          <w:szCs w:val="24"/>
        </w:rPr>
        <w:t>Анализ:</w:t>
      </w:r>
      <w:r w:rsidRPr="00D135B0">
        <w:rPr>
          <w:rFonts w:ascii="Times New Roman" w:hAnsi="Times New Roman" w:cs="Times New Roman"/>
          <w:sz w:val="24"/>
          <w:szCs w:val="24"/>
        </w:rPr>
        <w:t xml:space="preserve"> использован историко-компаративный метод для сравнения костюмных комплексов разных эпох.</w:t>
      </w:r>
      <w:r w:rsidR="00BD5A72" w:rsidRPr="00D135B0">
        <w:rPr>
          <w:rFonts w:ascii="Times New Roman" w:hAnsi="Times New Roman" w:cs="Times New Roman"/>
          <w:sz w:val="24"/>
          <w:szCs w:val="24"/>
        </w:rPr>
        <w:br/>
      </w:r>
    </w:p>
    <w:p w14:paraId="6EFD8C3F" w14:textId="0D57CBD0" w:rsidR="0088613B" w:rsidRPr="00D135B0" w:rsidRDefault="0088613B" w:rsidP="00F467C7">
      <w:pPr>
        <w:pStyle w:val="a3"/>
        <w:numPr>
          <w:ilvl w:val="0"/>
          <w:numId w:val="1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5B0">
        <w:rPr>
          <w:rFonts w:ascii="Times New Roman" w:hAnsi="Times New Roman" w:cs="Times New Roman"/>
          <w:b/>
          <w:sz w:val="24"/>
          <w:szCs w:val="24"/>
        </w:rPr>
        <w:t>Новизна авторского подхода к решению проблемы</w:t>
      </w:r>
    </w:p>
    <w:p w14:paraId="3E062759" w14:textId="143FAF49" w:rsidR="000F7930" w:rsidRPr="00D135B0" w:rsidRDefault="000F7930" w:rsidP="00F467C7">
      <w:pPr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Fonts w:ascii="Times New Roman" w:hAnsi="Times New Roman" w:cs="Times New Roman"/>
          <w:sz w:val="24"/>
          <w:szCs w:val="24"/>
        </w:rPr>
        <w:t xml:space="preserve">Новизна работы заключается в использовании актуальных данных 2024 года, фиксирующих состояние общества после пандемии COVID-19, отчасти ставшей катализатором «моды на анонимность». Автор впервые рассматривает 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никаб</w:t>
      </w:r>
      <w:proofErr w:type="spellEnd"/>
      <w:r w:rsidRPr="00D135B0">
        <w:rPr>
          <w:rFonts w:ascii="Times New Roman" w:hAnsi="Times New Roman" w:cs="Times New Roman"/>
          <w:sz w:val="24"/>
          <w:szCs w:val="24"/>
        </w:rPr>
        <w:t xml:space="preserve"> не просто как импортированный атрибут, а как инструмент «социального щита» и психологической защиты в условиях деформации традиционных общественных связей. Сочетание массового опроса (почти 1400 анкет) и качественных интервью позволяет объективно оценить масштаб и глубину культурного сдвига.</w:t>
      </w:r>
    </w:p>
    <w:p w14:paraId="6A3444B4" w14:textId="20CCBE31" w:rsidR="000F7930" w:rsidRPr="00D135B0" w:rsidRDefault="00BD5A72" w:rsidP="00F467C7">
      <w:pPr>
        <w:pStyle w:val="a3"/>
        <w:numPr>
          <w:ilvl w:val="0"/>
          <w:numId w:val="1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5B0">
        <w:rPr>
          <w:rFonts w:ascii="Times New Roman" w:hAnsi="Times New Roman" w:cs="Times New Roman"/>
          <w:b/>
          <w:sz w:val="24"/>
          <w:szCs w:val="24"/>
        </w:rPr>
        <w:t>Ход и результаты исследования</w:t>
      </w:r>
    </w:p>
    <w:p w14:paraId="11772423" w14:textId="0948843F" w:rsidR="00EB238B" w:rsidRPr="00D135B0" w:rsidRDefault="00517353" w:rsidP="00F467C7">
      <w:pPr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Fonts w:ascii="Times New Roman" w:hAnsi="Times New Roman" w:cs="Times New Roman"/>
          <w:sz w:val="24"/>
          <w:szCs w:val="24"/>
        </w:rPr>
        <w:lastRenderedPageBreak/>
        <w:t>В ходе исследования был проведен сравнительный анализ двух типов костюма</w:t>
      </w:r>
      <w:r w:rsidR="00CC62CE" w:rsidRPr="00D135B0">
        <w:rPr>
          <w:rFonts w:ascii="Times New Roman" w:hAnsi="Times New Roman" w:cs="Times New Roman"/>
          <w:sz w:val="24"/>
          <w:szCs w:val="24"/>
        </w:rPr>
        <w:t xml:space="preserve">. В </w:t>
      </w:r>
      <w:r w:rsidRPr="00D135B0">
        <w:rPr>
          <w:rFonts w:ascii="Times New Roman" w:hAnsi="Times New Roman" w:cs="Times New Roman"/>
          <w:sz w:val="24"/>
          <w:szCs w:val="24"/>
        </w:rPr>
        <w:t xml:space="preserve">XIX </w:t>
      </w:r>
      <w:r w:rsidR="00CC62CE" w:rsidRPr="00D135B0">
        <w:rPr>
          <w:rFonts w:ascii="Times New Roman" w:hAnsi="Times New Roman" w:cs="Times New Roman"/>
          <w:sz w:val="24"/>
          <w:szCs w:val="24"/>
        </w:rPr>
        <w:t>-</w:t>
      </w:r>
      <w:r w:rsidRPr="00D135B0">
        <w:rPr>
          <w:rFonts w:ascii="Times New Roman" w:hAnsi="Times New Roman" w:cs="Times New Roman"/>
          <w:sz w:val="24"/>
          <w:szCs w:val="24"/>
        </w:rPr>
        <w:t xml:space="preserve"> нач. XX вв</w:t>
      </w:r>
      <w:r w:rsidR="00CC62CE" w:rsidRPr="00D135B0">
        <w:rPr>
          <w:rFonts w:ascii="Times New Roman" w:hAnsi="Times New Roman" w:cs="Times New Roman"/>
          <w:sz w:val="24"/>
          <w:szCs w:val="24"/>
        </w:rPr>
        <w:t>.</w:t>
      </w:r>
      <w:r w:rsidRPr="00D135B0">
        <w:rPr>
          <w:rFonts w:ascii="Times New Roman" w:hAnsi="Times New Roman" w:cs="Times New Roman"/>
          <w:sz w:val="24"/>
          <w:szCs w:val="24"/>
        </w:rPr>
        <w:t xml:space="preserve"> </w:t>
      </w:r>
      <w:r w:rsidR="00CC62CE" w:rsidRPr="00D135B0">
        <w:rPr>
          <w:rFonts w:ascii="Times New Roman" w:hAnsi="Times New Roman" w:cs="Times New Roman"/>
          <w:sz w:val="24"/>
          <w:szCs w:val="24"/>
        </w:rPr>
        <w:t>женский к</w:t>
      </w:r>
      <w:r w:rsidRPr="00D135B0">
        <w:rPr>
          <w:rFonts w:ascii="Times New Roman" w:hAnsi="Times New Roman" w:cs="Times New Roman"/>
          <w:sz w:val="24"/>
          <w:szCs w:val="24"/>
        </w:rPr>
        <w:t>остюм был направлен на репрезентацию личности. Система корсетов</w:t>
      </w:r>
      <w:r w:rsidR="00CC62CE" w:rsidRPr="00D135B0">
        <w:rPr>
          <w:rFonts w:ascii="Times New Roman" w:hAnsi="Times New Roman" w:cs="Times New Roman"/>
          <w:sz w:val="24"/>
          <w:szCs w:val="24"/>
        </w:rPr>
        <w:t xml:space="preserve">, </w:t>
      </w:r>
      <w:r w:rsidRPr="00D135B0">
        <w:rPr>
          <w:rFonts w:ascii="Times New Roman" w:hAnsi="Times New Roman" w:cs="Times New Roman"/>
          <w:sz w:val="24"/>
          <w:szCs w:val="24"/>
        </w:rPr>
        <w:t>серебряных поясов и</w:t>
      </w:r>
      <w:r w:rsidR="00EB238B" w:rsidRPr="00D135B0">
        <w:rPr>
          <w:rFonts w:ascii="Times New Roman" w:hAnsi="Times New Roman" w:cs="Times New Roman"/>
          <w:sz w:val="24"/>
          <w:szCs w:val="24"/>
        </w:rPr>
        <w:t>,</w:t>
      </w:r>
      <w:r w:rsidRPr="00D135B0">
        <w:rPr>
          <w:rFonts w:ascii="Times New Roman" w:hAnsi="Times New Roman" w:cs="Times New Roman"/>
          <w:sz w:val="24"/>
          <w:szCs w:val="24"/>
        </w:rPr>
        <w:t xml:space="preserve"> </w:t>
      </w:r>
      <w:r w:rsidR="00CC62CE" w:rsidRPr="00D135B0">
        <w:rPr>
          <w:rFonts w:ascii="Times New Roman" w:hAnsi="Times New Roman" w:cs="Times New Roman"/>
          <w:sz w:val="24"/>
          <w:szCs w:val="24"/>
        </w:rPr>
        <w:t>в частности</w:t>
      </w:r>
      <w:r w:rsidR="00EB238B" w:rsidRPr="00D135B0">
        <w:rPr>
          <w:rFonts w:ascii="Times New Roman" w:hAnsi="Times New Roman" w:cs="Times New Roman"/>
          <w:sz w:val="24"/>
          <w:szCs w:val="24"/>
        </w:rPr>
        <w:t xml:space="preserve">, </w:t>
      </w:r>
      <w:r w:rsidRPr="00D135B0">
        <w:rPr>
          <w:rFonts w:ascii="Times New Roman" w:hAnsi="Times New Roman" w:cs="Times New Roman"/>
          <w:sz w:val="24"/>
          <w:szCs w:val="24"/>
        </w:rPr>
        <w:t>головных уборов</w:t>
      </w:r>
      <w:r w:rsidR="00CC62CE" w:rsidRPr="00D135B0">
        <w:rPr>
          <w:rFonts w:ascii="Times New Roman" w:hAnsi="Times New Roman" w:cs="Times New Roman"/>
          <w:sz w:val="24"/>
          <w:szCs w:val="24"/>
        </w:rPr>
        <w:t xml:space="preserve">, </w:t>
      </w:r>
      <w:r w:rsidRPr="00D135B0">
        <w:rPr>
          <w:rFonts w:ascii="Times New Roman" w:hAnsi="Times New Roman" w:cs="Times New Roman"/>
          <w:sz w:val="24"/>
          <w:szCs w:val="24"/>
        </w:rPr>
        <w:t xml:space="preserve">строго маркировала социальный ранг. Лицо всегда оставалось открытым, </w:t>
      </w:r>
      <w:r w:rsidR="00EB238B" w:rsidRPr="00D135B0">
        <w:rPr>
          <w:rFonts w:ascii="Times New Roman" w:hAnsi="Times New Roman" w:cs="Times New Roman"/>
          <w:sz w:val="24"/>
          <w:szCs w:val="24"/>
        </w:rPr>
        <w:t>обеспечивая</w:t>
      </w:r>
      <w:r w:rsidRPr="00D135B0">
        <w:rPr>
          <w:rFonts w:ascii="Times New Roman" w:hAnsi="Times New Roman" w:cs="Times New Roman"/>
          <w:sz w:val="24"/>
          <w:szCs w:val="24"/>
        </w:rPr>
        <w:t xml:space="preserve"> прозрачность коммуникации.</w:t>
      </w:r>
      <w:r w:rsidR="00EB238B" w:rsidRPr="00D13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Никаб</w:t>
      </w:r>
      <w:proofErr w:type="spellEnd"/>
      <w:r w:rsidRPr="00D135B0">
        <w:rPr>
          <w:rFonts w:ascii="Times New Roman" w:hAnsi="Times New Roman" w:cs="Times New Roman"/>
          <w:sz w:val="24"/>
          <w:szCs w:val="24"/>
        </w:rPr>
        <w:t xml:space="preserve"> заменя</w:t>
      </w:r>
      <w:r w:rsidR="00C61A85" w:rsidRPr="00D135B0">
        <w:rPr>
          <w:rFonts w:ascii="Times New Roman" w:hAnsi="Times New Roman" w:cs="Times New Roman"/>
          <w:sz w:val="24"/>
          <w:szCs w:val="24"/>
        </w:rPr>
        <w:t>е</w:t>
      </w:r>
      <w:r w:rsidRPr="00D135B0">
        <w:rPr>
          <w:rFonts w:ascii="Times New Roman" w:hAnsi="Times New Roman" w:cs="Times New Roman"/>
          <w:sz w:val="24"/>
          <w:szCs w:val="24"/>
        </w:rPr>
        <w:t>т этническую специфику конфессиональной унификацией. Лицо закрывается, что ведет к деперсонализации.</w:t>
      </w:r>
    </w:p>
    <w:p w14:paraId="3A6E2BF9" w14:textId="04F50D7F" w:rsidR="00517353" w:rsidRPr="00D135B0" w:rsidRDefault="00517353" w:rsidP="00F467C7">
      <w:pPr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Fonts w:ascii="Times New Roman" w:hAnsi="Times New Roman" w:cs="Times New Roman"/>
          <w:sz w:val="24"/>
          <w:szCs w:val="24"/>
        </w:rPr>
        <w:t xml:space="preserve">Массовый опрос показал высокую степень поляризации общества. 48% респондентов поддерживают запрет 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никаба</w:t>
      </w:r>
      <w:proofErr w:type="spellEnd"/>
      <w:r w:rsidRPr="00D135B0">
        <w:rPr>
          <w:rFonts w:ascii="Times New Roman" w:hAnsi="Times New Roman" w:cs="Times New Roman"/>
          <w:sz w:val="24"/>
          <w:szCs w:val="24"/>
        </w:rPr>
        <w:t xml:space="preserve">, связывая его с «травматической памятью» о событиях </w:t>
      </w:r>
      <w:r w:rsidR="00EB238B" w:rsidRPr="00D135B0">
        <w:rPr>
          <w:rFonts w:ascii="Times New Roman" w:hAnsi="Times New Roman" w:cs="Times New Roman"/>
          <w:sz w:val="24"/>
          <w:szCs w:val="24"/>
        </w:rPr>
        <w:t xml:space="preserve">в Нальчике </w:t>
      </w:r>
      <w:r w:rsidRPr="00D135B0">
        <w:rPr>
          <w:rFonts w:ascii="Times New Roman" w:hAnsi="Times New Roman" w:cs="Times New Roman"/>
          <w:sz w:val="24"/>
          <w:szCs w:val="24"/>
        </w:rPr>
        <w:t xml:space="preserve">2005 года и восприятием 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никаба</w:t>
      </w:r>
      <w:proofErr w:type="spellEnd"/>
      <w:r w:rsidRPr="00D135B0">
        <w:rPr>
          <w:rFonts w:ascii="Times New Roman" w:hAnsi="Times New Roman" w:cs="Times New Roman"/>
          <w:sz w:val="24"/>
          <w:szCs w:val="24"/>
        </w:rPr>
        <w:t xml:space="preserve"> как символа угрозы (</w:t>
      </w:r>
      <w:r w:rsidR="00DD0517" w:rsidRPr="00D135B0">
        <w:rPr>
          <w:rFonts w:ascii="Times New Roman" w:hAnsi="Times New Roman" w:cs="Times New Roman"/>
          <w:sz w:val="24"/>
          <w:szCs w:val="24"/>
        </w:rPr>
        <w:t>как «</w:t>
      </w:r>
      <w:r w:rsidRPr="00D135B0">
        <w:rPr>
          <w:rFonts w:ascii="Times New Roman" w:hAnsi="Times New Roman" w:cs="Times New Roman"/>
          <w:sz w:val="24"/>
          <w:szCs w:val="24"/>
        </w:rPr>
        <w:t>чужой</w:t>
      </w:r>
      <w:r w:rsidR="00DD0517" w:rsidRPr="00D135B0">
        <w:rPr>
          <w:rFonts w:ascii="Times New Roman" w:hAnsi="Times New Roman" w:cs="Times New Roman"/>
          <w:sz w:val="24"/>
          <w:szCs w:val="24"/>
        </w:rPr>
        <w:t>» культурный маркер</w:t>
      </w:r>
      <w:r w:rsidRPr="00D135B0">
        <w:rPr>
          <w:rFonts w:ascii="Times New Roman" w:hAnsi="Times New Roman" w:cs="Times New Roman"/>
          <w:sz w:val="24"/>
          <w:szCs w:val="24"/>
        </w:rPr>
        <w:t xml:space="preserve">). В то же время выявлено, что для носительниц </w:t>
      </w:r>
      <w:proofErr w:type="spellStart"/>
      <w:r w:rsidRPr="00D135B0">
        <w:rPr>
          <w:rFonts w:ascii="Times New Roman" w:hAnsi="Times New Roman" w:cs="Times New Roman"/>
          <w:sz w:val="24"/>
          <w:szCs w:val="24"/>
        </w:rPr>
        <w:t>никаб</w:t>
      </w:r>
      <w:proofErr w:type="spellEnd"/>
      <w:r w:rsidRPr="00D135B0">
        <w:rPr>
          <w:rFonts w:ascii="Times New Roman" w:hAnsi="Times New Roman" w:cs="Times New Roman"/>
          <w:sz w:val="24"/>
          <w:szCs w:val="24"/>
        </w:rPr>
        <w:t xml:space="preserve"> выполняет роль средства психологического комфорта и защиты от нежелательного внимания в урбанизированной среде.</w:t>
      </w:r>
    </w:p>
    <w:p w14:paraId="31FC3623" w14:textId="77777777" w:rsidR="00BD5A72" w:rsidRPr="00221810" w:rsidRDefault="00BD5A72" w:rsidP="00F467C7">
      <w:pPr>
        <w:pStyle w:val="a3"/>
        <w:numPr>
          <w:ilvl w:val="0"/>
          <w:numId w:val="1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810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0A4890A0" w14:textId="7B1F1329" w:rsidR="00D135B0" w:rsidRPr="00D135B0" w:rsidRDefault="00BD5A72" w:rsidP="00F467C7">
      <w:pPr>
        <w:pStyle w:val="a3"/>
        <w:numPr>
          <w:ilvl w:val="1"/>
          <w:numId w:val="1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Трансформация женского костюма в КБР </w:t>
      </w:r>
      <w:proofErr w:type="gramStart"/>
      <w:r w:rsidR="00221810">
        <w:rPr>
          <w:rStyle w:val="ng-star-inserted1"/>
          <w:rFonts w:ascii="Times New Roman" w:hAnsi="Times New Roman" w:cs="Times New Roman"/>
          <w:sz w:val="24"/>
          <w:szCs w:val="24"/>
        </w:rPr>
        <w:t>-</w:t>
      </w:r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 </w:t>
      </w:r>
      <w:r w:rsidRPr="00AB1CB5">
        <w:rPr>
          <w:rStyle w:val="ng-star-inserted1"/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 w:rsidRPr="00AB1CB5">
        <w:rPr>
          <w:rStyle w:val="ng-star-inserted1"/>
          <w:rFonts w:ascii="Times New Roman" w:hAnsi="Times New Roman" w:cs="Times New Roman"/>
          <w:bCs/>
          <w:sz w:val="24"/>
          <w:szCs w:val="24"/>
        </w:rPr>
        <w:t>деэтнизации</w:t>
      </w:r>
      <w:proofErr w:type="spellEnd"/>
      <w:r w:rsidRPr="00AB1CB5">
        <w:rPr>
          <w:rStyle w:val="ng-star-inserted1"/>
          <w:rFonts w:ascii="Times New Roman" w:hAnsi="Times New Roman" w:cs="Times New Roman"/>
          <w:sz w:val="24"/>
          <w:szCs w:val="24"/>
        </w:rPr>
        <w:t>,</w:t>
      </w:r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 при котором локальные маркеры идентичности замещаются универсальными символами глобальной </w:t>
      </w:r>
      <w:proofErr w:type="spellStart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>уммы</w:t>
      </w:r>
      <w:proofErr w:type="spellEnd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>.</w:t>
      </w:r>
      <w:r w:rsidRPr="00D135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E05B7" w14:textId="4D4A6A72" w:rsidR="00D135B0" w:rsidRPr="00D135B0" w:rsidRDefault="00AB1CB5" w:rsidP="00F467C7">
      <w:pPr>
        <w:pStyle w:val="a3"/>
        <w:numPr>
          <w:ilvl w:val="1"/>
          <w:numId w:val="1"/>
        </w:numPr>
        <w:spacing w:before="240" w:line="240" w:lineRule="auto"/>
        <w:ind w:firstLine="567"/>
        <w:jc w:val="both"/>
        <w:rPr>
          <w:rStyle w:val="ng-star-inserted1"/>
          <w:rFonts w:ascii="Times New Roman" w:hAnsi="Times New Roman" w:cs="Times New Roman"/>
          <w:sz w:val="24"/>
          <w:szCs w:val="24"/>
        </w:rPr>
      </w:pPr>
      <w:r>
        <w:rPr>
          <w:rStyle w:val="ng-star-inserted1"/>
          <w:rFonts w:ascii="Times New Roman" w:hAnsi="Times New Roman" w:cs="Times New Roman"/>
          <w:sz w:val="24"/>
          <w:szCs w:val="24"/>
        </w:rPr>
        <w:t>И</w:t>
      </w:r>
      <w:r w:rsidR="00BD5A72"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нверсия функции одежды: от </w:t>
      </w:r>
      <w:r w:rsidR="00BD5A72" w:rsidRPr="00AB1CB5">
        <w:rPr>
          <w:rStyle w:val="ng-star-inserted1"/>
          <w:rFonts w:ascii="Times New Roman" w:hAnsi="Times New Roman" w:cs="Times New Roman"/>
          <w:sz w:val="24"/>
          <w:szCs w:val="24"/>
        </w:rPr>
        <w:t xml:space="preserve">трансляции </w:t>
      </w:r>
      <w:r w:rsidR="00BD5A72" w:rsidRPr="00AB1CB5">
        <w:rPr>
          <w:rStyle w:val="ng-star-inserted1"/>
          <w:rFonts w:ascii="Times New Roman" w:hAnsi="Times New Roman" w:cs="Times New Roman"/>
          <w:bCs/>
          <w:sz w:val="24"/>
          <w:szCs w:val="24"/>
        </w:rPr>
        <w:t>социального статуса</w:t>
      </w:r>
      <w:r w:rsidR="00BD5A72" w:rsidRPr="00AB1CB5">
        <w:rPr>
          <w:rStyle w:val="ng-star-inserted1"/>
          <w:rFonts w:ascii="Times New Roman" w:hAnsi="Times New Roman" w:cs="Times New Roman"/>
          <w:sz w:val="24"/>
          <w:szCs w:val="24"/>
        </w:rPr>
        <w:t xml:space="preserve"> внутри общины к манифестации </w:t>
      </w:r>
      <w:r w:rsidR="00BD5A72" w:rsidRPr="00AB1CB5">
        <w:rPr>
          <w:rStyle w:val="ng-star-inserted1"/>
          <w:rFonts w:ascii="Times New Roman" w:hAnsi="Times New Roman" w:cs="Times New Roman"/>
          <w:bCs/>
          <w:sz w:val="24"/>
          <w:szCs w:val="24"/>
        </w:rPr>
        <w:t>идеологического выбора</w:t>
      </w:r>
      <w:r w:rsidR="00BD5A72" w:rsidRPr="00AB1CB5">
        <w:rPr>
          <w:rStyle w:val="ng-star-inserted1"/>
          <w:rFonts w:ascii="Times New Roman" w:hAnsi="Times New Roman" w:cs="Times New Roman"/>
          <w:sz w:val="24"/>
          <w:szCs w:val="24"/>
        </w:rPr>
        <w:t>.</w:t>
      </w:r>
    </w:p>
    <w:p w14:paraId="6F98ADA4" w14:textId="1AFD495A" w:rsidR="00D135B0" w:rsidRPr="00D135B0" w:rsidRDefault="00BD5A72" w:rsidP="00F467C7">
      <w:pPr>
        <w:pStyle w:val="a3"/>
        <w:numPr>
          <w:ilvl w:val="1"/>
          <w:numId w:val="1"/>
        </w:numPr>
        <w:spacing w:before="240" w:line="240" w:lineRule="auto"/>
        <w:ind w:firstLine="567"/>
        <w:jc w:val="both"/>
        <w:rPr>
          <w:rStyle w:val="ng-star-inserted1"/>
          <w:rFonts w:ascii="Times New Roman" w:hAnsi="Times New Roman" w:cs="Times New Roman"/>
          <w:sz w:val="24"/>
          <w:szCs w:val="24"/>
        </w:rPr>
      </w:pPr>
      <w:proofErr w:type="spellStart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>Никаб</w:t>
      </w:r>
      <w:proofErr w:type="spellEnd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 воспринимается большинством населения (особенно старшим поколением) как дестабилизирующий фактор, нарушающий традиционный этикет («</w:t>
      </w:r>
      <w:proofErr w:type="spellStart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>адыгэ</w:t>
      </w:r>
      <w:r w:rsidR="00AB1CB5">
        <w:rPr>
          <w:rStyle w:val="ng-star-inserted1"/>
          <w:rFonts w:ascii="Times New Roman" w:hAnsi="Times New Roman" w:cs="Times New Roman"/>
          <w:sz w:val="24"/>
          <w:szCs w:val="24"/>
        </w:rPr>
        <w:t>-</w:t>
      </w:r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>хабзэ</w:t>
      </w:r>
      <w:proofErr w:type="spellEnd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»), что ведет к усилению </w:t>
      </w:r>
      <w:proofErr w:type="spellStart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>межпоколенческого</w:t>
      </w:r>
      <w:proofErr w:type="spellEnd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 разрыва и социальной сегрегации.</w:t>
      </w:r>
    </w:p>
    <w:p w14:paraId="566BCC3E" w14:textId="70F5E657" w:rsidR="00BD5A72" w:rsidRPr="00D135B0" w:rsidRDefault="00BD5A72" w:rsidP="00F467C7">
      <w:pPr>
        <w:pStyle w:val="a3"/>
        <w:numPr>
          <w:ilvl w:val="1"/>
          <w:numId w:val="1"/>
        </w:num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Практика ношения </w:t>
      </w:r>
      <w:proofErr w:type="spellStart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>никаба</w:t>
      </w:r>
      <w:proofErr w:type="spellEnd"/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 xml:space="preserve"> в КБР не является возрождением традиции, а представляет собой </w:t>
      </w:r>
      <w:r w:rsidR="00AB1CB5">
        <w:rPr>
          <w:rStyle w:val="ng-star-inserted1"/>
          <w:rFonts w:ascii="Times New Roman" w:hAnsi="Times New Roman" w:cs="Times New Roman"/>
          <w:sz w:val="24"/>
          <w:szCs w:val="24"/>
        </w:rPr>
        <w:t xml:space="preserve">разрыв с последней, т.е. </w:t>
      </w:r>
      <w:r w:rsidRPr="00D135B0">
        <w:rPr>
          <w:rStyle w:val="ng-star-inserted1"/>
          <w:rFonts w:ascii="Times New Roman" w:hAnsi="Times New Roman" w:cs="Times New Roman"/>
          <w:sz w:val="24"/>
          <w:szCs w:val="24"/>
        </w:rPr>
        <w:t>конструирование новой «анонимной» идентичности.</w:t>
      </w:r>
    </w:p>
    <w:p w14:paraId="7C32A561" w14:textId="77777777" w:rsidR="00517353" w:rsidRPr="00D135B0" w:rsidRDefault="00517353" w:rsidP="00F467C7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506819" w14:textId="77777777" w:rsidR="00B43A93" w:rsidRPr="00D135B0" w:rsidRDefault="00B43A93" w:rsidP="00F467C7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D30C1E" w14:textId="6A84DBEC" w:rsidR="00B67D71" w:rsidRPr="00D135B0" w:rsidRDefault="00B67D71" w:rsidP="00F467C7">
      <w:pPr>
        <w:pStyle w:val="a3"/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F5E4D9" w14:textId="77777777" w:rsidR="00B67D71" w:rsidRPr="00D135B0" w:rsidRDefault="00B67D71" w:rsidP="00F467C7">
      <w:pPr>
        <w:pStyle w:val="a3"/>
        <w:spacing w:before="240" w:line="240" w:lineRule="auto"/>
        <w:ind w:left="36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67D71" w:rsidRPr="00D135B0" w:rsidSect="00CE5E1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E1550"/>
    <w:multiLevelType w:val="multilevel"/>
    <w:tmpl w:val="9E36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E344F"/>
    <w:multiLevelType w:val="hybridMultilevel"/>
    <w:tmpl w:val="716A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6682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C8"/>
    <w:rsid w:val="000A335E"/>
    <w:rsid w:val="000D7F2D"/>
    <w:rsid w:val="000F7930"/>
    <w:rsid w:val="00151DDB"/>
    <w:rsid w:val="00157E4E"/>
    <w:rsid w:val="00195410"/>
    <w:rsid w:val="00221810"/>
    <w:rsid w:val="00254F5E"/>
    <w:rsid w:val="003F2B72"/>
    <w:rsid w:val="004A277A"/>
    <w:rsid w:val="004B396B"/>
    <w:rsid w:val="004E41B0"/>
    <w:rsid w:val="00517353"/>
    <w:rsid w:val="005D7996"/>
    <w:rsid w:val="00790291"/>
    <w:rsid w:val="00824CAB"/>
    <w:rsid w:val="0088613B"/>
    <w:rsid w:val="00A66A34"/>
    <w:rsid w:val="00AB1CB5"/>
    <w:rsid w:val="00AF041C"/>
    <w:rsid w:val="00AF71A7"/>
    <w:rsid w:val="00B43A93"/>
    <w:rsid w:val="00B600C8"/>
    <w:rsid w:val="00B67D71"/>
    <w:rsid w:val="00BD5A72"/>
    <w:rsid w:val="00C61A85"/>
    <w:rsid w:val="00CC62CE"/>
    <w:rsid w:val="00CE5E1A"/>
    <w:rsid w:val="00D135B0"/>
    <w:rsid w:val="00DD0517"/>
    <w:rsid w:val="00E82423"/>
    <w:rsid w:val="00EB238B"/>
    <w:rsid w:val="00F467C7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73B7"/>
  <w15:chartTrackingRefBased/>
  <w15:docId w15:val="{DAD3974D-40A5-4A13-8217-A059B461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A7"/>
    <w:pPr>
      <w:ind w:left="720"/>
      <w:contextualSpacing/>
    </w:pPr>
  </w:style>
  <w:style w:type="paragraph" w:customStyle="1" w:styleId="ng-star-inserted">
    <w:name w:val="ng-star-inserted"/>
    <w:basedOn w:val="a"/>
    <w:rsid w:val="00BD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star-inserted1">
    <w:name w:val="ng-star-inserted1"/>
    <w:basedOn w:val="a0"/>
    <w:rsid w:val="00BD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472</Words>
  <Characters>3469</Characters>
  <Application>Microsoft Office Word</Application>
  <DocSecurity>0</DocSecurity>
  <Lines>69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Колпакова</dc:creator>
  <cp:keywords/>
  <dc:description/>
  <cp:lastModifiedBy>Елена Колпакова</cp:lastModifiedBy>
  <cp:revision>3</cp:revision>
  <dcterms:created xsi:type="dcterms:W3CDTF">2026-03-02T13:43:00Z</dcterms:created>
  <dcterms:modified xsi:type="dcterms:W3CDTF">2026-03-02T14:20:00Z</dcterms:modified>
</cp:coreProperties>
</file>