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E886" w14:textId="101470B3" w:rsidR="008E4010" w:rsidRDefault="00412E3B" w:rsidP="008E401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Повышение привлекательности Японии и извлечение экономической выгоды </w:t>
      </w:r>
      <w:r w:rsidR="008E4010" w:rsidRPr="008E4010">
        <w:rPr>
          <w:rFonts w:ascii="Times New Roman" w:hAnsi="Times New Roman" w:cs="Times New Roman"/>
          <w:b/>
          <w:bCs/>
          <w:noProof/>
          <w:sz w:val="24"/>
          <w:szCs w:val="24"/>
        </w:rPr>
        <w:t>через распространение культуры: опыт исследования стратегии “</w:t>
      </w:r>
      <w:r w:rsidR="008E4010" w:rsidRPr="008E401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Cool</w:t>
      </w:r>
      <w:r w:rsidR="008E4010" w:rsidRPr="008E401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E4010" w:rsidRPr="008E401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Japan</w:t>
      </w:r>
      <w:r w:rsidR="008E4010" w:rsidRPr="008E4010">
        <w:rPr>
          <w:rFonts w:ascii="Times New Roman" w:hAnsi="Times New Roman" w:cs="Times New Roman"/>
          <w:b/>
          <w:bCs/>
          <w:noProof/>
          <w:sz w:val="24"/>
          <w:szCs w:val="24"/>
        </w:rPr>
        <w:t>”</w:t>
      </w:r>
    </w:p>
    <w:p w14:paraId="3FB2171B" w14:textId="03C632A1" w:rsidR="008E4010" w:rsidRDefault="008E4010" w:rsidP="008E40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Ожегов Никита Васильевич</w:t>
      </w:r>
    </w:p>
    <w:p w14:paraId="06FE57CF" w14:textId="4D8E59BD" w:rsidR="008E4010" w:rsidRDefault="008E4010" w:rsidP="008E4010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Студент, 2 курс магистратуры</w:t>
      </w:r>
    </w:p>
    <w:p w14:paraId="77D3EBA7" w14:textId="6A87B5BA" w:rsidR="008E4010" w:rsidRDefault="008E4010" w:rsidP="008E4010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8E4010">
        <w:rPr>
          <w:rFonts w:ascii="Times New Roman" w:hAnsi="Times New Roman" w:cs="Times New Roman"/>
          <w:i/>
          <w:iCs/>
          <w:noProof/>
          <w:sz w:val="24"/>
          <w:szCs w:val="24"/>
        </w:rPr>
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, Факультет международных отношений, Москва, Россия</w:t>
      </w:r>
    </w:p>
    <w:p w14:paraId="5BD6298F" w14:textId="01798387" w:rsidR="008E4010" w:rsidRPr="00B8275C" w:rsidRDefault="008E4010" w:rsidP="008E4010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8E4010"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E</w:t>
      </w:r>
      <w:r w:rsidRPr="00B8275C">
        <w:rPr>
          <w:rFonts w:ascii="Times New Roman" w:hAnsi="Times New Roman" w:cs="Times New Roman"/>
          <w:i/>
          <w:iCs/>
          <w:noProof/>
          <w:sz w:val="24"/>
          <w:szCs w:val="24"/>
        </w:rPr>
        <w:t>-</w:t>
      </w:r>
      <w:r w:rsidRPr="008E4010"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mail</w:t>
      </w:r>
      <w:r w:rsidRPr="00B8275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: </w:t>
      </w:r>
      <w:r w:rsidRPr="008E4010"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nikozhegov</w:t>
      </w:r>
      <w:r w:rsidRPr="00B8275C">
        <w:rPr>
          <w:rFonts w:ascii="Times New Roman" w:hAnsi="Times New Roman" w:cs="Times New Roman"/>
          <w:i/>
          <w:iCs/>
          <w:noProof/>
          <w:sz w:val="24"/>
          <w:szCs w:val="24"/>
        </w:rPr>
        <w:t>@</w:t>
      </w:r>
      <w:r w:rsidRPr="008E4010"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mail</w:t>
      </w:r>
      <w:r w:rsidRPr="00B8275C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  <w:r w:rsidRPr="008E4010"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r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de-DE"/>
        </w:rPr>
        <w:t>u</w:t>
      </w:r>
    </w:p>
    <w:p w14:paraId="74F9823A" w14:textId="52C7575D" w:rsidR="00DB4ADB" w:rsidRPr="008E4010" w:rsidRDefault="00DB4ADB" w:rsidP="008E401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В июне 2024 г. в Секретариате Кабинета министров Японии было заявлено о </w:t>
      </w:r>
      <w:r w:rsidR="00BA6E9D">
        <w:rPr>
          <w:rFonts w:ascii="Times New Roman" w:hAnsi="Times New Roman" w:cs="Times New Roman"/>
          <w:noProof/>
          <w:sz w:val="24"/>
          <w:szCs w:val="24"/>
        </w:rPr>
        <w:t>«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перезапуске</w:t>
      </w:r>
      <w:r w:rsidR="00BA6E9D">
        <w:rPr>
          <w:rFonts w:ascii="Times New Roman" w:hAnsi="Times New Roman" w:cs="Times New Roman"/>
          <w:noProof/>
          <w:sz w:val="24"/>
          <w:szCs w:val="24"/>
        </w:rPr>
        <w:t>»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проекта "Cool Japan" по продвижению японской культуры за рубежом, в этом же месяце была опубликована и </w:t>
      </w:r>
      <w:r w:rsidR="00412E3B">
        <w:rPr>
          <w:rFonts w:ascii="Times New Roman" w:hAnsi="Times New Roman" w:cs="Times New Roman"/>
          <w:noProof/>
          <w:sz w:val="24"/>
          <w:szCs w:val="24"/>
        </w:rPr>
        <w:t>обновленная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стратегия</w:t>
      </w:r>
      <w:r w:rsidR="00B827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[</w:t>
      </w:r>
      <w:r w:rsidR="00A2128E">
        <w:rPr>
          <w:rFonts w:ascii="Times New Roman" w:hAnsi="Times New Roman" w:cs="Times New Roman"/>
          <w:noProof/>
          <w:sz w:val="24"/>
          <w:szCs w:val="24"/>
        </w:rPr>
        <w:t>1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]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. Проект "Cool Japan" на текущем этапе в отечественном японоведении </w:t>
      </w:r>
      <w:r w:rsidR="00B8275C">
        <w:rPr>
          <w:rFonts w:ascii="Times New Roman" w:hAnsi="Times New Roman" w:cs="Times New Roman"/>
          <w:noProof/>
          <w:sz w:val="24"/>
          <w:szCs w:val="24"/>
        </w:rPr>
        <w:t>исследовался частично</w:t>
      </w:r>
      <w:r w:rsidR="00BA6E9D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B8275C">
        <w:rPr>
          <w:rFonts w:ascii="Times New Roman" w:hAnsi="Times New Roman" w:cs="Times New Roman"/>
          <w:noProof/>
          <w:sz w:val="24"/>
          <w:szCs w:val="24"/>
        </w:rPr>
        <w:t xml:space="preserve">работы 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И.Л. Тимониной</w:t>
      </w:r>
      <w:r w:rsidR="00B827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[</w:t>
      </w:r>
      <w:r w:rsidR="00A2128E">
        <w:rPr>
          <w:rFonts w:ascii="Times New Roman" w:hAnsi="Times New Roman" w:cs="Times New Roman"/>
          <w:noProof/>
          <w:sz w:val="24"/>
          <w:szCs w:val="24"/>
        </w:rPr>
        <w:t>4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]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, И.М. Крупянко, Л.Г. Арешидзе, М.И. Крупянко 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[</w:t>
      </w:r>
      <w:r w:rsidR="00A2128E">
        <w:rPr>
          <w:rFonts w:ascii="Times New Roman" w:hAnsi="Times New Roman" w:cs="Times New Roman"/>
          <w:noProof/>
          <w:sz w:val="24"/>
          <w:szCs w:val="24"/>
        </w:rPr>
        <w:t>3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 xml:space="preserve">] 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и др. В среде западных и японских исследователей литература довольно представительна: монографи</w:t>
      </w:r>
      <w:r w:rsidR="008E4010" w:rsidRPr="008E4010">
        <w:rPr>
          <w:rFonts w:ascii="Times New Roman" w:hAnsi="Times New Roman" w:cs="Times New Roman"/>
          <w:noProof/>
          <w:sz w:val="24"/>
          <w:szCs w:val="24"/>
        </w:rPr>
        <w:t>и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Тима Крэйга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 xml:space="preserve"> [</w:t>
      </w:r>
      <w:r w:rsidR="00412E3B">
        <w:rPr>
          <w:rFonts w:ascii="Times New Roman" w:hAnsi="Times New Roman" w:cs="Times New Roman"/>
          <w:noProof/>
          <w:sz w:val="24"/>
          <w:szCs w:val="24"/>
        </w:rPr>
        <w:t>5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]</w:t>
      </w:r>
      <w:r w:rsidR="008E4010" w:rsidRPr="008E4010">
        <w:rPr>
          <w:rFonts w:ascii="Times New Roman" w:hAnsi="Times New Roman" w:cs="Times New Roman"/>
          <w:noProof/>
          <w:sz w:val="24"/>
          <w:szCs w:val="24"/>
        </w:rPr>
        <w:t>,</w:t>
      </w:r>
      <w:r w:rsidR="00BA6E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Михара Рё:таро: 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>[</w:t>
      </w:r>
      <w:r w:rsidR="00A2128E">
        <w:rPr>
          <w:rFonts w:ascii="Times New Roman" w:hAnsi="Times New Roman" w:cs="Times New Roman"/>
          <w:noProof/>
          <w:sz w:val="24"/>
          <w:szCs w:val="24"/>
        </w:rPr>
        <w:t>6</w:t>
      </w:r>
      <w:r w:rsidR="00B8275C" w:rsidRPr="00B8275C">
        <w:rPr>
          <w:rFonts w:ascii="Times New Roman" w:hAnsi="Times New Roman" w:cs="Times New Roman"/>
          <w:noProof/>
          <w:sz w:val="24"/>
          <w:szCs w:val="24"/>
        </w:rPr>
        <w:t xml:space="preserve">] 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и др. Таким образом, актуальность исследования объясняется недостаточной представленностью вопроса в отечественной литературе.</w:t>
      </w:r>
    </w:p>
    <w:p w14:paraId="33484363" w14:textId="277CB1E3" w:rsidR="00DB4ADB" w:rsidRPr="008E4010" w:rsidRDefault="00DB4ADB" w:rsidP="008E401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Предметом исследования является стратегия "Cool Japan", рамочный проект по продвижению популярной среди иностранцев культуры координируемый Секретариатом Кабинета министров Японии. Проект реализуется в рамках различных министерств, ведомств и организаций, на каждое из которых возлагается реализация </w:t>
      </w:r>
      <w:r w:rsidR="00B8275C">
        <w:rPr>
          <w:rFonts w:ascii="Times New Roman" w:hAnsi="Times New Roman" w:cs="Times New Roman"/>
          <w:noProof/>
          <w:sz w:val="24"/>
          <w:szCs w:val="24"/>
        </w:rPr>
        <w:t xml:space="preserve">задач, 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определяемых Штабом продвижения интеллектуальной собственности под руководством премьер-министра</w:t>
      </w:r>
      <w:r w:rsidR="00E23CBC" w:rsidRPr="00E23CBC">
        <w:rPr>
          <w:rFonts w:ascii="Times New Roman" w:hAnsi="Times New Roman" w:cs="Times New Roman"/>
          <w:noProof/>
          <w:sz w:val="24"/>
          <w:szCs w:val="24"/>
        </w:rPr>
        <w:t xml:space="preserve"> [</w:t>
      </w:r>
      <w:r w:rsidR="00A2128E">
        <w:rPr>
          <w:rFonts w:ascii="Times New Roman" w:hAnsi="Times New Roman" w:cs="Times New Roman"/>
          <w:noProof/>
          <w:sz w:val="24"/>
          <w:szCs w:val="24"/>
        </w:rPr>
        <w:t>2</w:t>
      </w:r>
      <w:r w:rsidR="00E23CBC" w:rsidRPr="00E23CBC">
        <w:rPr>
          <w:rFonts w:ascii="Times New Roman" w:hAnsi="Times New Roman" w:cs="Times New Roman"/>
          <w:noProof/>
          <w:sz w:val="24"/>
          <w:szCs w:val="24"/>
        </w:rPr>
        <w:t>]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7530764" w14:textId="20A100F0" w:rsidR="00DB4ADB" w:rsidRPr="008E4010" w:rsidRDefault="00DB4ADB" w:rsidP="00BA6E9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Целью является проанализировать содержание стратегии и связанных с ней документов, а также процесс </w:t>
      </w:r>
      <w:r w:rsidR="00BA6E9D">
        <w:rPr>
          <w:rFonts w:ascii="Times New Roman" w:hAnsi="Times New Roman" w:cs="Times New Roman"/>
          <w:noProof/>
          <w:sz w:val="24"/>
          <w:szCs w:val="24"/>
        </w:rPr>
        <w:t>ее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реализации</w:t>
      </w:r>
      <w:r w:rsidR="00412E3B">
        <w:rPr>
          <w:rFonts w:ascii="Times New Roman" w:hAnsi="Times New Roman" w:cs="Times New Roman"/>
          <w:noProof/>
          <w:sz w:val="24"/>
          <w:szCs w:val="24"/>
        </w:rPr>
        <w:t xml:space="preserve"> с 2011 г.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и понять, какие из </w:t>
      </w:r>
      <w:r w:rsidR="00E23CBC">
        <w:rPr>
          <w:rFonts w:ascii="Times New Roman" w:hAnsi="Times New Roman" w:cs="Times New Roman"/>
          <w:noProof/>
          <w:sz w:val="24"/>
          <w:szCs w:val="24"/>
        </w:rPr>
        <w:t xml:space="preserve">ее </w:t>
      </w:r>
      <w:r w:rsidR="00B8275C">
        <w:rPr>
          <w:rFonts w:ascii="Times New Roman" w:hAnsi="Times New Roman" w:cs="Times New Roman"/>
          <w:noProof/>
          <w:sz w:val="24"/>
          <w:szCs w:val="24"/>
        </w:rPr>
        <w:t>направлений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являются определяющими. В ходе исследования нами был использован ряд методов: описательный метод, генетический метод, метод терминологического анализа, метод контент-анализа и методы количественного анализа.</w:t>
      </w:r>
    </w:p>
    <w:p w14:paraId="35D4E2E2" w14:textId="5F675220" w:rsidR="00955D80" w:rsidRPr="005C0D15" w:rsidRDefault="00DB4ADB" w:rsidP="008E401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По итогам проведенного анализа был сделан ряд выводов. </w:t>
      </w:r>
      <w:r w:rsidR="005C0D15">
        <w:rPr>
          <w:rFonts w:ascii="Times New Roman" w:hAnsi="Times New Roman" w:cs="Times New Roman"/>
          <w:noProof/>
          <w:sz w:val="24"/>
          <w:szCs w:val="24"/>
        </w:rPr>
        <w:t xml:space="preserve">Стратегия </w:t>
      </w:r>
      <w:r w:rsidR="005C0D15" w:rsidRPr="005C0D15">
        <w:rPr>
          <w:rFonts w:ascii="Times New Roman" w:hAnsi="Times New Roman" w:cs="Times New Roman"/>
          <w:noProof/>
          <w:sz w:val="24"/>
          <w:szCs w:val="24"/>
        </w:rPr>
        <w:t>“</w:t>
      </w:r>
      <w:r w:rsidR="005C0D15">
        <w:rPr>
          <w:rFonts w:ascii="Times New Roman" w:hAnsi="Times New Roman" w:cs="Times New Roman"/>
          <w:noProof/>
          <w:sz w:val="24"/>
          <w:szCs w:val="24"/>
          <w:lang w:val="en-US"/>
        </w:rPr>
        <w:t>Cool</w:t>
      </w:r>
      <w:r w:rsidR="005C0D15" w:rsidRPr="005C0D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0D15">
        <w:rPr>
          <w:rFonts w:ascii="Times New Roman" w:hAnsi="Times New Roman" w:cs="Times New Roman"/>
          <w:noProof/>
          <w:sz w:val="24"/>
          <w:szCs w:val="24"/>
          <w:lang w:val="en-US"/>
        </w:rPr>
        <w:t>Japan</w:t>
      </w:r>
      <w:r w:rsidR="005C0D15" w:rsidRPr="005C0D15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="005C0D15">
        <w:rPr>
          <w:rFonts w:ascii="Times New Roman" w:hAnsi="Times New Roman" w:cs="Times New Roman"/>
          <w:noProof/>
          <w:sz w:val="24"/>
          <w:szCs w:val="24"/>
        </w:rPr>
        <w:t>носит комплексный характер: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0D15">
        <w:rPr>
          <w:rFonts w:ascii="Times New Roman" w:hAnsi="Times New Roman" w:cs="Times New Roman"/>
          <w:noProof/>
          <w:sz w:val="24"/>
          <w:szCs w:val="24"/>
        </w:rPr>
        <w:t>б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ольшую часть работ выполняет Министерство экономики торговли и промышленности Японии в рамках соответствующего направления </w:t>
      </w:r>
      <w:r w:rsidR="005C0D15">
        <w:rPr>
          <w:rFonts w:ascii="Times New Roman" w:hAnsi="Times New Roman" w:cs="Times New Roman"/>
          <w:noProof/>
          <w:sz w:val="24"/>
          <w:szCs w:val="24"/>
        </w:rPr>
        <w:t>«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креативной индустрии</w:t>
      </w:r>
      <w:r w:rsidR="005C0D15">
        <w:rPr>
          <w:rFonts w:ascii="Times New Roman" w:hAnsi="Times New Roman" w:cs="Times New Roman"/>
          <w:noProof/>
          <w:sz w:val="24"/>
          <w:szCs w:val="24"/>
        </w:rPr>
        <w:t>»</w:t>
      </w:r>
      <w:r w:rsidRPr="008E4010">
        <w:rPr>
          <w:rFonts w:ascii="Times New Roman" w:hAnsi="Times New Roman" w:cs="Times New Roman"/>
          <w:noProof/>
          <w:sz w:val="24"/>
          <w:szCs w:val="24"/>
        </w:rPr>
        <w:t>. В начале XXI в. стратегию задумывали как одно из средств продвижения интеллектуальной собственности за границу для извлечения экономической выгоды. При этом Министерство иностранных дел</w:t>
      </w:r>
      <w:r w:rsidR="005C0D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E4010">
        <w:rPr>
          <w:rFonts w:ascii="Times New Roman" w:hAnsi="Times New Roman" w:cs="Times New Roman"/>
          <w:noProof/>
          <w:sz w:val="24"/>
          <w:szCs w:val="24"/>
        </w:rPr>
        <w:t>также продвигает популярную культуру</w:t>
      </w:r>
      <w:r w:rsidR="005C0D15">
        <w:rPr>
          <w:rFonts w:ascii="Times New Roman" w:hAnsi="Times New Roman" w:cs="Times New Roman"/>
          <w:noProof/>
          <w:sz w:val="24"/>
          <w:szCs w:val="24"/>
        </w:rPr>
        <w:t xml:space="preserve"> в рамках направления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0D15">
        <w:rPr>
          <w:rFonts w:ascii="Times New Roman" w:hAnsi="Times New Roman" w:cs="Times New Roman"/>
          <w:noProof/>
          <w:sz w:val="24"/>
          <w:szCs w:val="24"/>
        </w:rPr>
        <w:t>«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культурной дипломатии</w:t>
      </w:r>
      <w:r w:rsidR="005C0D15">
        <w:rPr>
          <w:rFonts w:ascii="Times New Roman" w:hAnsi="Times New Roman" w:cs="Times New Roman"/>
          <w:noProof/>
          <w:sz w:val="24"/>
          <w:szCs w:val="24"/>
        </w:rPr>
        <w:t>»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для формирования странового </w:t>
      </w:r>
      <w:r w:rsidR="005C0D15">
        <w:rPr>
          <w:rFonts w:ascii="Times New Roman" w:hAnsi="Times New Roman" w:cs="Times New Roman"/>
          <w:noProof/>
          <w:sz w:val="24"/>
          <w:szCs w:val="24"/>
        </w:rPr>
        <w:t>«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бренда</w:t>
      </w:r>
      <w:r w:rsidR="005C0D15">
        <w:rPr>
          <w:rFonts w:ascii="Times New Roman" w:hAnsi="Times New Roman" w:cs="Times New Roman"/>
          <w:noProof/>
          <w:sz w:val="24"/>
          <w:szCs w:val="24"/>
        </w:rPr>
        <w:t>»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и повышения привлекательности страны</w:t>
      </w:r>
      <w:r w:rsidR="005C0D15">
        <w:rPr>
          <w:rFonts w:ascii="Times New Roman" w:hAnsi="Times New Roman" w:cs="Times New Roman"/>
          <w:noProof/>
          <w:sz w:val="24"/>
          <w:szCs w:val="24"/>
        </w:rPr>
        <w:t>, выполняя часть задач по стратегии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C0D15">
        <w:rPr>
          <w:rFonts w:ascii="Times New Roman" w:hAnsi="Times New Roman" w:cs="Times New Roman"/>
          <w:noProof/>
          <w:sz w:val="24"/>
          <w:szCs w:val="24"/>
        </w:rPr>
        <w:t>При этом четких критериев повышения привлекательности в стратегии не выделяется.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С нашей точки зрения, </w:t>
      </w:r>
      <w:r w:rsidR="005C0D15">
        <w:rPr>
          <w:rFonts w:ascii="Times New Roman" w:hAnsi="Times New Roman" w:cs="Times New Roman"/>
          <w:noProof/>
          <w:sz w:val="24"/>
          <w:szCs w:val="24"/>
        </w:rPr>
        <w:t>популярная культура интересует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C0D15">
        <w:rPr>
          <w:rFonts w:ascii="Times New Roman" w:hAnsi="Times New Roman" w:cs="Times New Roman"/>
          <w:noProof/>
          <w:sz w:val="24"/>
          <w:szCs w:val="24"/>
        </w:rPr>
        <w:t xml:space="preserve">авторов стратегии 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в большей степени </w:t>
      </w:r>
      <w:r w:rsidR="005C0D15">
        <w:rPr>
          <w:rFonts w:ascii="Times New Roman" w:hAnsi="Times New Roman" w:cs="Times New Roman"/>
          <w:noProof/>
          <w:sz w:val="24"/>
          <w:szCs w:val="24"/>
        </w:rPr>
        <w:t xml:space="preserve">с точки зрения 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увеличения спроса на продукцию. Превалирование экономической составляющей объясняется не только самой спецификой стратегии, но и сложностью </w:t>
      </w:r>
      <w:r w:rsidR="005C0D15">
        <w:rPr>
          <w:rFonts w:ascii="Times New Roman" w:hAnsi="Times New Roman" w:cs="Times New Roman"/>
          <w:noProof/>
          <w:sz w:val="24"/>
          <w:szCs w:val="24"/>
        </w:rPr>
        <w:t>«</w:t>
      </w:r>
      <w:r w:rsidRPr="008E4010">
        <w:rPr>
          <w:rFonts w:ascii="Times New Roman" w:hAnsi="Times New Roman" w:cs="Times New Roman"/>
          <w:noProof/>
          <w:sz w:val="24"/>
          <w:szCs w:val="24"/>
        </w:rPr>
        <w:t>подсчитать</w:t>
      </w:r>
      <w:r w:rsidR="005C0D15">
        <w:rPr>
          <w:rFonts w:ascii="Times New Roman" w:hAnsi="Times New Roman" w:cs="Times New Roman"/>
          <w:noProof/>
          <w:sz w:val="24"/>
          <w:szCs w:val="24"/>
        </w:rPr>
        <w:t>»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E4010" w:rsidRPr="008E4010">
        <w:rPr>
          <w:rFonts w:ascii="Times New Roman" w:hAnsi="Times New Roman" w:cs="Times New Roman"/>
          <w:noProof/>
          <w:sz w:val="24"/>
          <w:szCs w:val="24"/>
        </w:rPr>
        <w:t>притягательность</w:t>
      </w:r>
      <w:r w:rsidRPr="008E4010">
        <w:rPr>
          <w:rFonts w:ascii="Times New Roman" w:hAnsi="Times New Roman" w:cs="Times New Roman"/>
          <w:noProof/>
          <w:sz w:val="24"/>
          <w:szCs w:val="24"/>
        </w:rPr>
        <w:t xml:space="preserve"> культуры.</w:t>
      </w:r>
    </w:p>
    <w:p w14:paraId="57627D01" w14:textId="63BD057B" w:rsidR="00B8275C" w:rsidRPr="00B8275C" w:rsidRDefault="00B8275C" w:rsidP="00B827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8275C">
        <w:rPr>
          <w:rFonts w:ascii="Times New Roman" w:hAnsi="Times New Roman" w:cs="Times New Roman"/>
          <w:b/>
          <w:bCs/>
          <w:noProof/>
          <w:sz w:val="24"/>
          <w:szCs w:val="24"/>
        </w:rPr>
        <w:t>Источники и литература</w:t>
      </w:r>
    </w:p>
    <w:p w14:paraId="17B0EA4C" w14:textId="57306777" w:rsidR="00B8275C" w:rsidRDefault="00E23CBC" w:rsidP="00B8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121937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275C" w:rsidRPr="00B8275C">
        <w:rPr>
          <w:rFonts w:ascii="Times New Roman" w:hAnsi="Times New Roman" w:cs="Times New Roman"/>
          <w:sz w:val="24"/>
          <w:szCs w:val="24"/>
        </w:rPr>
        <w:t xml:space="preserve">Арата-на </w:t>
      </w:r>
      <w:proofErr w:type="gramStart"/>
      <w:r w:rsidR="00B8275C" w:rsidRPr="00B8275C">
        <w:rPr>
          <w:rFonts w:ascii="Times New Roman" w:hAnsi="Times New Roman" w:cs="Times New Roman"/>
          <w:sz w:val="24"/>
          <w:szCs w:val="24"/>
        </w:rPr>
        <w:t>ку:ру</w:t>
      </w:r>
      <w:proofErr w:type="gramEnd"/>
      <w:r w:rsidR="00B8275C" w:rsidRPr="00B8275C">
        <w:rPr>
          <w:rFonts w:ascii="Times New Roman" w:hAnsi="Times New Roman" w:cs="Times New Roman"/>
          <w:sz w:val="24"/>
          <w:szCs w:val="24"/>
        </w:rPr>
        <w:t xml:space="preserve"> дзяпан сэнряку [Новая стратегия “</w:t>
      </w:r>
      <w:r w:rsidR="00B8275C" w:rsidRPr="00B8275C">
        <w:rPr>
          <w:rFonts w:ascii="Times New Roman" w:hAnsi="Times New Roman" w:cs="Times New Roman" w:hint="eastAsia"/>
          <w:sz w:val="24"/>
          <w:szCs w:val="24"/>
          <w:lang w:val="en-US"/>
        </w:rPr>
        <w:t>Cool</w:t>
      </w:r>
      <w:r w:rsidR="00B8275C" w:rsidRPr="00B8275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8275C" w:rsidRPr="00B8275C">
        <w:rPr>
          <w:rFonts w:ascii="Times New Roman" w:hAnsi="Times New Roman" w:cs="Times New Roman" w:hint="eastAsia"/>
          <w:sz w:val="24"/>
          <w:szCs w:val="24"/>
          <w:lang w:val="en-US"/>
        </w:rPr>
        <w:t>Japan</w:t>
      </w:r>
      <w:r w:rsidR="00B8275C" w:rsidRPr="00B8275C">
        <w:rPr>
          <w:rFonts w:ascii="Times New Roman" w:hAnsi="Times New Roman" w:cs="Times New Roman"/>
          <w:sz w:val="24"/>
          <w:szCs w:val="24"/>
        </w:rPr>
        <w:t>”]</w:t>
      </w:r>
      <w:r w:rsidR="00B8275C" w:rsidRPr="00B8275C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B8275C" w:rsidRPr="00B8275C">
        <w:rPr>
          <w:rFonts w:ascii="Times New Roman" w:hAnsi="Times New Roman" w:cs="Times New Roman"/>
          <w:sz w:val="24"/>
          <w:szCs w:val="24"/>
        </w:rPr>
        <w:t>–</w:t>
      </w:r>
      <w:r w:rsidR="00B8275C" w:rsidRPr="00B8275C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B8275C" w:rsidRPr="00B827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B8275C" w:rsidRPr="00B8275C">
        <w:rPr>
          <w:rFonts w:ascii="Times New Roman" w:hAnsi="Times New Roman" w:cs="Times New Roman"/>
          <w:sz w:val="24"/>
          <w:szCs w:val="24"/>
        </w:rPr>
        <w:t xml:space="preserve"> электронный // Секретариат Кабинета министров.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75C" w:rsidRPr="00B8275C">
        <w:rPr>
          <w:rFonts w:ascii="Times New Roman" w:hAnsi="Times New Roman" w:cs="Times New Roman"/>
          <w:sz w:val="24"/>
          <w:szCs w:val="24"/>
        </w:rPr>
        <w:t xml:space="preserve">2024. 4 июня. </w:t>
      </w:r>
      <w:r w:rsidR="00B8275C" w:rsidRPr="00B8275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8275C" w:rsidRPr="00B8275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8275C" w:rsidRPr="00B8275C">
          <w:rPr>
            <w:rStyle w:val="ac"/>
            <w:rFonts w:ascii="Times New Roman" w:hAnsi="Times New Roman" w:cs="Times New Roman"/>
            <w:sz w:val="24"/>
            <w:szCs w:val="24"/>
          </w:rPr>
          <w:t>https://www.cao.go.jp/cool_japan/aratana/pdf/honbun.pdf</w:t>
        </w:r>
      </w:hyperlink>
      <w:r w:rsidR="00B8275C" w:rsidRPr="00B8275C">
        <w:rPr>
          <w:rFonts w:ascii="Times New Roman" w:hAnsi="Times New Roman" w:cs="Times New Roman"/>
          <w:sz w:val="24"/>
          <w:szCs w:val="24"/>
        </w:rPr>
        <w:t xml:space="preserve"> (дата обращения: 22.02.2025).</w:t>
      </w:r>
      <w:bookmarkEnd w:id="0"/>
    </w:p>
    <w:p w14:paraId="32AC181D" w14:textId="0F25E8CE" w:rsidR="005C0D15" w:rsidRDefault="00E23CBC" w:rsidP="005C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23CBC">
        <w:rPr>
          <w:rFonts w:ascii="Times New Roman" w:hAnsi="Times New Roman" w:cs="Times New Roman"/>
          <w:sz w:val="24"/>
          <w:szCs w:val="24"/>
        </w:rPr>
        <w:t xml:space="preserve">Титэки дзайсан суйсин кэйкаку 2011 [План развития интеллектуальной собственности 2011] //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23CBC">
        <w:rPr>
          <w:rFonts w:ascii="Times New Roman" w:hAnsi="Times New Roman" w:cs="Times New Roman"/>
          <w:sz w:val="24"/>
          <w:szCs w:val="24"/>
        </w:rPr>
        <w:t xml:space="preserve">езиденция премьер-министра Японии. 2011. 3 июня. URL: </w:t>
      </w:r>
      <w:hyperlink r:id="rId5" w:history="1">
        <w:r w:rsidRPr="00FC589F">
          <w:rPr>
            <w:rStyle w:val="ac"/>
            <w:rFonts w:ascii="Times New Roman" w:hAnsi="Times New Roman" w:cs="Times New Roman"/>
            <w:sz w:val="24"/>
            <w:szCs w:val="24"/>
          </w:rPr>
          <w:t>https://www.kantei.go.jp/jp/singi/titeki2/kettei/chizaikeikaku2011.pdf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CBC">
        <w:rPr>
          <w:rFonts w:ascii="Times New Roman" w:hAnsi="Times New Roman" w:cs="Times New Roman"/>
          <w:sz w:val="24"/>
          <w:szCs w:val="24"/>
        </w:rPr>
        <w:t>(дата обращения: 25.11.2025).</w:t>
      </w:r>
    </w:p>
    <w:p w14:paraId="13B44085" w14:textId="499EE054" w:rsidR="00E23CBC" w:rsidRPr="00E23CBC" w:rsidRDefault="00BA6E9D" w:rsidP="00E2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23CBC" w:rsidRPr="008E4010">
        <w:rPr>
          <w:rFonts w:ascii="Times New Roman" w:hAnsi="Times New Roman" w:cs="Times New Roman"/>
          <w:sz w:val="24"/>
          <w:szCs w:val="24"/>
        </w:rPr>
        <w:t>Крупянко, М.И.</w:t>
      </w:r>
      <w:r w:rsidR="00E23CBC">
        <w:rPr>
          <w:rFonts w:ascii="Times New Roman" w:hAnsi="Times New Roman" w:cs="Times New Roman"/>
          <w:sz w:val="24"/>
          <w:szCs w:val="24"/>
        </w:rPr>
        <w:t xml:space="preserve">, Арешидзе, Л.Г., Крупянко, М.И. </w:t>
      </w:r>
      <w:r w:rsidR="00E23CBC" w:rsidRPr="008E4010">
        <w:rPr>
          <w:rFonts w:ascii="Times New Roman" w:hAnsi="Times New Roman" w:cs="Times New Roman"/>
          <w:sz w:val="24"/>
          <w:szCs w:val="24"/>
        </w:rPr>
        <w:t>Новая роль Японии в мировом порядке XXI века: прощай, пацифизм, - да здравствует «нормальное государство</w:t>
      </w:r>
      <w:proofErr w:type="gramStart"/>
      <w:r w:rsidR="00E23CBC" w:rsidRPr="008E4010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="00E23CBC" w:rsidRPr="008E4010">
        <w:rPr>
          <w:rFonts w:ascii="Times New Roman" w:hAnsi="Times New Roman" w:cs="Times New Roman"/>
          <w:sz w:val="24"/>
          <w:szCs w:val="24"/>
        </w:rPr>
        <w:t xml:space="preserve"> в 2 кн. </w:t>
      </w:r>
      <w:r w:rsidR="00E23CBC">
        <w:rPr>
          <w:rFonts w:ascii="Times New Roman" w:hAnsi="Times New Roman" w:cs="Times New Roman"/>
          <w:sz w:val="24"/>
          <w:szCs w:val="24"/>
        </w:rPr>
        <w:t xml:space="preserve">Международные отношения, </w:t>
      </w:r>
      <w:r w:rsidR="00E23CBC" w:rsidRPr="008E4010">
        <w:rPr>
          <w:rFonts w:ascii="Times New Roman" w:hAnsi="Times New Roman" w:cs="Times New Roman"/>
          <w:sz w:val="24"/>
          <w:szCs w:val="24"/>
        </w:rPr>
        <w:t>М, 2021.</w:t>
      </w:r>
    </w:p>
    <w:p w14:paraId="1AACBE43" w14:textId="6D506CDC" w:rsidR="008E4010" w:rsidRDefault="00BA6E9D" w:rsidP="008E4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8E4010" w:rsidRPr="008E4010">
        <w:rPr>
          <w:rFonts w:ascii="Times New Roman" w:hAnsi="Times New Roman" w:cs="Times New Roman"/>
          <w:sz w:val="24"/>
          <w:szCs w:val="24"/>
        </w:rPr>
        <w:t>Тимонина И.Л. Креативность как экономический ресурс: опыт Японии // Ежегодник Япония. 2017. Т. 46. С. 97-116.</w:t>
      </w:r>
    </w:p>
    <w:p w14:paraId="6184695E" w14:textId="0D7FF302" w:rsidR="00E23CBC" w:rsidRPr="00412E3B" w:rsidRDefault="00BA6E9D" w:rsidP="00BA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E9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E23CBC" w:rsidRPr="008E4010">
        <w:rPr>
          <w:rFonts w:ascii="Times New Roman" w:hAnsi="Times New Roman" w:cs="Times New Roman"/>
          <w:sz w:val="24"/>
          <w:szCs w:val="24"/>
          <w:lang w:val="en-US"/>
        </w:rPr>
        <w:t>Craig, T. Cool Japan: Inside Japan's Cultural and Creative Industries</w:t>
      </w:r>
      <w:r w:rsidR="00E23CBC" w:rsidRPr="00B827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23CBC">
        <w:rPr>
          <w:rFonts w:ascii="Times New Roman" w:hAnsi="Times New Roman" w:cs="Times New Roman"/>
          <w:sz w:val="24"/>
          <w:szCs w:val="24"/>
          <w:lang w:val="en-US"/>
        </w:rPr>
        <w:t xml:space="preserve">BlueSky Publishing, </w:t>
      </w:r>
      <w:r w:rsidR="00E23CBC" w:rsidRPr="008E4010">
        <w:rPr>
          <w:rFonts w:ascii="Times New Roman" w:hAnsi="Times New Roman" w:cs="Times New Roman"/>
          <w:sz w:val="24"/>
          <w:szCs w:val="24"/>
          <w:lang w:val="en-US"/>
        </w:rPr>
        <w:t>Tokyo</w:t>
      </w:r>
      <w:r w:rsidR="00E23C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23CBC" w:rsidRPr="008E4010">
        <w:rPr>
          <w:rFonts w:ascii="Times New Roman" w:hAnsi="Times New Roman" w:cs="Times New Roman"/>
          <w:sz w:val="24"/>
          <w:szCs w:val="24"/>
          <w:lang w:val="en-US"/>
        </w:rPr>
        <w:t>2020.</w:t>
      </w:r>
    </w:p>
    <w:p w14:paraId="382EF8A2" w14:textId="132CD195" w:rsidR="00BA6E9D" w:rsidRPr="00BA6E9D" w:rsidRDefault="00BA6E9D" w:rsidP="00BA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Михара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Рё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таро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Ку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ру</w:t>
      </w:r>
      <w:proofErr w:type="gramEnd"/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Дзяпан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надзэ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кираварэру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нэккё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рэйсё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коэтэ</w:t>
      </w:r>
      <w:r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A2128E">
        <w:rPr>
          <w:rFonts w:ascii="Times New Roman" w:hAnsi="Times New Roman" w:cs="Times New Roman"/>
          <w:sz w:val="24"/>
          <w:szCs w:val="24"/>
        </w:rPr>
        <w:t>Почему</w:t>
      </w:r>
      <w:r w:rsidR="00A2128E"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2128E">
        <w:rPr>
          <w:rFonts w:ascii="Times New Roman" w:hAnsi="Times New Roman" w:cs="Times New Roman"/>
          <w:sz w:val="24"/>
          <w:szCs w:val="24"/>
          <w:lang w:val="en-US"/>
        </w:rPr>
        <w:t>Cool</w:t>
      </w:r>
      <w:r w:rsidR="00A2128E"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128E">
        <w:rPr>
          <w:rFonts w:ascii="Times New Roman" w:hAnsi="Times New Roman" w:cs="Times New Roman"/>
          <w:sz w:val="24"/>
          <w:szCs w:val="24"/>
          <w:lang w:val="en-US"/>
        </w:rPr>
        <w:t>Japan</w:t>
      </w:r>
      <w:r w:rsidR="00A2128E"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A2128E">
        <w:rPr>
          <w:rFonts w:ascii="Times New Roman" w:hAnsi="Times New Roman" w:cs="Times New Roman"/>
          <w:sz w:val="24"/>
          <w:szCs w:val="24"/>
        </w:rPr>
        <w:t>ненавидят</w:t>
      </w:r>
      <w:r w:rsidR="00A2128E" w:rsidRPr="00412E3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A2128E">
        <w:rPr>
          <w:rFonts w:ascii="Times New Roman" w:hAnsi="Times New Roman" w:cs="Times New Roman"/>
          <w:sz w:val="24"/>
          <w:szCs w:val="24"/>
        </w:rPr>
        <w:t>Выходя за рамки бурных эмоций и насмешек</w:t>
      </w:r>
      <w:r w:rsidRPr="00BA6E9D">
        <w:rPr>
          <w:rFonts w:ascii="Times New Roman" w:hAnsi="Times New Roman" w:cs="Times New Roman"/>
          <w:sz w:val="24"/>
          <w:szCs w:val="24"/>
        </w:rPr>
        <w:t>]</w:t>
      </w:r>
      <w:r w:rsidR="00A212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128E">
        <w:rPr>
          <w:rFonts w:ascii="Times New Roman" w:hAnsi="Times New Roman" w:cs="Times New Roman"/>
          <w:sz w:val="24"/>
          <w:szCs w:val="24"/>
        </w:rPr>
        <w:t>Тю:о</w:t>
      </w:r>
      <w:proofErr w:type="gramEnd"/>
      <w:r w:rsidR="00A2128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A2128E">
        <w:rPr>
          <w:rFonts w:ascii="Times New Roman" w:hAnsi="Times New Roman" w:cs="Times New Roman"/>
          <w:sz w:val="24"/>
          <w:szCs w:val="24"/>
        </w:rPr>
        <w:t>ко:рон</w:t>
      </w:r>
      <w:proofErr w:type="gramEnd"/>
      <w:r w:rsidR="00A2128E">
        <w:rPr>
          <w:rFonts w:ascii="Times New Roman" w:hAnsi="Times New Roman" w:cs="Times New Roman"/>
          <w:sz w:val="24"/>
          <w:szCs w:val="24"/>
        </w:rPr>
        <w:t xml:space="preserve"> синся, 2014.</w:t>
      </w:r>
    </w:p>
    <w:sectPr w:rsidR="00BA6E9D" w:rsidRPr="00BA6E9D" w:rsidSect="00BA6E9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29"/>
    <w:rsid w:val="00097FC9"/>
    <w:rsid w:val="001E3E37"/>
    <w:rsid w:val="003141A7"/>
    <w:rsid w:val="0032269E"/>
    <w:rsid w:val="00412E3B"/>
    <w:rsid w:val="005C0D15"/>
    <w:rsid w:val="00600E9E"/>
    <w:rsid w:val="00682017"/>
    <w:rsid w:val="008E4010"/>
    <w:rsid w:val="008E5232"/>
    <w:rsid w:val="00922429"/>
    <w:rsid w:val="00955D80"/>
    <w:rsid w:val="00A2128E"/>
    <w:rsid w:val="00B576FE"/>
    <w:rsid w:val="00B8275C"/>
    <w:rsid w:val="00BA6E9D"/>
    <w:rsid w:val="00C83190"/>
    <w:rsid w:val="00DB4ADB"/>
    <w:rsid w:val="00E23CBC"/>
    <w:rsid w:val="00ED6811"/>
    <w:rsid w:val="00F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5C15"/>
  <w15:chartTrackingRefBased/>
  <w15:docId w15:val="{88F85E33-EB1D-4267-8645-669DA81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lang w:val="ru-RU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92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42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2242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92242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922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4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4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92242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2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92242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922429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429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429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9224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429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4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27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ntei.go.jp/jp/singi/titeki2/kettei/chizaikeikaku2011.pdf" TargetMode="External"/><Relationship Id="rId4" Type="http://schemas.openxmlformats.org/officeDocument/2006/relationships/hyperlink" Target="https://www.cao.go.jp/cool_japan/aratana/pdf/honbu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Ожегов</dc:creator>
  <cp:keywords/>
  <dc:description/>
  <cp:lastModifiedBy>Никита Ожегов</cp:lastModifiedBy>
  <cp:revision>7</cp:revision>
  <cp:lastPrinted>2025-12-25T10:20:00Z</cp:lastPrinted>
  <dcterms:created xsi:type="dcterms:W3CDTF">2025-12-25T10:19:00Z</dcterms:created>
  <dcterms:modified xsi:type="dcterms:W3CDTF">2026-03-02T18:41:00Z</dcterms:modified>
</cp:coreProperties>
</file>