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729C" w:rsidP="5CD8708B" w:rsidRDefault="00EA729C" w14:paraId="269A89A6" w14:textId="302C0C35">
      <w:pPr>
        <w:spacing w:line="360" w:lineRule="auto"/>
        <w:ind w:left="-284"/>
        <w:jc w:val="center"/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bidi="fa-IR"/>
        </w:rPr>
      </w:pPr>
      <w:r w:rsidRPr="1CF5EEB1" w:rsidR="05E19DF3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bidi="fa-IR"/>
        </w:rPr>
        <w:t>Друзья поневоле</w:t>
      </w:r>
      <w:r w:rsidRPr="1CF5EEB1" w:rsidR="737FA94E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bidi="fa-IR"/>
        </w:rPr>
        <w:t>:</w:t>
      </w:r>
      <w:r w:rsidRPr="1CF5EEB1" w:rsidR="05E19DF3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bidi="fa-IR"/>
        </w:rPr>
        <w:t xml:space="preserve"> </w:t>
      </w:r>
      <w:r w:rsidRPr="1CF5EEB1" w:rsidR="76B80C12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bidi="fa-IR"/>
        </w:rPr>
        <w:t>д</w:t>
      </w:r>
      <w:r w:rsidRPr="1CF5EEB1" w:rsidR="49F7B96D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bidi="fa-IR"/>
        </w:rPr>
        <w:t xml:space="preserve">вусторонние отношения Пакистана и США в </w:t>
      </w:r>
      <w:r w:rsidRPr="1CF5EEB1" w:rsidR="37715A82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bidi="fa-IR"/>
        </w:rPr>
        <w:t>2018–</w:t>
      </w:r>
      <w:r w:rsidRPr="1CF5EEB1" w:rsidR="54E0C942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bidi="fa-IR"/>
        </w:rPr>
        <w:t>2025 гг.</w:t>
      </w:r>
      <w:r w:rsidRPr="1CF5EEB1" w:rsidR="49F7B96D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bidi="fa-IR"/>
        </w:rPr>
        <w:t xml:space="preserve"> </w:t>
      </w:r>
    </w:p>
    <w:p w:rsidR="76F991D7" w:rsidP="5CD8708B" w:rsidRDefault="76F991D7" w14:paraId="35BF94E8" w14:textId="26826AF0">
      <w:pPr>
        <w:pStyle w:val="a"/>
        <w:suppressLineNumbers w:val="0"/>
        <w:bidi w:val="0"/>
        <w:spacing w:before="0" w:beforeAutospacing="off" w:after="160" w:afterAutospacing="off" w:line="360" w:lineRule="auto"/>
        <w:ind w:left="-284" w:right="0"/>
        <w:jc w:val="center"/>
      </w:pPr>
      <w:r w:rsidRPr="5CD8708B" w:rsidR="76F991D7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bidi="fa-IR"/>
        </w:rPr>
        <w:t>Антонов Дмитрий Игоревич</w:t>
      </w:r>
    </w:p>
    <w:p w:rsidR="309512F6" w:rsidP="5CD8708B" w:rsidRDefault="309512F6" w14:paraId="18846784" w14:textId="66EA7828">
      <w:pPr>
        <w:spacing w:line="360" w:lineRule="auto"/>
        <w:jc w:val="center"/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bidi="fa-IR"/>
        </w:rPr>
      </w:pPr>
      <w:r w:rsidRPr="3FDE9E97" w:rsidR="52216C17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bidi="fa-IR"/>
        </w:rPr>
        <w:t>Московский</w:t>
      </w:r>
      <w:r w:rsidRPr="3FDE9E97" w:rsidR="52216C17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bidi="fa-IR"/>
        </w:rPr>
        <w:t xml:space="preserve"> государственный институт международных отношений (университет) МИД Российской Федерации</w:t>
      </w:r>
    </w:p>
    <w:p w:rsidR="00161702" w:rsidP="5CD8708B" w:rsidRDefault="00161702" w14:paraId="1AE03A96" w14:textId="150C9B71">
      <w:pPr>
        <w:spacing w:line="360" w:lineRule="auto"/>
        <w:ind w:left="-142"/>
        <w:jc w:val="center"/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bidi="fa-IR"/>
        </w:rPr>
      </w:pPr>
      <w:r w:rsidRPr="5CD8708B" w:rsidR="74E4D961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bidi="fa-IR"/>
        </w:rPr>
        <w:t>Студент</w:t>
      </w:r>
      <w:r w:rsidRPr="5CD8708B" w:rsidR="309512F6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bidi="fa-IR"/>
        </w:rPr>
        <w:t xml:space="preserve"> </w:t>
      </w:r>
      <w:r w:rsidRPr="5CD8708B" w:rsidR="082BB78C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bidi="fa-IR"/>
        </w:rPr>
        <w:t>4</w:t>
      </w:r>
      <w:r w:rsidRPr="5CD8708B" w:rsidR="309512F6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bidi="fa-IR"/>
        </w:rPr>
        <w:t xml:space="preserve"> </w:t>
      </w:r>
      <w:r w:rsidRPr="5CD8708B" w:rsidR="309512F6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  <w:lang w:bidi="fa-IR"/>
        </w:rPr>
        <w:t>курса бакалавриата</w:t>
      </w:r>
    </w:p>
    <w:p w:rsidR="00187DE1" w:rsidP="0AC752F8" w:rsidRDefault="00187DE1" w14:paraId="17143BE2" w14:textId="4CFD4CBD">
      <w:pPr>
        <w:spacing w:line="240" w:lineRule="auto"/>
        <w:ind w:left="0" w:firstLine="644"/>
        <w:jc w:val="both"/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</w:pPr>
      <w:r w:rsidRPr="0AC752F8" w:rsidR="44DC6235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В </w:t>
      </w:r>
      <w:r w:rsidRPr="0AC752F8" w:rsidR="450030BD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США всегда </w:t>
      </w:r>
      <w:r w:rsidRPr="0AC752F8" w:rsidR="26748427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заним</w:t>
      </w:r>
      <w:r w:rsidRPr="0AC752F8" w:rsidR="450030BD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али особое место во внешней политике Пакистана. Однако и Пакистан всегда являлся важным </w:t>
      </w:r>
      <w:r w:rsidRPr="0AC752F8" w:rsidR="64CB3F3E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союзником</w:t>
      </w:r>
      <w:r w:rsidRPr="0AC752F8" w:rsidR="450030BD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</w:t>
      </w:r>
      <w:r w:rsidRPr="0AC752F8" w:rsidR="61B201E9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для США</w:t>
      </w:r>
      <w:r w:rsidRPr="0AC752F8" w:rsidR="450030BD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в регионе. </w:t>
      </w:r>
      <w:r w:rsidRPr="0AC752F8" w:rsidR="73138BC3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Пакистан стал одним из ближайших союзников США вне НАТО в начале 1960-х годов. В 1980-е годы Пакистан стал форпостом борьб</w:t>
      </w:r>
      <w:r w:rsidRPr="0AC752F8" w:rsidR="3DADE399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ы</w:t>
      </w:r>
      <w:r w:rsidRPr="0AC752F8" w:rsidR="73138BC3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с коммунизмом</w:t>
      </w:r>
      <w:r w:rsidRPr="0AC752F8" w:rsidR="3F8AB3CE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и</w:t>
      </w:r>
      <w:r w:rsidRPr="0AC752F8" w:rsidR="73138BC3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СССР в Афганис</w:t>
      </w:r>
      <w:r w:rsidRPr="0AC752F8" w:rsidR="12089CC4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тане. В начале XXI века две страны снова стали резко нужны друг другу </w:t>
      </w:r>
      <w:r w:rsidRPr="0AC752F8" w:rsidR="542B340C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на фоне операции США в Афганистане. </w:t>
      </w:r>
    </w:p>
    <w:p w:rsidR="1DD51254" w:rsidP="0AC752F8" w:rsidRDefault="1DD51254" w14:paraId="2CAB2A08" w14:textId="62605D10">
      <w:pPr>
        <w:pStyle w:val="a"/>
        <w:spacing w:line="240" w:lineRule="auto"/>
        <w:ind w:left="0" w:firstLine="644"/>
        <w:jc w:val="both"/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</w:pPr>
      <w:r w:rsidRPr="0AC752F8" w:rsidR="542B340C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Для Пакистана союзнические отношения с США с самого их начала омрачались тем, что пакистанской элите казалось постоянным предательством</w:t>
      </w:r>
      <w:r w:rsidRPr="0AC752F8" w:rsidR="3A177216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со стороны</w:t>
      </w:r>
      <w:r w:rsidRPr="0AC752F8" w:rsidR="542B340C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Америк</w:t>
      </w:r>
      <w:r w:rsidRPr="0AC752F8" w:rsidR="20A0E2D7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и</w:t>
      </w:r>
      <w:r w:rsidRPr="0AC752F8" w:rsidR="542B340C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интересов их страны и использованием Пакистана в собственных целях</w:t>
      </w:r>
      <w:r w:rsidRPr="0AC752F8" w:rsidR="542B340C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. </w:t>
      </w:r>
      <w:r w:rsidRPr="0AC752F8" w:rsidR="2B2FFAFA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Атмосфера недоверия и подозрения </w:t>
      </w:r>
      <w:r w:rsidRPr="0AC752F8" w:rsidR="08553775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в отношении</w:t>
      </w:r>
      <w:r w:rsidRPr="0AC752F8" w:rsidR="2B2FFAFA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свое</w:t>
      </w:r>
      <w:r w:rsidRPr="0AC752F8" w:rsidR="02700421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го</w:t>
      </w:r>
      <w:r w:rsidRPr="0AC752F8" w:rsidR="2B2FFAFA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союзник</w:t>
      </w:r>
      <w:r w:rsidRPr="0AC752F8" w:rsidR="44857C28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а</w:t>
      </w:r>
      <w:r w:rsidRPr="0AC752F8" w:rsidR="2B2FFAFA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сохранилась в Пакистане и в XXI веке</w:t>
      </w:r>
      <w:r w:rsidRPr="0AC752F8" w:rsidR="2E595E9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53535"/>
          <w:sz w:val="22"/>
          <w:szCs w:val="22"/>
          <w:lang w:val="ru-RU"/>
        </w:rPr>
        <w:t xml:space="preserve"> [</w:t>
      </w:r>
      <w:r w:rsidRPr="0AC752F8" w:rsidR="018F448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53535"/>
          <w:sz w:val="22"/>
          <w:szCs w:val="22"/>
          <w:lang w:val="ru-RU"/>
        </w:rPr>
        <w:t>2</w:t>
      </w:r>
      <w:r w:rsidRPr="0AC752F8" w:rsidR="2E595E9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53535"/>
          <w:sz w:val="22"/>
          <w:szCs w:val="22"/>
          <w:lang w:val="ru-RU"/>
        </w:rPr>
        <w:t>]</w:t>
      </w:r>
      <w:r w:rsidRPr="0AC752F8" w:rsidR="2B2FFAFA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. </w:t>
      </w:r>
    </w:p>
    <w:p w:rsidR="6BFC928F" w:rsidP="0AC752F8" w:rsidRDefault="6BFC928F" w14:paraId="41802E5A" w14:textId="6D82C9C8">
      <w:pPr>
        <w:pStyle w:val="a"/>
        <w:spacing w:line="240" w:lineRule="auto"/>
        <w:ind w:left="0" w:firstLine="644"/>
        <w:jc w:val="both"/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</w:pPr>
      <w:r w:rsidRPr="0AC752F8" w:rsidR="2B2FFAFA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Выбранные хронологические рамки исследования позволяют проследить взаимодействие двух </w:t>
      </w:r>
      <w:r w:rsidRPr="0AC752F8" w:rsidR="34692BDB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кардинально</w:t>
      </w:r>
      <w:r w:rsidRPr="0AC752F8" w:rsidR="2B2FFAFA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разных правительств Пакистана с </w:t>
      </w:r>
      <w:r w:rsidRPr="0AC752F8" w:rsidR="39B8CD4D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администрациями</w:t>
      </w:r>
      <w:r w:rsidRPr="0AC752F8" w:rsidR="2B2FFAFA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президента Трампа, </w:t>
      </w:r>
      <w:r w:rsidRPr="0AC752F8" w:rsidR="4B35AF11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Байдена и </w:t>
      </w:r>
      <w:r w:rsidRPr="0AC752F8" w:rsidR="4B35AF11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снова Трампа. </w:t>
      </w:r>
      <w:r w:rsidRPr="0AC752F8" w:rsidR="19782CC9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С 201</w:t>
      </w:r>
      <w:r w:rsidRPr="0AC752F8" w:rsidR="2FFA6C76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8 г</w:t>
      </w:r>
      <w:r w:rsidRPr="0AC752F8" w:rsidR="3EC12314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.</w:t>
      </w:r>
      <w:r w:rsidRPr="0AC752F8" w:rsidR="2FFA6C76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к власти в Пакистане приходит новая политическая сила - “Движение за справедливость” под руководством бывшего игрока в крикет Имран</w:t>
      </w:r>
      <w:r w:rsidRPr="0AC752F8" w:rsidR="4C3AF357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а</w:t>
      </w:r>
      <w:r w:rsidRPr="0AC752F8" w:rsidR="2FFA6C76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Хана. </w:t>
      </w:r>
      <w:r w:rsidRPr="0AC752F8" w:rsidR="2FFA6C76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Хан</w:t>
      </w:r>
      <w:r w:rsidRPr="0AC752F8" w:rsidR="2A9DAC1D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стремился реформировать все основные сферы деятельности государства,</w:t>
      </w:r>
      <w:r w:rsidRPr="0AC752F8" w:rsidR="2FFA6C76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</w:t>
      </w:r>
      <w:r w:rsidRPr="0AC752F8" w:rsidR="2FFA6C76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при</w:t>
      </w:r>
      <w:r w:rsidRPr="0AC752F8" w:rsidR="3F561434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в</w:t>
      </w:r>
      <w:r w:rsidRPr="0AC752F8" w:rsidR="2FFA6C76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нес</w:t>
      </w:r>
      <w:r w:rsidRPr="0AC752F8" w:rsidR="1343DE0E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я</w:t>
      </w:r>
      <w:r w:rsidRPr="0AC752F8" w:rsidR="2FFA6C76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во внешнюю политик</w:t>
      </w:r>
      <w:r w:rsidRPr="0AC752F8" w:rsidR="1AC67F0F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у</w:t>
      </w:r>
      <w:r w:rsidRPr="0AC752F8" w:rsidR="2FFA6C76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Пакистана </w:t>
      </w:r>
      <w:r w:rsidRPr="0AC752F8" w:rsidR="5BFB85AA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совершенно новый подход</w:t>
      </w:r>
      <w:r w:rsidRPr="0AC752F8" w:rsidR="124D126D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</w:t>
      </w:r>
      <w:r w:rsidRPr="0AC752F8" w:rsidR="044658CB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53535"/>
          <w:sz w:val="22"/>
          <w:szCs w:val="22"/>
          <w:lang w:val="ru-RU"/>
        </w:rPr>
        <w:t>[1]</w:t>
      </w:r>
      <w:r w:rsidRPr="0AC752F8" w:rsidR="124D126D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. В 2022 г. в результате вотума недоверия правительство Хана пало и к власти пришли две “старорежимные” партии в </w:t>
      </w:r>
      <w:r w:rsidRPr="0AC752F8" w:rsidR="6AED305D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п</w:t>
      </w:r>
      <w:r w:rsidRPr="0AC752F8" w:rsidR="124D126D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акистанской политике. Коалицию возглавил </w:t>
      </w:r>
      <w:r w:rsidRPr="0AC752F8" w:rsidR="75B8F891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брат</w:t>
      </w:r>
      <w:r w:rsidRPr="0AC752F8" w:rsidR="6A5EE348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одного из</w:t>
      </w:r>
      <w:r w:rsidRPr="0AC752F8" w:rsidR="75B8F891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бывш</w:t>
      </w:r>
      <w:r w:rsidRPr="0AC752F8" w:rsidR="42E8AE55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их</w:t>
      </w:r>
      <w:r w:rsidRPr="0AC752F8" w:rsidR="75B8F891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премьер-министр</w:t>
      </w:r>
      <w:r w:rsidRPr="0AC752F8" w:rsidR="4F9AE66D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ов</w:t>
      </w:r>
      <w:r w:rsidRPr="0AC752F8" w:rsidR="75B8F891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Пакистана</w:t>
      </w:r>
      <w:r w:rsidRPr="0AC752F8" w:rsidR="75B8F891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Шахбаз Шариф. </w:t>
      </w:r>
    </w:p>
    <w:p w:rsidR="7D5C4D52" w:rsidP="0AC752F8" w:rsidRDefault="7D5C4D52" w14:paraId="5E63B6F0" w14:textId="66F750F4">
      <w:pPr>
        <w:spacing w:line="240" w:lineRule="auto"/>
        <w:ind w:left="0" w:firstLine="644"/>
        <w:jc w:val="both"/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</w:pPr>
      <w:r w:rsidRPr="0AC752F8" w:rsidR="75B8F891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В Америке также в указанный период произошл</w:t>
      </w:r>
      <w:r w:rsidRPr="0AC752F8" w:rsidR="6F9EB5F4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и</w:t>
      </w:r>
      <w:r w:rsidRPr="0AC752F8" w:rsidR="75B8F891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две смены </w:t>
      </w:r>
      <w:r w:rsidRPr="0AC752F8" w:rsidR="1EBD1BD9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президентских</w:t>
      </w:r>
      <w:r w:rsidRPr="0AC752F8" w:rsidR="75B8F891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администраций, </w:t>
      </w:r>
      <w:r w:rsidRPr="0AC752F8" w:rsidR="2C0DB22B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заним</w:t>
      </w:r>
      <w:r w:rsidRPr="0AC752F8" w:rsidR="75B8F891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ающих кардинально противоположны</w:t>
      </w:r>
      <w:r w:rsidRPr="0AC752F8" w:rsidR="018F7B20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е</w:t>
      </w:r>
      <w:r w:rsidRPr="0AC752F8" w:rsidR="75B8F891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</w:t>
      </w:r>
      <w:r w:rsidRPr="0AC752F8" w:rsidR="310B8D68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позици</w:t>
      </w:r>
      <w:r w:rsidRPr="0AC752F8" w:rsidR="6B6E16E3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и</w:t>
      </w:r>
      <w:r w:rsidRPr="0AC752F8" w:rsidR="75B8F891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по целому спектру внешнеполитических вопросов. </w:t>
      </w:r>
      <w:r w:rsidRPr="0AC752F8" w:rsidR="3FF33459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Две совершенно разные администрации в США и два правительства в Пакистане</w:t>
      </w:r>
      <w:r w:rsidRPr="0AC752F8" w:rsidR="3EDCA669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, приходившие к власти с 2018 по 2025 гг., были</w:t>
      </w:r>
      <w:r w:rsidRPr="0AC752F8" w:rsidR="3FF33459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</w:t>
      </w:r>
      <w:r w:rsidRPr="0AC752F8" w:rsidR="7A7B45A8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вынуждены постоянно </w:t>
      </w:r>
      <w:r w:rsidRPr="0AC752F8" w:rsidR="3FF33459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подстраиваться под изменения</w:t>
      </w:r>
      <w:r w:rsidRPr="0AC752F8" w:rsidR="5DC57595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</w:t>
      </w:r>
      <w:r w:rsidRPr="0AC752F8" w:rsidR="543A69EE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в политике друг друга</w:t>
      </w:r>
      <w:r w:rsidRPr="0AC752F8" w:rsidR="5DC57595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.</w:t>
      </w:r>
      <w:r w:rsidRPr="0AC752F8" w:rsidR="2ADC2C4B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И все это происходило на фоне подготовки к завершению американского </w:t>
      </w:r>
      <w:r w:rsidRPr="0AC752F8" w:rsidR="205060CA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присутствия</w:t>
      </w:r>
      <w:r w:rsidRPr="0AC752F8" w:rsidR="2ADC2C4B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в Афганистане, переговоров между США, Пакистаном и сторонами афганского конфликта, а также н</w:t>
      </w:r>
      <w:r w:rsidRPr="0AC752F8" w:rsidR="1AA67AFA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а фоне нарастающей конфронтации Пакистана и Индии</w:t>
      </w:r>
      <w:r w:rsidRPr="0AC752F8" w:rsidR="47540A62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[</w:t>
      </w:r>
      <w:r w:rsidRPr="0AC752F8" w:rsidR="69656D24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3</w:t>
      </w:r>
      <w:r w:rsidRPr="0AC752F8" w:rsidR="47540A62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]</w:t>
      </w:r>
      <w:r w:rsidRPr="0AC752F8" w:rsidR="1AA67AFA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. </w:t>
      </w:r>
      <w:r w:rsidRPr="0AC752F8" w:rsidR="5DC57595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</w:t>
      </w:r>
      <w:r w:rsidRPr="0AC752F8" w:rsidR="310C0532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В работе рассмотрен</w:t>
      </w:r>
      <w:r w:rsidRPr="0AC752F8" w:rsidR="7904EF78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о</w:t>
      </w:r>
      <w:r w:rsidRPr="0AC752F8" w:rsidR="310C0532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влияние этих факторов на двусторонние отношения США и Пакистана. </w:t>
      </w:r>
    </w:p>
    <w:p w:rsidR="00913C02" w:rsidP="0AC752F8" w:rsidRDefault="00187DE1" w14:paraId="78177D80" w14:textId="778798A9">
      <w:pPr>
        <w:spacing w:line="240" w:lineRule="auto"/>
        <w:ind w:left="0" w:firstLine="644"/>
        <w:jc w:val="both"/>
        <w:rPr>
          <w:rFonts w:ascii="Times New Roman" w:hAnsi="Times New Roman" w:cs="Times New Roman" w:asciiTheme="majorBidi" w:hAnsiTheme="majorBidi" w:cstheme="majorBidi"/>
          <w:sz w:val="24"/>
          <w:szCs w:val="24"/>
        </w:rPr>
      </w:pPr>
      <w:r w:rsidRPr="0AC752F8" w:rsidR="63A26BAF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Проблема, изучению которой посвя</w:t>
      </w:r>
      <w:r w:rsidRPr="0AC752F8" w:rsidR="07128B51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щено данное исследование,</w:t>
      </w:r>
      <w:r w:rsidRPr="0AC752F8" w:rsidR="63A26BAF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– </w:t>
      </w:r>
      <w:r w:rsidRPr="0AC752F8" w:rsidR="23155E11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эволюция подходов Пакистана к взаимодействию с США</w:t>
      </w:r>
      <w:r w:rsidRPr="0AC752F8" w:rsidR="63A26BAF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.</w:t>
      </w:r>
      <w:r w:rsidRPr="0AC752F8" w:rsidR="07128B51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Основными источниками для данной работы </w:t>
      </w:r>
      <w:r w:rsidRPr="0AC752F8" w:rsidR="75ADDD8D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стал широкий круг пакистанских и американских источников</w:t>
      </w:r>
      <w:r w:rsidRPr="0AC752F8" w:rsidR="7C408227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на </w:t>
      </w:r>
      <w:r w:rsidRPr="0AC752F8" w:rsidR="5CA168E9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>английском</w:t>
      </w:r>
      <w:r w:rsidRPr="0AC752F8" w:rsidR="7C408227">
        <w:rPr>
          <w:rFonts w:ascii="Times New Roman" w:hAnsi="Times New Roman" w:cs="Times New Roman" w:asciiTheme="majorBidi" w:hAnsiTheme="majorBidi" w:cstheme="majorBidi"/>
          <w:sz w:val="24"/>
          <w:szCs w:val="24"/>
          <w:lang w:bidi="fa-IR"/>
        </w:rPr>
        <w:t xml:space="preserve"> языке и языке урду. </w:t>
      </w:r>
      <w:r w:rsidRPr="0AC752F8" w:rsidR="07128B51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</w:t>
      </w:r>
    </w:p>
    <w:p w:rsidR="00913C02" w:rsidP="0AC752F8" w:rsidRDefault="00913C02" w14:paraId="17DB2A57" w14:textId="2DFD0E24">
      <w:pPr>
        <w:spacing w:line="240" w:lineRule="auto"/>
        <w:ind w:left="0" w:firstLine="644"/>
        <w:jc w:val="both"/>
        <w:rPr>
          <w:rFonts w:ascii="Times New Roman" w:hAnsi="Times New Roman" w:cs="Times New Roman" w:asciiTheme="majorBidi" w:hAnsiTheme="majorBidi" w:cstheme="majorBidi"/>
          <w:sz w:val="24"/>
          <w:szCs w:val="24"/>
        </w:rPr>
      </w:pPr>
      <w:r w:rsidRPr="0AC752F8" w:rsidR="3CA17975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В </w:t>
      </w:r>
      <w:r w:rsidRPr="0AC752F8" w:rsidR="23843FEE">
        <w:rPr>
          <w:rFonts w:ascii="Times New Roman" w:hAnsi="Times New Roman" w:cs="Times New Roman" w:asciiTheme="majorBidi" w:hAnsiTheme="majorBidi" w:cstheme="majorBidi"/>
          <w:sz w:val="24"/>
          <w:szCs w:val="24"/>
        </w:rPr>
        <w:t>ходе рабо</w:t>
      </w:r>
      <w:r w:rsidRPr="0AC752F8" w:rsidR="615E024A">
        <w:rPr>
          <w:rFonts w:ascii="Times New Roman" w:hAnsi="Times New Roman" w:cs="Times New Roman" w:asciiTheme="majorBidi" w:hAnsiTheme="majorBidi" w:cstheme="majorBidi"/>
          <w:sz w:val="24"/>
          <w:szCs w:val="24"/>
        </w:rPr>
        <w:t>те проанализирован внешнеполитическ</w:t>
      </w:r>
      <w:r w:rsidRPr="0AC752F8" w:rsidR="3B254FED">
        <w:rPr>
          <w:rFonts w:ascii="Times New Roman" w:hAnsi="Times New Roman" w:cs="Times New Roman" w:asciiTheme="majorBidi" w:hAnsiTheme="majorBidi" w:cstheme="majorBidi"/>
          <w:sz w:val="24"/>
          <w:szCs w:val="24"/>
        </w:rPr>
        <w:t>и</w:t>
      </w:r>
      <w:r w:rsidRPr="0AC752F8" w:rsidR="615E024A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й </w:t>
      </w:r>
      <w:r w:rsidRPr="0AC752F8" w:rsidR="5B3DCA19">
        <w:rPr>
          <w:rFonts w:ascii="Times New Roman" w:hAnsi="Times New Roman" w:cs="Times New Roman" w:asciiTheme="majorBidi" w:hAnsiTheme="majorBidi" w:cstheme="majorBidi"/>
          <w:sz w:val="24"/>
          <w:szCs w:val="24"/>
        </w:rPr>
        <w:t>контекст,</w:t>
      </w:r>
      <w:r w:rsidRPr="0AC752F8" w:rsidR="615E024A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в котором правительство Имран Хана пришло к власти в 2018 г</w:t>
      </w:r>
      <w:r w:rsidRPr="0AC752F8" w:rsidR="42558956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., </w:t>
      </w:r>
      <w:r w:rsidRPr="0AC752F8" w:rsidR="615E024A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и попытки Хана выстроить новую модель </w:t>
      </w:r>
      <w:r w:rsidRPr="0AC752F8" w:rsidR="6D0BD46E">
        <w:rPr>
          <w:rFonts w:ascii="Times New Roman" w:hAnsi="Times New Roman" w:cs="Times New Roman" w:asciiTheme="majorBidi" w:hAnsiTheme="majorBidi" w:cstheme="majorBidi"/>
          <w:sz w:val="24"/>
          <w:szCs w:val="24"/>
        </w:rPr>
        <w:t>взаимоотношений</w:t>
      </w:r>
      <w:r w:rsidRPr="0AC752F8" w:rsidR="615E024A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с США, нацеленную на трансформацию двустороннего партнерства </w:t>
      </w:r>
      <w:r w:rsidRPr="0AC752F8" w:rsidR="10E15FEE">
        <w:rPr>
          <w:rFonts w:ascii="Times New Roman" w:hAnsi="Times New Roman" w:cs="Times New Roman" w:asciiTheme="majorBidi" w:hAnsiTheme="majorBidi" w:cstheme="majorBidi"/>
          <w:sz w:val="24"/>
          <w:szCs w:val="24"/>
        </w:rPr>
        <w:t>от</w:t>
      </w:r>
      <w:r w:rsidRPr="0AC752F8" w:rsidR="615E024A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“</w:t>
      </w:r>
      <w:r w:rsidRPr="0AC752F8" w:rsidR="1CE5D728">
        <w:rPr>
          <w:rFonts w:ascii="Times New Roman" w:hAnsi="Times New Roman" w:cs="Times New Roman" w:asciiTheme="majorBidi" w:hAnsiTheme="majorBidi" w:cstheme="majorBidi"/>
          <w:sz w:val="24"/>
          <w:szCs w:val="24"/>
        </w:rPr>
        <w:t>помощи и зависимости”</w:t>
      </w:r>
      <w:r w:rsidRPr="0AC752F8" w:rsidR="5D3F1FE0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к</w:t>
      </w:r>
      <w:r w:rsidRPr="0AC752F8" w:rsidR="1CE5D728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“взаимовыгодного партнерства”. </w:t>
      </w:r>
      <w:r w:rsidRPr="0AC752F8" w:rsidR="73DE95E8">
        <w:rPr>
          <w:rFonts w:ascii="Times New Roman" w:hAnsi="Times New Roman" w:cs="Times New Roman" w:asciiTheme="majorBidi" w:hAnsiTheme="majorBidi" w:cstheme="majorBidi"/>
          <w:sz w:val="24"/>
          <w:szCs w:val="24"/>
        </w:rPr>
        <w:t>Начав свой срок с перепалки в социальных сетях с Дональдом Трампом из-за роли США в Афганистане, Хан со времен</w:t>
      </w:r>
      <w:r w:rsidRPr="0AC752F8" w:rsidR="05A24B1C">
        <w:rPr>
          <w:rFonts w:ascii="Times New Roman" w:hAnsi="Times New Roman" w:cs="Times New Roman" w:asciiTheme="majorBidi" w:hAnsiTheme="majorBidi" w:cstheme="majorBidi"/>
          <w:sz w:val="24"/>
          <w:szCs w:val="24"/>
        </w:rPr>
        <w:t>ем</w:t>
      </w:r>
      <w:r w:rsidRPr="0AC752F8" w:rsidR="73DE95E8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смог выстроить доверительные отношения с Трампом</w:t>
      </w:r>
      <w:r w:rsidRPr="0AC752F8" w:rsidR="314CA386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. Обе </w:t>
      </w:r>
      <w:r w:rsidRPr="0AC752F8" w:rsidR="0B47388C">
        <w:rPr>
          <w:rFonts w:ascii="Times New Roman" w:hAnsi="Times New Roman" w:cs="Times New Roman" w:asciiTheme="majorBidi" w:hAnsiTheme="majorBidi" w:cstheme="majorBidi"/>
          <w:sz w:val="24"/>
          <w:szCs w:val="24"/>
        </w:rPr>
        <w:t>президента</w:t>
      </w:r>
      <w:r w:rsidRPr="0AC752F8" w:rsidR="314CA386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строили внешнюю</w:t>
      </w:r>
      <w:r w:rsidRPr="0AC752F8" w:rsidR="2129345C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политику</w:t>
      </w:r>
      <w:r w:rsidRPr="0AC752F8" w:rsidR="314CA386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</w:t>
      </w:r>
      <w:r w:rsidRPr="0AC752F8" w:rsidR="3F3546A7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на принципах доминирования национальных интересов своих стран. </w:t>
      </w:r>
    </w:p>
    <w:p w:rsidR="177DBAE0" w:rsidP="0AC752F8" w:rsidRDefault="177DBAE0" w14:paraId="1C470823" w14:textId="5A579235">
      <w:pPr>
        <w:spacing w:line="240" w:lineRule="auto"/>
        <w:ind w:left="0" w:firstLine="644"/>
        <w:jc w:val="both"/>
        <w:rPr>
          <w:rFonts w:ascii="Times New Roman" w:hAnsi="Times New Roman" w:cs="Times New Roman" w:asciiTheme="majorBidi" w:hAnsiTheme="majorBidi" w:cstheme="majorBidi"/>
          <w:sz w:val="24"/>
          <w:szCs w:val="24"/>
        </w:rPr>
      </w:pPr>
      <w:r w:rsidRPr="0AC752F8" w:rsidR="49B4113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Приход к власти демократической администрации </w:t>
      </w:r>
      <w:r w:rsidRPr="0AC752F8" w:rsidR="5AA20B1B">
        <w:rPr>
          <w:rFonts w:ascii="Times New Roman" w:hAnsi="Times New Roman" w:cs="Times New Roman" w:asciiTheme="majorBidi" w:hAnsiTheme="majorBidi" w:cstheme="majorBidi"/>
          <w:sz w:val="24"/>
          <w:szCs w:val="24"/>
        </w:rPr>
        <w:t>кардинально</w:t>
      </w:r>
      <w:r w:rsidRPr="0AC752F8" w:rsidR="49B4113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и</w:t>
      </w:r>
      <w:r w:rsidRPr="0AC752F8" w:rsidR="2B837320">
        <w:rPr>
          <w:rFonts w:ascii="Times New Roman" w:hAnsi="Times New Roman" w:cs="Times New Roman" w:asciiTheme="majorBidi" w:hAnsiTheme="majorBidi" w:cstheme="majorBidi"/>
          <w:sz w:val="24"/>
          <w:szCs w:val="24"/>
        </w:rPr>
        <w:t>зменил ситуацию. Провал</w:t>
      </w:r>
      <w:r w:rsidRPr="0AC752F8" w:rsidR="05435E3D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ьный вывод американских войск из Афганистана и быстрый приход к власти талибов лишь усилил взаимные подозрения и обвинения. </w:t>
      </w:r>
      <w:r w:rsidRPr="0AC752F8" w:rsidR="4D8F8E42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США подозревали Пакистан в пособничестве талибам и нарушении </w:t>
      </w:r>
      <w:r w:rsidRPr="0AC752F8" w:rsidR="27006C47">
        <w:rPr>
          <w:rFonts w:ascii="Times New Roman" w:hAnsi="Times New Roman" w:cs="Times New Roman" w:asciiTheme="majorBidi" w:hAnsiTheme="majorBidi" w:cstheme="majorBidi"/>
          <w:sz w:val="24"/>
          <w:szCs w:val="24"/>
        </w:rPr>
        <w:t>договоренностей,</w:t>
      </w:r>
      <w:r w:rsidRPr="0AC752F8" w:rsidR="4D8F8E42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достигнутых в Дохе в 2020 г. </w:t>
      </w:r>
      <w:r w:rsidRPr="0AC752F8" w:rsidR="2859F5AA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Ярким символом </w:t>
      </w:r>
      <w:bookmarkStart w:name="_Int_5kcc57fJ" w:id="1818581212"/>
      <w:r w:rsidRPr="0AC752F8" w:rsidR="4605D751">
        <w:rPr>
          <w:rFonts w:ascii="Times New Roman" w:hAnsi="Times New Roman" w:cs="Times New Roman" w:asciiTheme="majorBidi" w:hAnsiTheme="majorBidi" w:cstheme="majorBidi"/>
          <w:sz w:val="24"/>
          <w:szCs w:val="24"/>
        </w:rPr>
        <w:t>похолодания</w:t>
      </w:r>
      <w:bookmarkEnd w:id="1818581212"/>
      <w:r w:rsidRPr="0AC752F8" w:rsidR="589C776E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</w:t>
      </w:r>
      <w:r w:rsidRPr="0AC752F8" w:rsidR="2859F5AA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стало практически полное отсутствие прямых контактов двух лидеров. </w:t>
      </w:r>
    </w:p>
    <w:p w:rsidR="18B22DE3" w:rsidP="0AC752F8" w:rsidRDefault="18B22DE3" w14:paraId="2EC2E155" w14:textId="14B2CFBC">
      <w:pPr>
        <w:spacing w:line="240" w:lineRule="auto"/>
        <w:ind w:left="0" w:firstLine="644"/>
        <w:jc w:val="both"/>
        <w:rPr>
          <w:rFonts w:ascii="Times New Roman" w:hAnsi="Times New Roman" w:cs="Times New Roman" w:asciiTheme="majorBidi" w:hAnsiTheme="majorBidi" w:cstheme="majorBidi"/>
          <w:sz w:val="24"/>
          <w:szCs w:val="24"/>
        </w:rPr>
      </w:pPr>
      <w:r w:rsidRPr="0AC752F8" w:rsidR="57745355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Ситуация не изменилась и после отставки правительства Хана в 2022 г. Более того, ряд конгрессменов США призвали Байдена повлиять на новое руководство Пакистана с целью смягчения судьбы </w:t>
      </w:r>
      <w:r w:rsidRPr="0AC752F8" w:rsidR="0D569449">
        <w:rPr>
          <w:rFonts w:ascii="Times New Roman" w:hAnsi="Times New Roman" w:cs="Times New Roman" w:asciiTheme="majorBidi" w:hAnsiTheme="majorBidi" w:cstheme="majorBidi"/>
          <w:sz w:val="24"/>
          <w:szCs w:val="24"/>
        </w:rPr>
        <w:t>Имран</w:t>
      </w:r>
      <w:r w:rsidRPr="0AC752F8" w:rsidR="4E93B502">
        <w:rPr>
          <w:rFonts w:ascii="Times New Roman" w:hAnsi="Times New Roman" w:cs="Times New Roman" w:asciiTheme="majorBidi" w:hAnsiTheme="majorBidi" w:cstheme="majorBidi"/>
          <w:sz w:val="24"/>
          <w:szCs w:val="24"/>
        </w:rPr>
        <w:t>а</w:t>
      </w:r>
      <w:r w:rsidRPr="0AC752F8" w:rsidR="0D569449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Хана, что лишь усугубило отношения двух стран. Однако приход к власти республиканцев по итогам выборов 2024 г</w:t>
      </w:r>
      <w:r w:rsidRPr="0AC752F8" w:rsidR="1B07B89D">
        <w:rPr>
          <w:rFonts w:ascii="Times New Roman" w:hAnsi="Times New Roman" w:cs="Times New Roman" w:asciiTheme="majorBidi" w:hAnsiTheme="majorBidi" w:cstheme="majorBidi"/>
          <w:sz w:val="24"/>
          <w:szCs w:val="24"/>
        </w:rPr>
        <w:t>.</w:t>
      </w:r>
      <w:r w:rsidRPr="0AC752F8" w:rsidR="0D569449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способствовал</w:t>
      </w:r>
      <w:r w:rsidRPr="0AC752F8" w:rsidR="636EFC14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улучшению отношений. Это привело к </w:t>
      </w:r>
      <w:r w:rsidRPr="0AC752F8" w:rsidR="0319460F">
        <w:rPr>
          <w:rFonts w:ascii="Times New Roman" w:hAnsi="Times New Roman" w:cs="Times New Roman" w:asciiTheme="majorBidi" w:hAnsiTheme="majorBidi" w:cstheme="majorBidi"/>
          <w:sz w:val="24"/>
          <w:szCs w:val="24"/>
        </w:rPr>
        <w:t>тому,</w:t>
      </w:r>
      <w:r w:rsidRPr="0AC752F8" w:rsidR="0319460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что США и Пакистан снова резко переориентировали свои внешнеполитические подходы </w:t>
      </w:r>
      <w:r w:rsidRPr="0AC752F8" w:rsidR="0F636C46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в </w:t>
      </w:r>
      <w:r w:rsidRPr="0AC752F8" w:rsidR="5238F3CA">
        <w:rPr>
          <w:rFonts w:ascii="Times New Roman" w:hAnsi="Times New Roman" w:cs="Times New Roman" w:asciiTheme="majorBidi" w:hAnsiTheme="majorBidi" w:cstheme="majorBidi"/>
          <w:sz w:val="24"/>
          <w:szCs w:val="24"/>
        </w:rPr>
        <w:t>отношениях</w:t>
      </w:r>
      <w:r w:rsidRPr="0AC752F8" w:rsidR="0319460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друг </w:t>
      </w:r>
      <w:r w:rsidRPr="0AC752F8" w:rsidR="5089F7E2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с </w:t>
      </w:r>
      <w:r w:rsidRPr="0AC752F8" w:rsidR="0319460F">
        <w:rPr>
          <w:rFonts w:ascii="Times New Roman" w:hAnsi="Times New Roman" w:cs="Times New Roman" w:asciiTheme="majorBidi" w:hAnsiTheme="majorBidi" w:cstheme="majorBidi"/>
          <w:sz w:val="24"/>
          <w:szCs w:val="24"/>
        </w:rPr>
        <w:t>друг</w:t>
      </w:r>
      <w:r w:rsidRPr="0AC752F8" w:rsidR="2585FE3D">
        <w:rPr>
          <w:rFonts w:ascii="Times New Roman" w:hAnsi="Times New Roman" w:cs="Times New Roman" w:asciiTheme="majorBidi" w:hAnsiTheme="majorBidi" w:cstheme="majorBidi"/>
          <w:sz w:val="24"/>
          <w:szCs w:val="24"/>
        </w:rPr>
        <w:t>ом</w:t>
      </w:r>
      <w:r w:rsidRPr="0AC752F8" w:rsidR="0319460F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. </w:t>
      </w:r>
    </w:p>
    <w:p w:rsidR="0061365C" w:rsidP="0AC752F8" w:rsidRDefault="0061365C" w14:paraId="7DF60D38" w14:textId="4FA861EA">
      <w:pPr>
        <w:spacing w:line="240" w:lineRule="auto"/>
        <w:ind w:left="0" w:firstLine="644"/>
        <w:jc w:val="both"/>
        <w:rPr>
          <w:b w:val="1"/>
          <w:bCs w:val="1"/>
          <w:i w:val="1"/>
          <w:iCs w:val="1"/>
          <w:sz w:val="24"/>
          <w:szCs w:val="24"/>
        </w:rPr>
      </w:pPr>
      <w:r w:rsidRPr="0AC752F8" w:rsidR="14EE4D65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Таким образом, </w:t>
      </w:r>
      <w:r w:rsidRPr="0AC752F8" w:rsidR="152283F5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за такой короткий </w:t>
      </w:r>
      <w:r w:rsidRPr="0AC752F8" w:rsidR="69B32FD0">
        <w:rPr>
          <w:rFonts w:ascii="Times New Roman" w:hAnsi="Times New Roman" w:cs="Times New Roman" w:asciiTheme="majorBidi" w:hAnsiTheme="majorBidi" w:cstheme="majorBidi"/>
          <w:sz w:val="24"/>
          <w:szCs w:val="24"/>
        </w:rPr>
        <w:t>промежуток</w:t>
      </w:r>
      <w:r w:rsidRPr="0AC752F8" w:rsidR="152283F5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времени произошла </w:t>
      </w:r>
      <w:r w:rsidRPr="0AC752F8" w:rsidR="0D80386D">
        <w:rPr>
          <w:rFonts w:ascii="Times New Roman" w:hAnsi="Times New Roman" w:cs="Times New Roman" w:asciiTheme="majorBidi" w:hAnsiTheme="majorBidi" w:cstheme="majorBidi"/>
          <w:sz w:val="24"/>
          <w:szCs w:val="24"/>
        </w:rPr>
        <w:t>кардинальная</w:t>
      </w:r>
      <w:r w:rsidRPr="0AC752F8" w:rsidR="152283F5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</w:t>
      </w:r>
      <w:r w:rsidRPr="0AC752F8" w:rsidR="40FC1AFA">
        <w:rPr>
          <w:rFonts w:ascii="Times New Roman" w:hAnsi="Times New Roman" w:cs="Times New Roman" w:asciiTheme="majorBidi" w:hAnsiTheme="majorBidi" w:cstheme="majorBidi"/>
          <w:sz w:val="24"/>
          <w:szCs w:val="24"/>
        </w:rPr>
        <w:t>трансформация</w:t>
      </w:r>
      <w:r w:rsidRPr="0AC752F8" w:rsidR="152283F5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</w:t>
      </w:r>
      <w:r w:rsidRPr="0AC752F8" w:rsidR="5E9423A1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двусторонних отношений США и Пакистана. </w:t>
      </w:r>
      <w:r w:rsidRPr="0AC752F8" w:rsidR="11F295F0">
        <w:rPr>
          <w:rFonts w:ascii="Times New Roman" w:hAnsi="Times New Roman" w:cs="Times New Roman" w:asciiTheme="majorBidi" w:hAnsiTheme="majorBidi" w:cstheme="majorBidi"/>
          <w:sz w:val="24"/>
          <w:szCs w:val="24"/>
        </w:rPr>
        <w:t>Атмосфера постоянного недоверия и подозрений соседствовала с пониманием необходимости друг в друге для решени</w:t>
      </w:r>
      <w:r w:rsidRPr="0AC752F8" w:rsidR="0B3141E7">
        <w:rPr>
          <w:rFonts w:ascii="Times New Roman" w:hAnsi="Times New Roman" w:cs="Times New Roman" w:asciiTheme="majorBidi" w:hAnsiTheme="majorBidi" w:cstheme="majorBidi"/>
          <w:sz w:val="24"/>
          <w:szCs w:val="24"/>
        </w:rPr>
        <w:t>я</w:t>
      </w:r>
      <w:r w:rsidRPr="0AC752F8" w:rsidR="11F295F0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региональных задач. </w:t>
      </w:r>
      <w:r w:rsidRPr="0AC752F8" w:rsidR="587FA71B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Смена правительств в двух странах и нарастание напряженности в регионе лишь усугубили сложности в двусторонних отношениях, которые были подобны </w:t>
      </w:r>
      <w:r w:rsidRPr="0AC752F8" w:rsidR="38DD793C">
        <w:rPr>
          <w:rFonts w:ascii="Times New Roman" w:hAnsi="Times New Roman" w:cs="Times New Roman" w:asciiTheme="majorBidi" w:hAnsiTheme="majorBidi" w:cstheme="majorBidi"/>
          <w:sz w:val="24"/>
          <w:szCs w:val="24"/>
        </w:rPr>
        <w:t>ат</w:t>
      </w:r>
      <w:r w:rsidRPr="0AC752F8" w:rsidR="38710336">
        <w:rPr>
          <w:rFonts w:ascii="Times New Roman" w:hAnsi="Times New Roman" w:cs="Times New Roman" w:asciiTheme="majorBidi" w:hAnsiTheme="majorBidi" w:cstheme="majorBidi"/>
          <w:sz w:val="24"/>
          <w:szCs w:val="24"/>
        </w:rPr>
        <w:t>т</w:t>
      </w:r>
      <w:r w:rsidRPr="0AC752F8" w:rsidR="38DD793C">
        <w:rPr>
          <w:rFonts w:ascii="Times New Roman" w:hAnsi="Times New Roman" w:cs="Times New Roman" w:asciiTheme="majorBidi" w:hAnsiTheme="majorBidi" w:cstheme="majorBidi"/>
          <w:sz w:val="24"/>
          <w:szCs w:val="24"/>
        </w:rPr>
        <w:t>ракциону</w:t>
      </w:r>
      <w:r w:rsidRPr="0AC752F8" w:rsidR="6048E1EC">
        <w:rPr>
          <w:rFonts w:ascii="Times New Roman" w:hAnsi="Times New Roman" w:cs="Times New Roman" w:asciiTheme="majorBidi" w:hAnsiTheme="majorBidi" w:cstheme="majorBidi"/>
          <w:sz w:val="24"/>
          <w:szCs w:val="24"/>
        </w:rPr>
        <w:t xml:space="preserve"> “американские горки” в рассматриваемый период.</w:t>
      </w:r>
    </w:p>
    <w:p w:rsidR="0061365C" w:rsidP="0AC752F8" w:rsidRDefault="0061365C" w14:paraId="21078841" w14:textId="4109E7FC">
      <w:pPr>
        <w:spacing w:line="360" w:lineRule="auto"/>
        <w:ind w:left="-284" w:firstLine="644"/>
        <w:jc w:val="both"/>
        <w:rPr>
          <w:b w:val="1"/>
          <w:bCs w:val="1"/>
          <w:i w:val="1"/>
          <w:iCs w:val="1"/>
          <w:sz w:val="24"/>
          <w:szCs w:val="24"/>
        </w:rPr>
      </w:pPr>
      <w:r w:rsidRPr="0AC752F8" w:rsidR="13DABF00">
        <w:rPr>
          <w:b w:val="1"/>
          <w:bCs w:val="1"/>
          <w:i w:val="1"/>
          <w:iCs w:val="1"/>
          <w:sz w:val="24"/>
          <w:szCs w:val="24"/>
        </w:rPr>
        <w:t xml:space="preserve">Литература: </w:t>
      </w:r>
    </w:p>
    <w:p w:rsidR="3EE41594" w:rsidP="3FDE9E97" w:rsidRDefault="3EE41594" w14:paraId="71435630" w14:textId="764D58B7">
      <w:pPr>
        <w:pStyle w:val="a9"/>
        <w:numPr>
          <w:ilvl w:val="0"/>
          <w:numId w:val="8"/>
        </w:numPr>
        <w:rPr>
          <w:i w:val="1"/>
          <w:iCs w:val="1"/>
          <w:sz w:val="24"/>
          <w:szCs w:val="24"/>
        </w:rPr>
      </w:pPr>
      <w:r w:rsidRPr="3FDE9E97" w:rsidR="3EE41594">
        <w:rPr>
          <w:i w:val="1"/>
          <w:iCs w:val="1"/>
          <w:sz w:val="24"/>
          <w:szCs w:val="24"/>
        </w:rPr>
        <w:t>Белокреницкий</w:t>
      </w:r>
      <w:r w:rsidRPr="3FDE9E97" w:rsidR="3EE41594">
        <w:rPr>
          <w:i w:val="1"/>
          <w:iCs w:val="1"/>
          <w:sz w:val="24"/>
          <w:szCs w:val="24"/>
        </w:rPr>
        <w:t xml:space="preserve"> В. Я., Серенко И. Н. Пакистан во внешней политике России. Геополитические императивы и динамика двусторонних отношений</w:t>
      </w:r>
      <w:r w:rsidRPr="3FDE9E97" w:rsidR="3AB5FAB4">
        <w:rPr>
          <w:i w:val="1"/>
          <w:iCs w:val="1"/>
          <w:sz w:val="24"/>
          <w:szCs w:val="24"/>
        </w:rPr>
        <w:t>. М., 2025.</w:t>
      </w:r>
    </w:p>
    <w:p w:rsidRPr="00D91E32" w:rsidR="0061365C" w:rsidP="3FDE9E97" w:rsidRDefault="0061365C" w14:paraId="3902F9AF" w14:textId="7769E823">
      <w:pPr>
        <w:pStyle w:val="a9"/>
        <w:numPr>
          <w:ilvl w:val="0"/>
          <w:numId w:val="8"/>
        </w:numPr>
        <w:rPr>
          <w:sz w:val="24"/>
          <w:szCs w:val="24"/>
          <w:lang w:val="en-US"/>
        </w:rPr>
      </w:pPr>
      <w:r w:rsidRPr="3FDE9E97" w:rsidR="3EE41594">
        <w:rPr>
          <w:i w:val="1"/>
          <w:iCs w:val="1"/>
          <w:sz w:val="24"/>
          <w:szCs w:val="24"/>
        </w:rPr>
        <w:t>Воробьев</w:t>
      </w:r>
      <w:r w:rsidRPr="3FDE9E97" w:rsidR="1E79DFD8">
        <w:rPr>
          <w:i w:val="1"/>
          <w:iCs w:val="1"/>
          <w:sz w:val="24"/>
          <w:szCs w:val="24"/>
        </w:rPr>
        <w:t xml:space="preserve"> А. В</w:t>
      </w:r>
      <w:r w:rsidRPr="3FDE9E97" w:rsidR="13DABF00">
        <w:rPr>
          <w:i w:val="1"/>
          <w:iCs w:val="1"/>
          <w:sz w:val="24"/>
          <w:szCs w:val="24"/>
        </w:rPr>
        <w:t>.</w:t>
      </w:r>
      <w:r w:rsidRPr="3FDE9E97" w:rsidR="13DABF00">
        <w:rPr>
          <w:sz w:val="24"/>
          <w:szCs w:val="24"/>
        </w:rPr>
        <w:t xml:space="preserve"> </w:t>
      </w:r>
      <w:r w:rsidRPr="3FDE9E97" w:rsidR="33477910">
        <w:rPr>
          <w:i w:val="1"/>
          <w:iCs w:val="1"/>
          <w:sz w:val="24"/>
          <w:szCs w:val="24"/>
        </w:rPr>
        <w:t xml:space="preserve">США и Пакистан: развитие </w:t>
      </w:r>
      <w:r w:rsidRPr="3FDE9E97" w:rsidR="5EF3D272">
        <w:rPr>
          <w:i w:val="1"/>
          <w:iCs w:val="1"/>
          <w:sz w:val="24"/>
          <w:szCs w:val="24"/>
        </w:rPr>
        <w:t>двусторонних</w:t>
      </w:r>
      <w:r w:rsidRPr="3FDE9E97" w:rsidR="33477910">
        <w:rPr>
          <w:i w:val="1"/>
          <w:iCs w:val="1"/>
          <w:sz w:val="24"/>
          <w:szCs w:val="24"/>
        </w:rPr>
        <w:t xml:space="preserve"> отношений в конце </w:t>
      </w:r>
      <w:r w:rsidRPr="3FDE9E97" w:rsidR="79146A21">
        <w:rPr>
          <w:i w:val="1"/>
          <w:iCs w:val="1"/>
          <w:sz w:val="24"/>
          <w:szCs w:val="24"/>
        </w:rPr>
        <w:t>XX — начале</w:t>
      </w:r>
      <w:r w:rsidRPr="3FDE9E97" w:rsidR="33477910">
        <w:rPr>
          <w:i w:val="1"/>
          <w:iCs w:val="1"/>
          <w:sz w:val="24"/>
          <w:szCs w:val="24"/>
        </w:rPr>
        <w:t xml:space="preserve"> XXI веков (</w:t>
      </w:r>
      <w:r w:rsidRPr="3FDE9E97" w:rsidR="6142C0EC">
        <w:rPr>
          <w:i w:val="1"/>
          <w:iCs w:val="1"/>
          <w:sz w:val="24"/>
          <w:szCs w:val="24"/>
        </w:rPr>
        <w:t>1989–</w:t>
      </w:r>
      <w:r w:rsidRPr="3FDE9E97" w:rsidR="2EA8CCBD">
        <w:rPr>
          <w:i w:val="1"/>
          <w:iCs w:val="1"/>
          <w:sz w:val="24"/>
          <w:szCs w:val="24"/>
        </w:rPr>
        <w:t>2019 гг.</w:t>
      </w:r>
      <w:r w:rsidRPr="3FDE9E97" w:rsidR="33477910">
        <w:rPr>
          <w:i w:val="1"/>
          <w:iCs w:val="1"/>
          <w:sz w:val="24"/>
          <w:szCs w:val="24"/>
        </w:rPr>
        <w:t>)</w:t>
      </w:r>
      <w:r w:rsidRPr="3FDE9E97" w:rsidR="13DABF00">
        <w:rPr>
          <w:i w:val="1"/>
          <w:iCs w:val="1"/>
          <w:sz w:val="24"/>
          <w:szCs w:val="24"/>
        </w:rPr>
        <w:t xml:space="preserve">. </w:t>
      </w:r>
      <w:r w:rsidRPr="3FDE9E97" w:rsidR="14A405B1">
        <w:rPr>
          <w:i w:val="1"/>
          <w:iCs w:val="1"/>
          <w:sz w:val="24"/>
          <w:szCs w:val="24"/>
        </w:rPr>
        <w:t xml:space="preserve">- “Автор”, 2019. </w:t>
      </w:r>
    </w:p>
    <w:p w:rsidR="407676B3" w:rsidP="3FDE9E97" w:rsidRDefault="407676B3" w14:paraId="5A1E92A3" w14:textId="1B0E0B89">
      <w:pPr>
        <w:pStyle w:val="a9"/>
        <w:numPr>
          <w:ilvl w:val="0"/>
          <w:numId w:val="8"/>
        </w:numPr>
        <w:rPr>
          <w:i w:val="1"/>
          <w:iCs w:val="1"/>
          <w:sz w:val="24"/>
          <w:szCs w:val="24"/>
        </w:rPr>
      </w:pPr>
      <w:r w:rsidRPr="3FDE9E97" w:rsidR="407676B3">
        <w:rPr>
          <w:i w:val="1"/>
          <w:iCs w:val="1"/>
          <w:sz w:val="24"/>
          <w:szCs w:val="24"/>
        </w:rPr>
        <w:t xml:space="preserve">Кокорев М. А. Мотивы участия ведущих мировых держав в военном конфликте в Афганистане, </w:t>
      </w:r>
      <w:r w:rsidRPr="3FDE9E97" w:rsidR="0C75048D">
        <w:rPr>
          <w:i w:val="1"/>
          <w:iCs w:val="1"/>
          <w:sz w:val="24"/>
          <w:szCs w:val="24"/>
        </w:rPr>
        <w:t>1978–</w:t>
      </w:r>
      <w:r w:rsidRPr="3FDE9E97" w:rsidR="01BE17D5">
        <w:rPr>
          <w:i w:val="1"/>
          <w:iCs w:val="1"/>
          <w:sz w:val="24"/>
          <w:szCs w:val="24"/>
        </w:rPr>
        <w:t>2022 гг.</w:t>
      </w:r>
      <w:r w:rsidRPr="3FDE9E97" w:rsidR="03A2FDC6">
        <w:rPr>
          <w:i w:val="1"/>
          <w:iCs w:val="1"/>
          <w:sz w:val="24"/>
          <w:szCs w:val="24"/>
        </w:rPr>
        <w:t xml:space="preserve">// Casus belli в международных отношениях XIX–XX вв.: </w:t>
      </w:r>
      <w:r w:rsidRPr="3FDE9E97" w:rsidR="0C48106D">
        <w:rPr>
          <w:i w:val="1"/>
          <w:iCs w:val="1"/>
          <w:sz w:val="24"/>
          <w:szCs w:val="24"/>
        </w:rPr>
        <w:t xml:space="preserve">дипломатия, идеология, военные приготовления. Отв. ред. </w:t>
      </w:r>
      <w:r w:rsidRPr="3FDE9E97" w:rsidR="1BF8A77C">
        <w:rPr>
          <w:i w:val="1"/>
          <w:iCs w:val="1"/>
          <w:sz w:val="24"/>
          <w:szCs w:val="24"/>
        </w:rPr>
        <w:t>Белоусов Л. С.</w:t>
      </w:r>
      <w:r w:rsidRPr="3FDE9E97" w:rsidR="7FFF59B1">
        <w:rPr>
          <w:i w:val="1"/>
          <w:iCs w:val="1"/>
          <w:sz w:val="24"/>
          <w:szCs w:val="24"/>
        </w:rPr>
        <w:t xml:space="preserve"> СПб.: </w:t>
      </w:r>
      <w:r w:rsidRPr="3FDE9E97" w:rsidR="7FFF59B1">
        <w:rPr>
          <w:i w:val="1"/>
          <w:iCs w:val="1"/>
          <w:sz w:val="24"/>
          <w:szCs w:val="24"/>
        </w:rPr>
        <w:t>Аллетейя</w:t>
      </w:r>
      <w:r w:rsidRPr="3FDE9E97" w:rsidR="7FFF59B1">
        <w:rPr>
          <w:i w:val="1"/>
          <w:iCs w:val="1"/>
          <w:sz w:val="24"/>
          <w:szCs w:val="24"/>
        </w:rPr>
        <w:t xml:space="preserve">, 2023. С. </w:t>
      </w:r>
      <w:r w:rsidRPr="3FDE9E97" w:rsidR="2120F0FD">
        <w:rPr>
          <w:i w:val="1"/>
          <w:iCs w:val="1"/>
          <w:sz w:val="24"/>
          <w:szCs w:val="24"/>
        </w:rPr>
        <w:t>602–632</w:t>
      </w:r>
      <w:r w:rsidRPr="3FDE9E97" w:rsidR="7FFF59B1">
        <w:rPr>
          <w:i w:val="1"/>
          <w:iCs w:val="1"/>
          <w:sz w:val="24"/>
          <w:szCs w:val="24"/>
        </w:rPr>
        <w:t>.</w:t>
      </w:r>
    </w:p>
    <w:sectPr w:rsidRPr="0061365C" w:rsidR="0061365C" w:rsidSect="008030BA">
      <w:pgSz w:w="11906" w:h="16838" w:orient="portrait"/>
      <w:pgMar w:top="1134" w:right="1361" w:bottom="1134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45C4" w:rsidP="00722AC8" w:rsidRDefault="000B45C4" w14:paraId="0774107D" w14:textId="77777777">
      <w:pPr>
        <w:spacing w:after="0" w:line="240" w:lineRule="auto"/>
      </w:pPr>
      <w:r>
        <w:separator/>
      </w:r>
    </w:p>
  </w:endnote>
  <w:endnote w:type="continuationSeparator" w:id="0">
    <w:p w:rsidR="000B45C4" w:rsidP="00722AC8" w:rsidRDefault="000B45C4" w14:paraId="1B9348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45C4" w:rsidP="00722AC8" w:rsidRDefault="000B45C4" w14:paraId="2322412C" w14:textId="77777777">
      <w:pPr>
        <w:spacing w:after="0" w:line="240" w:lineRule="auto"/>
      </w:pPr>
      <w:r>
        <w:separator/>
      </w:r>
    </w:p>
  </w:footnote>
  <w:footnote w:type="continuationSeparator" w:id="0">
    <w:p w:rsidR="000B45C4" w:rsidP="00722AC8" w:rsidRDefault="000B45C4" w14:paraId="322C8E9A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hWzWkvw1pBnU1Y" int2:id="QvDZrNQq">
      <int2:state int2:type="spell" int2:value="Rejected"/>
    </int2:textHash>
    <int2:bookmark int2:bookmarkName="_Int_5kcc57fJ" int2:invalidationBookmarkName="" int2:hashCode="VsnEoDiHOw5Pup" int2:id="WbUDOwS3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0723"/>
    <w:multiLevelType w:val="hybridMultilevel"/>
    <w:tmpl w:val="018A83B2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95A67CE"/>
    <w:multiLevelType w:val="hybridMultilevel"/>
    <w:tmpl w:val="3BF6CF4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95E1A97"/>
    <w:multiLevelType w:val="hybridMultilevel"/>
    <w:tmpl w:val="78DC1570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44ED6974"/>
    <w:multiLevelType w:val="multilevel"/>
    <w:tmpl w:val="8482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D6EDF"/>
    <w:multiLevelType w:val="hybridMultilevel"/>
    <w:tmpl w:val="5CDA97E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8B51A6A"/>
    <w:multiLevelType w:val="hybridMultilevel"/>
    <w:tmpl w:val="3278A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AF6269"/>
    <w:multiLevelType w:val="hybridMultilevel"/>
    <w:tmpl w:val="7870E1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DD83601"/>
    <w:multiLevelType w:val="hybridMultilevel"/>
    <w:tmpl w:val="3278A4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9798889">
    <w:abstractNumId w:val="4"/>
  </w:num>
  <w:num w:numId="2" w16cid:durableId="607734775">
    <w:abstractNumId w:val="1"/>
  </w:num>
  <w:num w:numId="3" w16cid:durableId="658653841">
    <w:abstractNumId w:val="0"/>
  </w:num>
  <w:num w:numId="4" w16cid:durableId="1479154444">
    <w:abstractNumId w:val="6"/>
  </w:num>
  <w:num w:numId="5" w16cid:durableId="1834299909">
    <w:abstractNumId w:val="2"/>
  </w:num>
  <w:num w:numId="6" w16cid:durableId="413479700">
    <w:abstractNumId w:val="3"/>
  </w:num>
  <w:num w:numId="7" w16cid:durableId="804664822">
    <w:abstractNumId w:val="5"/>
  </w:num>
  <w:num w:numId="8" w16cid:durableId="2027052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DE"/>
    <w:rsid w:val="00003513"/>
    <w:rsid w:val="0003393E"/>
    <w:rsid w:val="00056937"/>
    <w:rsid w:val="000B2C2E"/>
    <w:rsid w:val="000B45C4"/>
    <w:rsid w:val="00130C82"/>
    <w:rsid w:val="00161702"/>
    <w:rsid w:val="00187DE1"/>
    <w:rsid w:val="001911C0"/>
    <w:rsid w:val="00231985"/>
    <w:rsid w:val="002948E2"/>
    <w:rsid w:val="002B2CF1"/>
    <w:rsid w:val="002F0B4E"/>
    <w:rsid w:val="00346908"/>
    <w:rsid w:val="0039691E"/>
    <w:rsid w:val="003E4F9E"/>
    <w:rsid w:val="004C04CF"/>
    <w:rsid w:val="00581F3F"/>
    <w:rsid w:val="005D6CCD"/>
    <w:rsid w:val="005E78D5"/>
    <w:rsid w:val="0061365C"/>
    <w:rsid w:val="00653660"/>
    <w:rsid w:val="00675DCA"/>
    <w:rsid w:val="006B284A"/>
    <w:rsid w:val="00722AC8"/>
    <w:rsid w:val="0078236B"/>
    <w:rsid w:val="007E7ABB"/>
    <w:rsid w:val="008030BA"/>
    <w:rsid w:val="00853203"/>
    <w:rsid w:val="008E34C3"/>
    <w:rsid w:val="00913C02"/>
    <w:rsid w:val="00934193"/>
    <w:rsid w:val="00992EA0"/>
    <w:rsid w:val="00A445C4"/>
    <w:rsid w:val="00A74587"/>
    <w:rsid w:val="00AA6B40"/>
    <w:rsid w:val="00B4415F"/>
    <w:rsid w:val="00BA7AE2"/>
    <w:rsid w:val="00BB193C"/>
    <w:rsid w:val="00C301B8"/>
    <w:rsid w:val="00C634DE"/>
    <w:rsid w:val="00C729F3"/>
    <w:rsid w:val="00CD4231"/>
    <w:rsid w:val="00D36D1C"/>
    <w:rsid w:val="00D63CEC"/>
    <w:rsid w:val="00DA0902"/>
    <w:rsid w:val="00EA729C"/>
    <w:rsid w:val="00F01CD4"/>
    <w:rsid w:val="00FD6BB8"/>
    <w:rsid w:val="0152139F"/>
    <w:rsid w:val="018F4484"/>
    <w:rsid w:val="018F7B20"/>
    <w:rsid w:val="01BE17D5"/>
    <w:rsid w:val="02700421"/>
    <w:rsid w:val="0319460F"/>
    <w:rsid w:val="03899C0A"/>
    <w:rsid w:val="03A2FDC6"/>
    <w:rsid w:val="03ECD869"/>
    <w:rsid w:val="044658CB"/>
    <w:rsid w:val="04DF356F"/>
    <w:rsid w:val="04F68D00"/>
    <w:rsid w:val="052CD22F"/>
    <w:rsid w:val="05435E3D"/>
    <w:rsid w:val="05A24B1C"/>
    <w:rsid w:val="05E19DF3"/>
    <w:rsid w:val="05E84846"/>
    <w:rsid w:val="07128B51"/>
    <w:rsid w:val="0770575B"/>
    <w:rsid w:val="082BB78C"/>
    <w:rsid w:val="08553775"/>
    <w:rsid w:val="092C75A5"/>
    <w:rsid w:val="09A7608E"/>
    <w:rsid w:val="09E8B48A"/>
    <w:rsid w:val="0A2BA66F"/>
    <w:rsid w:val="0AA322A9"/>
    <w:rsid w:val="0AC752F8"/>
    <w:rsid w:val="0B3141E7"/>
    <w:rsid w:val="0B47388C"/>
    <w:rsid w:val="0BF129EA"/>
    <w:rsid w:val="0C28BE7B"/>
    <w:rsid w:val="0C48106D"/>
    <w:rsid w:val="0C75048D"/>
    <w:rsid w:val="0C85F665"/>
    <w:rsid w:val="0CAE528A"/>
    <w:rsid w:val="0D569449"/>
    <w:rsid w:val="0D80386D"/>
    <w:rsid w:val="0EA79C0B"/>
    <w:rsid w:val="0EF35413"/>
    <w:rsid w:val="0F3727EE"/>
    <w:rsid w:val="0F636C46"/>
    <w:rsid w:val="0F984256"/>
    <w:rsid w:val="0FB43DAC"/>
    <w:rsid w:val="0FF4C398"/>
    <w:rsid w:val="102E1F8E"/>
    <w:rsid w:val="102EF668"/>
    <w:rsid w:val="106C028A"/>
    <w:rsid w:val="10E15FEE"/>
    <w:rsid w:val="110B546F"/>
    <w:rsid w:val="110CC0A9"/>
    <w:rsid w:val="115E67F7"/>
    <w:rsid w:val="11E28E9D"/>
    <w:rsid w:val="11F295F0"/>
    <w:rsid w:val="12089CC4"/>
    <w:rsid w:val="12139853"/>
    <w:rsid w:val="124D126D"/>
    <w:rsid w:val="1343DE0E"/>
    <w:rsid w:val="13DABF00"/>
    <w:rsid w:val="14115961"/>
    <w:rsid w:val="147B1934"/>
    <w:rsid w:val="14A405B1"/>
    <w:rsid w:val="14EE4D65"/>
    <w:rsid w:val="151F51B1"/>
    <w:rsid w:val="152283F5"/>
    <w:rsid w:val="15A12584"/>
    <w:rsid w:val="177DBAE0"/>
    <w:rsid w:val="1844BA21"/>
    <w:rsid w:val="18B22DE3"/>
    <w:rsid w:val="197732BA"/>
    <w:rsid w:val="19782CC9"/>
    <w:rsid w:val="19EC9E15"/>
    <w:rsid w:val="1A28DB7A"/>
    <w:rsid w:val="1AA67AFA"/>
    <w:rsid w:val="1AC67F0F"/>
    <w:rsid w:val="1B07B89D"/>
    <w:rsid w:val="1BF8A77C"/>
    <w:rsid w:val="1C01A703"/>
    <w:rsid w:val="1C5B12E7"/>
    <w:rsid w:val="1CB587D8"/>
    <w:rsid w:val="1CE3BA8B"/>
    <w:rsid w:val="1CE5D728"/>
    <w:rsid w:val="1CF5EEB1"/>
    <w:rsid w:val="1D4F9B4B"/>
    <w:rsid w:val="1DD51254"/>
    <w:rsid w:val="1DEC96E4"/>
    <w:rsid w:val="1E408476"/>
    <w:rsid w:val="1E687F11"/>
    <w:rsid w:val="1E79DFD8"/>
    <w:rsid w:val="1E7C31C8"/>
    <w:rsid w:val="1EB1007E"/>
    <w:rsid w:val="1EBD1BD9"/>
    <w:rsid w:val="1EBDFD15"/>
    <w:rsid w:val="1F16A588"/>
    <w:rsid w:val="1F2E93ED"/>
    <w:rsid w:val="1F480931"/>
    <w:rsid w:val="1F6742CA"/>
    <w:rsid w:val="1FA6AF8C"/>
    <w:rsid w:val="1FBBD3DA"/>
    <w:rsid w:val="205060CA"/>
    <w:rsid w:val="20A0E2D7"/>
    <w:rsid w:val="2120F0FD"/>
    <w:rsid w:val="2129345C"/>
    <w:rsid w:val="21421243"/>
    <w:rsid w:val="214F0049"/>
    <w:rsid w:val="2156AD11"/>
    <w:rsid w:val="21C0EE24"/>
    <w:rsid w:val="22E151C5"/>
    <w:rsid w:val="23155E11"/>
    <w:rsid w:val="23843FEE"/>
    <w:rsid w:val="2519E77D"/>
    <w:rsid w:val="2560D696"/>
    <w:rsid w:val="2585FE3D"/>
    <w:rsid w:val="25A80BD9"/>
    <w:rsid w:val="26748427"/>
    <w:rsid w:val="27006C47"/>
    <w:rsid w:val="280AE63A"/>
    <w:rsid w:val="2859F5AA"/>
    <w:rsid w:val="291CD5EC"/>
    <w:rsid w:val="2A8D2C93"/>
    <w:rsid w:val="2A9DAC1D"/>
    <w:rsid w:val="2ADC2C4B"/>
    <w:rsid w:val="2B2FFAFA"/>
    <w:rsid w:val="2B837320"/>
    <w:rsid w:val="2C0DB22B"/>
    <w:rsid w:val="2C249468"/>
    <w:rsid w:val="2C285D2D"/>
    <w:rsid w:val="2C48E72E"/>
    <w:rsid w:val="2D0AE736"/>
    <w:rsid w:val="2E595E92"/>
    <w:rsid w:val="2E9D57ED"/>
    <w:rsid w:val="2EA8CCBD"/>
    <w:rsid w:val="2FFA6C76"/>
    <w:rsid w:val="3048919F"/>
    <w:rsid w:val="305931BA"/>
    <w:rsid w:val="309512F6"/>
    <w:rsid w:val="310B8D68"/>
    <w:rsid w:val="310C0532"/>
    <w:rsid w:val="314CA386"/>
    <w:rsid w:val="327F4FE7"/>
    <w:rsid w:val="32A5C36E"/>
    <w:rsid w:val="33477910"/>
    <w:rsid w:val="33F37A22"/>
    <w:rsid w:val="340CA8EF"/>
    <w:rsid w:val="34692BDB"/>
    <w:rsid w:val="35B089B9"/>
    <w:rsid w:val="360AEDFC"/>
    <w:rsid w:val="3688B83D"/>
    <w:rsid w:val="36F3C260"/>
    <w:rsid w:val="37715A82"/>
    <w:rsid w:val="3771EA36"/>
    <w:rsid w:val="3801DF2D"/>
    <w:rsid w:val="38710336"/>
    <w:rsid w:val="38DD793C"/>
    <w:rsid w:val="39B37B0D"/>
    <w:rsid w:val="39B8CD4D"/>
    <w:rsid w:val="39BAA0D8"/>
    <w:rsid w:val="3A177216"/>
    <w:rsid w:val="3AB1A671"/>
    <w:rsid w:val="3AB5FAB4"/>
    <w:rsid w:val="3B254FED"/>
    <w:rsid w:val="3B84759E"/>
    <w:rsid w:val="3C2F6048"/>
    <w:rsid w:val="3CA17975"/>
    <w:rsid w:val="3CA545DD"/>
    <w:rsid w:val="3D1FE484"/>
    <w:rsid w:val="3DADE399"/>
    <w:rsid w:val="3DD1EEC6"/>
    <w:rsid w:val="3EC12314"/>
    <w:rsid w:val="3EDCA669"/>
    <w:rsid w:val="3EE41594"/>
    <w:rsid w:val="3F3546A7"/>
    <w:rsid w:val="3F561434"/>
    <w:rsid w:val="3F8AB3CE"/>
    <w:rsid w:val="3FDE9E97"/>
    <w:rsid w:val="3FF33459"/>
    <w:rsid w:val="407676B3"/>
    <w:rsid w:val="40FC1AFA"/>
    <w:rsid w:val="423FD53E"/>
    <w:rsid w:val="42558956"/>
    <w:rsid w:val="42E8AE55"/>
    <w:rsid w:val="43961AF5"/>
    <w:rsid w:val="43FA8B01"/>
    <w:rsid w:val="44857C28"/>
    <w:rsid w:val="44DC6235"/>
    <w:rsid w:val="44F3A6F3"/>
    <w:rsid w:val="450030BD"/>
    <w:rsid w:val="4605D751"/>
    <w:rsid w:val="46A6EC3B"/>
    <w:rsid w:val="46E0E9A3"/>
    <w:rsid w:val="47159C4F"/>
    <w:rsid w:val="47540A62"/>
    <w:rsid w:val="493C790F"/>
    <w:rsid w:val="49A02B41"/>
    <w:rsid w:val="49B4113F"/>
    <w:rsid w:val="49F7B96D"/>
    <w:rsid w:val="4AEC4C11"/>
    <w:rsid w:val="4AED3A01"/>
    <w:rsid w:val="4B35AF11"/>
    <w:rsid w:val="4B76800E"/>
    <w:rsid w:val="4C0C3785"/>
    <w:rsid w:val="4C1D480E"/>
    <w:rsid w:val="4C3AF357"/>
    <w:rsid w:val="4D8F8E42"/>
    <w:rsid w:val="4DE359D2"/>
    <w:rsid w:val="4E93B502"/>
    <w:rsid w:val="4F058FF9"/>
    <w:rsid w:val="4F7D020C"/>
    <w:rsid w:val="4F9AE66D"/>
    <w:rsid w:val="4FB5E961"/>
    <w:rsid w:val="50249A68"/>
    <w:rsid w:val="5089F7E2"/>
    <w:rsid w:val="50AED25E"/>
    <w:rsid w:val="51A9E5FB"/>
    <w:rsid w:val="5217D3F7"/>
    <w:rsid w:val="52216C17"/>
    <w:rsid w:val="5238F3CA"/>
    <w:rsid w:val="52BF51B8"/>
    <w:rsid w:val="52D3F9E6"/>
    <w:rsid w:val="53CBA97C"/>
    <w:rsid w:val="541996A5"/>
    <w:rsid w:val="542B340C"/>
    <w:rsid w:val="543A69EE"/>
    <w:rsid w:val="54E0C942"/>
    <w:rsid w:val="552DD599"/>
    <w:rsid w:val="5538BCCA"/>
    <w:rsid w:val="5546FC82"/>
    <w:rsid w:val="5561526A"/>
    <w:rsid w:val="55890AC7"/>
    <w:rsid w:val="57578765"/>
    <w:rsid w:val="57745355"/>
    <w:rsid w:val="5868DFB4"/>
    <w:rsid w:val="587FA71B"/>
    <w:rsid w:val="589C776E"/>
    <w:rsid w:val="58A85AC6"/>
    <w:rsid w:val="5AA20B1B"/>
    <w:rsid w:val="5B3DCA19"/>
    <w:rsid w:val="5BED51D2"/>
    <w:rsid w:val="5BFB85AA"/>
    <w:rsid w:val="5BFFC511"/>
    <w:rsid w:val="5CA168E9"/>
    <w:rsid w:val="5CD8708B"/>
    <w:rsid w:val="5D20DEDB"/>
    <w:rsid w:val="5D3F1FE0"/>
    <w:rsid w:val="5DC57595"/>
    <w:rsid w:val="5E9423A1"/>
    <w:rsid w:val="5EA2B9D2"/>
    <w:rsid w:val="5EF3D272"/>
    <w:rsid w:val="6019DEF1"/>
    <w:rsid w:val="6048E1EC"/>
    <w:rsid w:val="60C4F6C8"/>
    <w:rsid w:val="6142C0EC"/>
    <w:rsid w:val="615E024A"/>
    <w:rsid w:val="6172C439"/>
    <w:rsid w:val="61B201E9"/>
    <w:rsid w:val="61B6B499"/>
    <w:rsid w:val="61B90348"/>
    <w:rsid w:val="62828881"/>
    <w:rsid w:val="629B83BF"/>
    <w:rsid w:val="630CBAC9"/>
    <w:rsid w:val="636EFC14"/>
    <w:rsid w:val="63A26BAF"/>
    <w:rsid w:val="63AA9243"/>
    <w:rsid w:val="64987656"/>
    <w:rsid w:val="64C62D1F"/>
    <w:rsid w:val="64CB3F3E"/>
    <w:rsid w:val="658E9664"/>
    <w:rsid w:val="65DED128"/>
    <w:rsid w:val="6718D1B1"/>
    <w:rsid w:val="68514011"/>
    <w:rsid w:val="69363A11"/>
    <w:rsid w:val="69656D24"/>
    <w:rsid w:val="69B32FD0"/>
    <w:rsid w:val="6A5EE348"/>
    <w:rsid w:val="6AED305D"/>
    <w:rsid w:val="6B6E16E3"/>
    <w:rsid w:val="6BDABC50"/>
    <w:rsid w:val="6BFC928F"/>
    <w:rsid w:val="6C3A8CD0"/>
    <w:rsid w:val="6CA79FB8"/>
    <w:rsid w:val="6D0BD46E"/>
    <w:rsid w:val="6D8B56C5"/>
    <w:rsid w:val="6E24230B"/>
    <w:rsid w:val="6E386532"/>
    <w:rsid w:val="6E89F540"/>
    <w:rsid w:val="6E91C87E"/>
    <w:rsid w:val="6F8CC275"/>
    <w:rsid w:val="6F9EB5F4"/>
    <w:rsid w:val="701E6908"/>
    <w:rsid w:val="70EFF57A"/>
    <w:rsid w:val="71343B3D"/>
    <w:rsid w:val="720B824C"/>
    <w:rsid w:val="72FBDBDC"/>
    <w:rsid w:val="73138BC3"/>
    <w:rsid w:val="735A492F"/>
    <w:rsid w:val="737FA94E"/>
    <w:rsid w:val="73DE95E8"/>
    <w:rsid w:val="74AA4ED7"/>
    <w:rsid w:val="74E4D961"/>
    <w:rsid w:val="7597CD60"/>
    <w:rsid w:val="75ADDD8D"/>
    <w:rsid w:val="75B8F891"/>
    <w:rsid w:val="75DA4F70"/>
    <w:rsid w:val="75F441C8"/>
    <w:rsid w:val="76874B7F"/>
    <w:rsid w:val="76A958D0"/>
    <w:rsid w:val="76B80C12"/>
    <w:rsid w:val="76F991D7"/>
    <w:rsid w:val="78390710"/>
    <w:rsid w:val="7904EF78"/>
    <w:rsid w:val="79146A21"/>
    <w:rsid w:val="79E451F4"/>
    <w:rsid w:val="7A1DD052"/>
    <w:rsid w:val="7A6A8B2B"/>
    <w:rsid w:val="7A7B45A8"/>
    <w:rsid w:val="7ABCE9CD"/>
    <w:rsid w:val="7BDEFA17"/>
    <w:rsid w:val="7C408227"/>
    <w:rsid w:val="7C513B52"/>
    <w:rsid w:val="7D24DDDE"/>
    <w:rsid w:val="7D5C4D52"/>
    <w:rsid w:val="7E8BC07F"/>
    <w:rsid w:val="7F81E6D9"/>
    <w:rsid w:val="7F942BE8"/>
    <w:rsid w:val="7F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3EE4"/>
  <w15:chartTrackingRefBased/>
  <w15:docId w15:val="{2BB1AA29-2D32-4805-A642-BED67E8D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A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A7AE2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722AC8"/>
    <w:pPr>
      <w:spacing w:after="0" w:line="240" w:lineRule="auto"/>
    </w:pPr>
    <w:rPr>
      <w:sz w:val="20"/>
      <w:szCs w:val="20"/>
    </w:rPr>
  </w:style>
  <w:style w:type="character" w:styleId="a6" w:customStyle="1">
    <w:name w:val="Текст сноски Знак"/>
    <w:basedOn w:val="a0"/>
    <w:link w:val="a5"/>
    <w:uiPriority w:val="99"/>
    <w:semiHidden/>
    <w:rsid w:val="00722AC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22AC8"/>
    <w:rPr>
      <w:vertAlign w:val="superscript"/>
    </w:rPr>
  </w:style>
  <w:style w:type="paragraph" w:styleId="a8">
    <w:name w:val="List Paragraph"/>
    <w:basedOn w:val="a"/>
    <w:uiPriority w:val="34"/>
    <w:qFormat/>
    <w:rsid w:val="00722AC8"/>
    <w:pPr>
      <w:ind w:left="720"/>
      <w:contextualSpacing/>
    </w:pPr>
  </w:style>
  <w:style w:type="paragraph" w:styleId="a9" w:customStyle="1">
    <w:name w:val="ОбычОдинБезОтступа"/>
    <w:basedOn w:val="a"/>
    <w:rsid w:val="00722AC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eastAsia="Times New Roman" w:cs="Times New Roman"/>
      <w:kern w:val="26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272cf980dd1746b2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Sergei Mosesov</dc:creator>
  <keywords/>
  <dc:description/>
  <lastModifiedBy>Дмитрий Антонов</lastModifiedBy>
  <revision>24</revision>
  <dcterms:created xsi:type="dcterms:W3CDTF">2024-02-16T07:46:00.0000000Z</dcterms:created>
  <dcterms:modified xsi:type="dcterms:W3CDTF">2026-03-03T15:24:43.9518652Z</dcterms:modified>
</coreProperties>
</file>