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A4456" w14:textId="6046BB62" w:rsidR="002855D2" w:rsidRPr="00AD1B3B" w:rsidRDefault="00EB5801">
      <w:pPr>
        <w:jc w:val="center"/>
        <w:rPr>
          <w:rStyle w:val="a3"/>
          <w:lang w:val="ru-RU"/>
        </w:rPr>
      </w:pPr>
      <w:r w:rsidRPr="00AD1B3B">
        <w:rPr>
          <w:rStyle w:val="a3"/>
        </w:rPr>
        <w:t xml:space="preserve">Записки </w:t>
      </w:r>
      <w:proofErr w:type="spellStart"/>
      <w:r w:rsidRPr="00AD1B3B">
        <w:rPr>
          <w:rStyle w:val="a3"/>
        </w:rPr>
        <w:t>европейских</w:t>
      </w:r>
      <w:proofErr w:type="spellEnd"/>
      <w:r w:rsidRPr="00AD1B3B">
        <w:rPr>
          <w:rStyle w:val="a3"/>
        </w:rPr>
        <w:t xml:space="preserve"> </w:t>
      </w:r>
      <w:proofErr w:type="spellStart"/>
      <w:r w:rsidRPr="00AD1B3B">
        <w:rPr>
          <w:rStyle w:val="a3"/>
        </w:rPr>
        <w:t>путешественников</w:t>
      </w:r>
      <w:proofErr w:type="spellEnd"/>
      <w:r w:rsidRPr="00AD1B3B">
        <w:rPr>
          <w:rStyle w:val="a3"/>
        </w:rPr>
        <w:t xml:space="preserve"> </w:t>
      </w:r>
      <w:proofErr w:type="spellStart"/>
      <w:r w:rsidRPr="00AD1B3B">
        <w:rPr>
          <w:rStyle w:val="a3"/>
        </w:rPr>
        <w:t>как</w:t>
      </w:r>
      <w:proofErr w:type="spellEnd"/>
      <w:r w:rsidRPr="00AD1B3B">
        <w:rPr>
          <w:rStyle w:val="a3"/>
        </w:rPr>
        <w:t xml:space="preserve"> </w:t>
      </w:r>
      <w:proofErr w:type="spellStart"/>
      <w:r w:rsidRPr="00AD1B3B">
        <w:rPr>
          <w:rStyle w:val="a3"/>
        </w:rPr>
        <w:t>источник</w:t>
      </w:r>
      <w:proofErr w:type="spellEnd"/>
      <w:r w:rsidRPr="00AD1B3B">
        <w:rPr>
          <w:rStyle w:val="a3"/>
        </w:rPr>
        <w:t xml:space="preserve"> </w:t>
      </w:r>
      <w:proofErr w:type="spellStart"/>
      <w:r w:rsidRPr="00AD1B3B">
        <w:rPr>
          <w:rStyle w:val="a3"/>
        </w:rPr>
        <w:t>по</w:t>
      </w:r>
      <w:proofErr w:type="spellEnd"/>
      <w:r w:rsidRPr="00AD1B3B">
        <w:rPr>
          <w:rStyle w:val="a3"/>
        </w:rPr>
        <w:t xml:space="preserve"> </w:t>
      </w:r>
      <w:proofErr w:type="spellStart"/>
      <w:r w:rsidRPr="00AD1B3B">
        <w:rPr>
          <w:rStyle w:val="a3"/>
        </w:rPr>
        <w:t>Истории</w:t>
      </w:r>
      <w:proofErr w:type="spellEnd"/>
      <w:r w:rsidRPr="00AD1B3B">
        <w:rPr>
          <w:rStyle w:val="a3"/>
        </w:rPr>
        <w:t xml:space="preserve"> </w:t>
      </w:r>
      <w:proofErr w:type="spellStart"/>
      <w:r w:rsidRPr="00AD1B3B">
        <w:rPr>
          <w:rStyle w:val="a3"/>
        </w:rPr>
        <w:t>Африки</w:t>
      </w:r>
      <w:proofErr w:type="spellEnd"/>
      <w:r w:rsidR="00AD1B3B">
        <w:rPr>
          <w:rStyle w:val="a3"/>
        </w:rPr>
        <w:t xml:space="preserve">. </w:t>
      </w:r>
      <w:proofErr w:type="spellStart"/>
      <w:r w:rsidR="00AD1B3B">
        <w:rPr>
          <w:rStyle w:val="a3"/>
        </w:rPr>
        <w:t>Генрих</w:t>
      </w:r>
      <w:proofErr w:type="spellEnd"/>
      <w:r w:rsidR="00AD1B3B">
        <w:rPr>
          <w:rStyle w:val="a3"/>
        </w:rPr>
        <w:t xml:space="preserve"> </w:t>
      </w:r>
      <w:proofErr w:type="spellStart"/>
      <w:r w:rsidR="00AD1B3B">
        <w:rPr>
          <w:rStyle w:val="a3"/>
        </w:rPr>
        <w:t>Барт</w:t>
      </w:r>
      <w:proofErr w:type="spellEnd"/>
      <w:r w:rsidR="00AD1B3B">
        <w:rPr>
          <w:rStyle w:val="a3"/>
        </w:rPr>
        <w:t xml:space="preserve">. </w:t>
      </w:r>
      <w:r w:rsidR="00AD1B3B" w:rsidRPr="00AD1B3B">
        <w:rPr>
          <w:rStyle w:val="a3"/>
          <w:lang w:val="ru-RU"/>
        </w:rPr>
        <w:t xml:space="preserve">Рене </w:t>
      </w:r>
      <w:proofErr w:type="spellStart"/>
      <w:r w:rsidR="00AD1B3B" w:rsidRPr="00AD1B3B">
        <w:rPr>
          <w:rStyle w:val="a3"/>
          <w:lang w:val="ru-RU"/>
        </w:rPr>
        <w:t>Кайе</w:t>
      </w:r>
      <w:proofErr w:type="spellEnd"/>
      <w:r w:rsidR="00AD1B3B" w:rsidRPr="00AD1B3B">
        <w:rPr>
          <w:rStyle w:val="a3"/>
          <w:lang w:val="ru-RU"/>
        </w:rPr>
        <w:t>.</w:t>
      </w:r>
    </w:p>
    <w:p w14:paraId="7A3BB975" w14:textId="54E58782" w:rsidR="00AD1B3B" w:rsidRDefault="00AD1B3B" w:rsidP="00AD1B3B">
      <w:pPr>
        <w:rPr>
          <w:rStyle w:val="a3"/>
          <w:lang w:val="ru-RU"/>
        </w:rPr>
      </w:pPr>
      <w:r>
        <w:rPr>
          <w:rStyle w:val="a3"/>
          <w:lang w:val="ru-RU"/>
        </w:rPr>
        <w:t>Коновалов Лев Владиславович</w:t>
      </w:r>
    </w:p>
    <w:p w14:paraId="70645A35" w14:textId="2A27CD09" w:rsidR="00AD1B3B" w:rsidRDefault="00AD1B3B" w:rsidP="00AD1B3B">
      <w:pPr>
        <w:rPr>
          <w:rStyle w:val="a3"/>
          <w:lang w:val="ru-RU"/>
        </w:rPr>
      </w:pPr>
      <w:r>
        <w:rPr>
          <w:rStyle w:val="a3"/>
          <w:lang w:val="ru-RU"/>
        </w:rPr>
        <w:t xml:space="preserve">Студент 2 курса </w:t>
      </w:r>
      <w:proofErr w:type="spellStart"/>
      <w:r>
        <w:rPr>
          <w:rStyle w:val="a3"/>
          <w:lang w:val="ru-RU"/>
        </w:rPr>
        <w:t>бакалавриата</w:t>
      </w:r>
      <w:proofErr w:type="spellEnd"/>
    </w:p>
    <w:p w14:paraId="1887BB44" w14:textId="37768048" w:rsidR="00AD1B3B" w:rsidRDefault="00AD1B3B" w:rsidP="00AD1B3B">
      <w:pPr>
        <w:rPr>
          <w:rStyle w:val="a3"/>
          <w:lang w:val="ru-RU"/>
        </w:rPr>
      </w:pPr>
      <w:r>
        <w:rPr>
          <w:rStyle w:val="a3"/>
          <w:lang w:val="ru-RU"/>
        </w:rPr>
        <w:t xml:space="preserve">Московский государственный университет имени </w:t>
      </w:r>
      <w:proofErr w:type="spellStart"/>
      <w:r>
        <w:rPr>
          <w:rStyle w:val="a3"/>
          <w:lang w:val="ru-RU"/>
        </w:rPr>
        <w:t>М.В.Ломоносова</w:t>
      </w:r>
      <w:proofErr w:type="spellEnd"/>
    </w:p>
    <w:p w14:paraId="4B0FC7F3" w14:textId="45696DC2" w:rsidR="00AD1B3B" w:rsidRDefault="00AD1B3B" w:rsidP="00AD1B3B">
      <w:pPr>
        <w:rPr>
          <w:rStyle w:val="a3"/>
          <w:lang w:val="ru-RU"/>
        </w:rPr>
      </w:pPr>
      <w:r>
        <w:rPr>
          <w:rStyle w:val="a3"/>
          <w:lang w:val="ru-RU"/>
        </w:rPr>
        <w:t>Институт стран Азии и Африки, Москва, Россия</w:t>
      </w:r>
    </w:p>
    <w:p w14:paraId="71E04FFC" w14:textId="0AA0EE40" w:rsidR="00AD1B3B" w:rsidRPr="00AD1B3B" w:rsidRDefault="00AD1B3B" w:rsidP="00AD1B3B">
      <w:pPr>
        <w:rPr>
          <w:rStyle w:val="a3"/>
        </w:rPr>
      </w:pPr>
      <w:r>
        <w:rPr>
          <w:rStyle w:val="a3"/>
        </w:rPr>
        <w:t>levkon06@mail.ru</w:t>
      </w:r>
    </w:p>
    <w:p w14:paraId="4352E02B" w14:textId="77777777" w:rsidR="00AD1B3B" w:rsidRPr="00AD1B3B" w:rsidRDefault="00AD1B3B">
      <w:pPr>
        <w:jc w:val="center"/>
        <w:rPr>
          <w:rStyle w:val="a3"/>
          <w:lang w:val="ru-RU"/>
        </w:rPr>
      </w:pPr>
    </w:p>
    <w:p w14:paraId="37D41FFF" w14:textId="0575BF80" w:rsidR="002855D2" w:rsidRPr="00AD1B3B" w:rsidRDefault="00050A18" w:rsidP="00050A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1B3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B5801" w:rsidRPr="00AD1B3B">
        <w:rPr>
          <w:rFonts w:ascii="Times New Roman" w:hAnsi="Times New Roman" w:cs="Times New Roman"/>
          <w:sz w:val="24"/>
          <w:szCs w:val="24"/>
          <w:lang w:val="ru-RU"/>
        </w:rPr>
        <w:t xml:space="preserve">Мой доклад затрагивает тему исследований Африки европейскими путешественниками. Я хотел бы проанализировать, можно ли использовать записки европейских исследователей в качестве источника об историческом процессе в Африке, и сравнить путевые заметки Генриха Барта и Рене Кайе. </w:t>
      </w:r>
    </w:p>
    <w:p w14:paraId="11404A39" w14:textId="1173CF8A" w:rsidR="00050A18" w:rsidRDefault="00050A18" w:rsidP="00050A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1B3B">
        <w:rPr>
          <w:rFonts w:ascii="Times New Roman" w:hAnsi="Times New Roman" w:cs="Times New Roman"/>
          <w:sz w:val="24"/>
          <w:szCs w:val="24"/>
          <w:lang w:val="ru-RU"/>
        </w:rPr>
        <w:t xml:space="preserve">  На основе своих записок путешественники и поселенцы пытались примерно воссоздать картину исторического развития изучаемых регионов. Африка привлекала европейских путешественников обилием полезных ископаемых, ландшафтом, флорой и фауной. </w:t>
      </w:r>
      <w:r w:rsidR="00AD1B3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D1B3B">
        <w:rPr>
          <w:rFonts w:ascii="Times New Roman" w:hAnsi="Times New Roman" w:cs="Times New Roman"/>
          <w:sz w:val="24"/>
          <w:szCs w:val="24"/>
          <w:lang w:val="ru-RU"/>
        </w:rPr>
        <w:t>сследователи Африки преследовали разнообразные цели -</w:t>
      </w:r>
      <w:r w:rsidR="00AD1B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1B3B">
        <w:rPr>
          <w:rFonts w:ascii="Times New Roman" w:hAnsi="Times New Roman" w:cs="Times New Roman"/>
          <w:sz w:val="24"/>
          <w:szCs w:val="24"/>
          <w:lang w:val="ru-RU"/>
        </w:rPr>
        <w:t xml:space="preserve">от географических до научных и политических. Прежде всего, они хотели изучить природу Африки, внутренние реки и озёра, их источники, особенно таких крупных рек, как, например, Нил и Конго. Благодаря европейским исследованиям Африки расширялись географические знания об Африканском континенте, на составленных картах изображали не только сам континент и его рельеф, но и маршруты перемещения по Африке, описывали климат, определяли, где удобнее всего строить опорные пункты и порты. Также путешественники собирали этнографические сведения о местных африканских народах, их языках и традициях, культуре. Изучение флоры и фауны, полезных ископаемых принесло очень большой вклад в зоологию, ботанику, геологию и во многие другие науки.  </w:t>
      </w:r>
    </w:p>
    <w:p w14:paraId="777AFD08" w14:textId="6ABABCFA" w:rsidR="00202662" w:rsidRDefault="00202662" w:rsidP="00050A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Также я хотел бы объяснить, с какими опасностями путешественники сталкивались во время своих экспедиций. Опасности им встречались тоже разнообразные -  </w:t>
      </w:r>
      <w:r w:rsidRPr="00202662">
        <w:rPr>
          <w:rFonts w:ascii="Times New Roman" w:hAnsi="Times New Roman" w:cs="Times New Roman"/>
          <w:sz w:val="24"/>
          <w:szCs w:val="24"/>
          <w:lang w:val="ru-RU"/>
        </w:rPr>
        <w:t>жаркий климат и тяжёлые природные условия, к которым путешественники не были готовы, особенно в пустынях, где стояла изнурительная жара; не</w:t>
      </w:r>
      <w:r>
        <w:rPr>
          <w:rFonts w:ascii="Times New Roman" w:hAnsi="Times New Roman" w:cs="Times New Roman"/>
          <w:sz w:val="24"/>
          <w:szCs w:val="24"/>
          <w:lang w:val="ru-RU"/>
        </w:rPr>
        <w:t>доверие и враждебное отношение местных жителей</w:t>
      </w:r>
      <w:r w:rsidRPr="00202662">
        <w:rPr>
          <w:rFonts w:ascii="Times New Roman" w:hAnsi="Times New Roman" w:cs="Times New Roman"/>
          <w:sz w:val="24"/>
          <w:szCs w:val="24"/>
          <w:lang w:val="ru-RU"/>
        </w:rPr>
        <w:t>, различные инфекции и заболевания, которые были широко распространены в Африке и могли стать смертельными, например, малярия или жёлтая лихорадка. В тропических условиях обычные царапины могли быть загрязнены, что приводило к заражению крови. Переносчиками многих болезней были насекомые, передающие вирусы при укусах.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EDAC83" w14:textId="37875A9D" w:rsidR="00AD1B3B" w:rsidRDefault="00AD1B3B" w:rsidP="00050A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02662" w:rsidRPr="00202662">
        <w:rPr>
          <w:rFonts w:ascii="Times New Roman" w:hAnsi="Times New Roman" w:cs="Times New Roman"/>
          <w:sz w:val="24"/>
          <w:szCs w:val="24"/>
          <w:lang w:val="ru-RU"/>
        </w:rPr>
        <w:t>В связи со слабо развитой в те времена медициной и отсутствием возможности должным образом лечить ранее перечисленные заболевания некоторые участники экспедиций погибали. Одну из самых больших опасностей для исследователей представляли дикие животные, которые могли на них нап</w:t>
      </w:r>
      <w:r w:rsidR="00202662">
        <w:rPr>
          <w:rFonts w:ascii="Times New Roman" w:hAnsi="Times New Roman" w:cs="Times New Roman"/>
          <w:sz w:val="24"/>
          <w:szCs w:val="24"/>
          <w:lang w:val="ru-RU"/>
        </w:rPr>
        <w:t>адать и наносить им тяжёлый физический</w:t>
      </w:r>
      <w:r w:rsidR="00202662" w:rsidRPr="00202662">
        <w:rPr>
          <w:rFonts w:ascii="Times New Roman" w:hAnsi="Times New Roman" w:cs="Times New Roman"/>
          <w:sz w:val="24"/>
          <w:szCs w:val="24"/>
          <w:lang w:val="ru-RU"/>
        </w:rPr>
        <w:t xml:space="preserve"> урон, если не убивать.</w:t>
      </w:r>
      <w:r w:rsidR="002026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F0A128" w14:textId="1E721F12" w:rsidR="00202662" w:rsidRPr="00202662" w:rsidRDefault="00202662" w:rsidP="00050A18">
      <w:pPr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2662">
        <w:rPr>
          <w:rStyle w:val="a3"/>
        </w:rPr>
        <w:t>Источники</w:t>
      </w:r>
    </w:p>
    <w:p w14:paraId="4C383ACD" w14:textId="62F3052F" w:rsidR="00AD1B3B" w:rsidRDefault="00202662" w:rsidP="002026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62">
        <w:rPr>
          <w:rFonts w:ascii="Times New Roman" w:hAnsi="Times New Roman" w:cs="Times New Roman"/>
          <w:sz w:val="24"/>
          <w:szCs w:val="24"/>
          <w:lang w:val="ru-RU"/>
        </w:rPr>
        <w:t xml:space="preserve">Андрей Юрьевич </w:t>
      </w:r>
      <w:proofErr w:type="spellStart"/>
      <w:r w:rsidRPr="00202662">
        <w:rPr>
          <w:rFonts w:ascii="Times New Roman" w:hAnsi="Times New Roman" w:cs="Times New Roman"/>
          <w:sz w:val="24"/>
          <w:szCs w:val="24"/>
          <w:lang w:val="ru-RU"/>
        </w:rPr>
        <w:t>Низовский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02662">
        <w:rPr>
          <w:rFonts w:ascii="Times New Roman" w:hAnsi="Times New Roman" w:cs="Times New Roman"/>
          <w:sz w:val="24"/>
          <w:szCs w:val="24"/>
          <w:lang w:val="ru-RU"/>
        </w:rPr>
        <w:t xml:space="preserve"> “500 великих путешествий” (Рене </w:t>
      </w:r>
      <w:proofErr w:type="spellStart"/>
      <w:r w:rsidRPr="00202662">
        <w:rPr>
          <w:rFonts w:ascii="Times New Roman" w:hAnsi="Times New Roman" w:cs="Times New Roman"/>
          <w:sz w:val="24"/>
          <w:szCs w:val="24"/>
          <w:lang w:val="ru-RU"/>
        </w:rPr>
        <w:t>Кайе</w:t>
      </w:r>
      <w:proofErr w:type="spellEnd"/>
      <w:r w:rsidRPr="0020266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02662">
        <w:rPr>
          <w:rFonts w:ascii="Times New Roman" w:hAnsi="Times New Roman" w:cs="Times New Roman"/>
          <w:sz w:val="24"/>
          <w:szCs w:val="24"/>
          <w:lang w:val="ru-RU"/>
        </w:rPr>
        <w:t>Тимбукту</w:t>
      </w:r>
      <w:proofErr w:type="spellEnd"/>
      <w:r w:rsidRPr="0020266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C1A3EE1" w14:textId="0A370C6B" w:rsidR="00202662" w:rsidRDefault="00202662" w:rsidP="002026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Вольфанг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Геншорек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02662">
        <w:rPr>
          <w:rFonts w:ascii="Times New Roman" w:hAnsi="Times New Roman" w:cs="Times New Roman"/>
          <w:sz w:val="24"/>
          <w:szCs w:val="24"/>
          <w:lang w:val="ru-RU"/>
        </w:rPr>
        <w:t>«20 000 километров по Сахаре и Судану. Жизнь и дела Генриха Барта — пионера в исследовании Африки»</w:t>
      </w:r>
      <w:r>
        <w:rPr>
          <w:rFonts w:ascii="Times New Roman" w:hAnsi="Times New Roman" w:cs="Times New Roman"/>
          <w:sz w:val="24"/>
          <w:szCs w:val="24"/>
          <w:lang w:val="ru-RU"/>
        </w:rPr>
        <w:t>. 1985.</w:t>
      </w:r>
    </w:p>
    <w:p w14:paraId="23D70066" w14:textId="189952F4" w:rsidR="00202662" w:rsidRDefault="00202662" w:rsidP="002026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2662">
        <w:rPr>
          <w:rFonts w:ascii="Times New Roman" w:hAnsi="Times New Roman" w:cs="Times New Roman"/>
          <w:sz w:val="24"/>
          <w:szCs w:val="24"/>
          <w:lang w:val="ru-RU"/>
        </w:rPr>
        <w:t>https://germania-online.diplo.de/ru-dz-ru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(Информационный портал)</w:t>
      </w:r>
      <w:r w:rsidR="00AB095B" w:rsidRPr="00AB09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B095B">
        <w:rPr>
          <w:rFonts w:ascii="Times New Roman" w:hAnsi="Times New Roman" w:cs="Times New Roman"/>
          <w:sz w:val="24"/>
          <w:szCs w:val="24"/>
          <w:lang w:val="ru-RU"/>
        </w:rPr>
        <w:t>Генрих Барт.</w:t>
      </w:r>
    </w:p>
    <w:p w14:paraId="2957333A" w14:textId="59D11280" w:rsidR="00AD1B3B" w:rsidRDefault="00AB095B" w:rsidP="00AB09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095B">
        <w:rPr>
          <w:rFonts w:ascii="Times New Roman" w:hAnsi="Times New Roman" w:cs="Times New Roman"/>
          <w:sz w:val="24"/>
          <w:szCs w:val="24"/>
          <w:lang w:val="ru-RU"/>
        </w:rPr>
        <w:t>https://www.istmira.com/otkryvateli-mira/931-kaje-caillie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-rene-ogyust. Рене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Кайе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BF91AA" w14:textId="77777777" w:rsidR="00AB095B" w:rsidRPr="00AB095B" w:rsidRDefault="00AB095B" w:rsidP="00AB09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4BA148E1" w14:textId="77777777" w:rsidR="00050A18" w:rsidRDefault="00050A18">
      <w:pPr>
        <w:rPr>
          <w:rFonts w:ascii="Calibri" w:hAnsi="Calibri" w:cs="Calibri"/>
          <w:sz w:val="36"/>
          <w:szCs w:val="36"/>
          <w:lang w:val="ru-RU"/>
        </w:rPr>
      </w:pPr>
    </w:p>
    <w:sectPr w:rsidR="00050A1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46B28"/>
    <w:multiLevelType w:val="hybridMultilevel"/>
    <w:tmpl w:val="5E72D50A"/>
    <w:lvl w:ilvl="0" w:tplc="2A2EA9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1160"/>
    <w:rsid w:val="00050A18"/>
    <w:rsid w:val="00202662"/>
    <w:rsid w:val="002855D2"/>
    <w:rsid w:val="00AB095B"/>
    <w:rsid w:val="00AD1B3B"/>
    <w:rsid w:val="00EB5801"/>
    <w:rsid w:val="6275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0A42E4-82A5-49B2-ABD6-77A1AA8E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1B3B"/>
    <w:rPr>
      <w:b/>
      <w:bCs/>
    </w:rPr>
  </w:style>
  <w:style w:type="paragraph" w:styleId="a4">
    <w:name w:val="List Paragraph"/>
    <w:basedOn w:val="a"/>
    <w:uiPriority w:val="99"/>
    <w:rsid w:val="00202662"/>
    <w:pPr>
      <w:ind w:left="720"/>
      <w:contextualSpacing/>
    </w:pPr>
  </w:style>
  <w:style w:type="character" w:styleId="a5">
    <w:name w:val="Hyperlink"/>
    <w:basedOn w:val="a0"/>
    <w:rsid w:val="00202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 Коновалов</cp:lastModifiedBy>
  <cp:revision>3</cp:revision>
  <dcterms:created xsi:type="dcterms:W3CDTF">2026-03-02T15:13:00Z</dcterms:created>
  <dcterms:modified xsi:type="dcterms:W3CDTF">2026-03-02T17:14:00Z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2B0FF0F3F7FC4CE6860E8E737994EBBC_11</vt:lpwstr>
  </property>
</Properties>
</file>