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91B67" w14:textId="293C1F68" w:rsidR="008F419C" w:rsidRPr="008F419C" w:rsidRDefault="008F419C" w:rsidP="008F419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uz-Latn-UZ" w:eastAsia="ru-RU"/>
        </w:rPr>
      </w:pPr>
      <w:bookmarkStart w:id="0" w:name="_GoBack"/>
      <w:bookmarkEnd w:id="0"/>
      <w:r w:rsidRPr="008F419C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Влияние Средней Азии на культуру Китая: на примере археологических находок в Ганьсу</w:t>
      </w:r>
      <w:r w:rsidR="005F28C2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uz-Latn-UZ" w:eastAsia="ru-RU"/>
        </w:rPr>
        <w:t>.</w:t>
      </w:r>
    </w:p>
    <w:p w14:paraId="0A2246CA" w14:textId="77777777" w:rsidR="008F419C" w:rsidRDefault="00803999" w:rsidP="008F419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z-Latn-UZ"/>
        </w:rPr>
      </w:pPr>
      <w:r w:rsidRPr="007613B5">
        <w:rPr>
          <w:rFonts w:ascii="Times New Roman" w:hAnsi="Times New Roman" w:cs="Times New Roman"/>
          <w:sz w:val="24"/>
          <w:szCs w:val="24"/>
          <w:lang w:val="uz-Latn-UZ"/>
        </w:rPr>
        <w:t>Тулкинова Дурдона Умиджон қизи</w:t>
      </w:r>
    </w:p>
    <w:p w14:paraId="1E0221E6" w14:textId="146F3A75" w:rsidR="00803999" w:rsidRPr="007613B5" w:rsidRDefault="00803999" w:rsidP="008F419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z-Latn-UZ"/>
        </w:rPr>
      </w:pPr>
      <w:r w:rsidRPr="007613B5">
        <w:rPr>
          <w:rFonts w:ascii="Times New Roman" w:hAnsi="Times New Roman" w:cs="Times New Roman"/>
          <w:sz w:val="24"/>
          <w:szCs w:val="24"/>
          <w:lang w:val="uz-Latn-UZ"/>
        </w:rPr>
        <w:t>Магистрант 1-го курса Национального</w:t>
      </w:r>
      <w:r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Pr="007613B5">
        <w:rPr>
          <w:rFonts w:ascii="Times New Roman" w:hAnsi="Times New Roman" w:cs="Times New Roman"/>
          <w:sz w:val="24"/>
          <w:szCs w:val="24"/>
          <w:lang w:val="uz-Latn-UZ"/>
        </w:rPr>
        <w:t>университета Узбекистана</w:t>
      </w:r>
    </w:p>
    <w:p w14:paraId="52DB3CA3" w14:textId="77777777" w:rsidR="00803999" w:rsidRPr="00015CFD" w:rsidRDefault="00803999" w:rsidP="008F419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z-Latn-UZ"/>
        </w:rPr>
      </w:pPr>
      <w:r w:rsidRPr="007613B5">
        <w:rPr>
          <w:rFonts w:ascii="Times New Roman" w:hAnsi="Times New Roman" w:cs="Times New Roman"/>
          <w:sz w:val="24"/>
          <w:szCs w:val="24"/>
          <w:lang w:val="uz-Latn-UZ"/>
        </w:rPr>
        <w:t>им. Мирзо Улугбека</w:t>
      </w:r>
      <w:r w:rsidRPr="00015CFD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Pr="007613B5">
        <w:rPr>
          <w:rFonts w:ascii="Times New Roman" w:hAnsi="Times New Roman" w:cs="Times New Roman"/>
          <w:sz w:val="24"/>
          <w:szCs w:val="24"/>
          <w:lang w:val="uz-Latn-UZ"/>
        </w:rPr>
        <w:t>Та</w:t>
      </w:r>
      <w:r w:rsidRPr="00015CFD">
        <w:rPr>
          <w:rFonts w:ascii="Times New Roman" w:hAnsi="Times New Roman" w:cs="Times New Roman"/>
          <w:sz w:val="24"/>
          <w:szCs w:val="24"/>
          <w:lang w:val="uz-Latn-UZ"/>
        </w:rPr>
        <w:t>шкент. Узбекистан</w:t>
      </w:r>
    </w:p>
    <w:p w14:paraId="74EFD2CF" w14:textId="4027696B" w:rsidR="002D75CD" w:rsidRPr="002D75CD" w:rsidRDefault="00803999" w:rsidP="008E2A1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z-Latn-UZ"/>
        </w:rPr>
      </w:pPr>
      <w:r w:rsidRPr="00803999">
        <w:rPr>
          <w:rFonts w:ascii="Times New Roman" w:hAnsi="Times New Roman" w:cs="Times New Roman"/>
          <w:b/>
          <w:bCs/>
          <w:sz w:val="24"/>
          <w:szCs w:val="24"/>
        </w:rPr>
        <w:t>Аннотация</w:t>
      </w:r>
      <w:r w:rsidRPr="00803999">
        <w:rPr>
          <w:rFonts w:ascii="Times New Roman" w:hAnsi="Times New Roman" w:cs="Times New Roman"/>
          <w:b/>
          <w:bCs/>
          <w:sz w:val="24"/>
          <w:szCs w:val="24"/>
          <w:lang w:val="uz-Latn-UZ"/>
        </w:rPr>
        <w:t>:</w:t>
      </w:r>
      <w:r w:rsidR="002D75CD">
        <w:rPr>
          <w:rFonts w:ascii="Times New Roman" w:hAnsi="Times New Roman" w:cs="Times New Roman"/>
          <w:b/>
          <w:bCs/>
          <w:sz w:val="24"/>
          <w:szCs w:val="24"/>
          <w:lang w:val="uz-Latn-UZ"/>
        </w:rPr>
        <w:t xml:space="preserve"> </w:t>
      </w:r>
      <w:r w:rsidR="002D75CD" w:rsidRPr="002D75CD">
        <w:rPr>
          <w:rFonts w:ascii="Times New Roman" w:hAnsi="Times New Roman" w:cs="Times New Roman"/>
          <w:sz w:val="24"/>
          <w:szCs w:val="24"/>
        </w:rPr>
        <w:t>В данной статье рассматриваются археологические находки провинции Ганьсу, которая на протяжении длительных исторических периодов находилась в центре интеграционных связей между древним Китаем и Центральной Азией и считалась «сердцем Великого шелкового пути». Особое внимание уделяется артефактам, отражающим признаки центральноазиатской цивилизации, а также процессам культурной гибридизации между Китаем и Центральной Азией, раскрытым на примере данного региона.</w:t>
      </w:r>
    </w:p>
    <w:p w14:paraId="2C10A317" w14:textId="46F00F30" w:rsidR="00803999" w:rsidRDefault="00803999" w:rsidP="008E2A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z-Latn-UZ"/>
        </w:rPr>
      </w:pPr>
      <w:r w:rsidRPr="00803999">
        <w:rPr>
          <w:rFonts w:ascii="Times New Roman" w:hAnsi="Times New Roman" w:cs="Times New Roman"/>
          <w:b/>
          <w:bCs/>
          <w:sz w:val="24"/>
          <w:szCs w:val="24"/>
          <w:lang w:val="uz-Latn-UZ"/>
        </w:rPr>
        <w:t>Ключевые слова:</w:t>
      </w:r>
      <w:r w:rsidRPr="00803999">
        <w:rPr>
          <w:rFonts w:ascii="Times New Roman" w:hAnsi="Times New Roman" w:cs="Times New Roman"/>
          <w:sz w:val="24"/>
          <w:szCs w:val="24"/>
          <w:lang w:val="uz-Latn-UZ"/>
        </w:rPr>
        <w:t xml:space="preserve"> Китай, Центральная Азия, Великий шелковый путь, пещеры Могао, Увэй, гибридизация, Тяньшуй, согдийцы, Ганьсу, саки-скифы.</w:t>
      </w:r>
    </w:p>
    <w:p w14:paraId="154D6B85" w14:textId="5C56FE2D" w:rsidR="00803999" w:rsidRDefault="00803999" w:rsidP="008E2A1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z-Latn-UZ"/>
        </w:rPr>
      </w:pPr>
      <w:r w:rsidRPr="00803999">
        <w:rPr>
          <w:rFonts w:ascii="Times New Roman" w:hAnsi="Times New Roman" w:cs="Times New Roman"/>
          <w:b/>
          <w:bCs/>
          <w:sz w:val="24"/>
          <w:szCs w:val="24"/>
          <w:lang w:val="uz-Latn-UZ"/>
        </w:rPr>
        <w:t>Введение:</w:t>
      </w:r>
    </w:p>
    <w:p w14:paraId="1061E7B5" w14:textId="2F37BCFF" w:rsidR="00102D37" w:rsidRPr="00C13444" w:rsidRDefault="00102D37" w:rsidP="005F28C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z-Latn-UZ"/>
        </w:rPr>
      </w:pPr>
      <w:r w:rsidRPr="00C13444">
        <w:rPr>
          <w:rFonts w:ascii="Times New Roman" w:hAnsi="Times New Roman" w:cs="Times New Roman"/>
          <w:sz w:val="24"/>
          <w:szCs w:val="24"/>
          <w:lang w:val="uz-Latn-UZ"/>
        </w:rPr>
        <w:t xml:space="preserve">С формированием Великого шелкового пути в истории человечества начался новый этап: трансрегиональная торговая сеть вывела изолированные цивилизации мира на уровень интегрированного культурного развития. Именно в этот период античные цивилизации взаимно дополняли друг друга, начались процессы культурной интеграции. Примером транс-культурной синергии на Шелковом пути является взаимодействие цивилизаций Китая и Центральной Азии.В центре внимания данного исследования находятся культурные элементы Китая и Центральной Азии, сформировавшиеся на протяжении длительных исторических периодов в провинции Ганьсу. Основная часть работы посвящена выявлению следов Центральной Азии в античном Ганьсу. Цель исследования заключается в обращении к малоизученным направлениям миграции искусства по Шелковому пути и формулировании новых научных выводов.В современную эпоху изучение межкультурных отношений и интеграции искусства является актуальной задачей, на которую обращают внимание международные научные организации. Примером могут служить программы, реализуемые в рамках инициативы UNESCO Silk Road. Кроме того, особое внимание уделяется изучению следов центральноазиатской культуры в Китае античного периода.Основная цель исследований заключается в выявлении следов античных цивилизаций и осмыслении их культурного наследия, а также в возрождении Шелкового пути в рамках инициативы «Один пояс — один путь». Выбор провинции Ганьсу в качестве объекта исследования обусловлен её ролью «ворот Китая» и ключевого узла торгового пути, занимавшего центральное место в отношениях с Центральной Азией и другими странами. </w:t>
      </w:r>
    </w:p>
    <w:p w14:paraId="06EFC3B0" w14:textId="77777777" w:rsidR="00803999" w:rsidRPr="00803999" w:rsidRDefault="00803999" w:rsidP="008E2A1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z-Latn-UZ"/>
        </w:rPr>
      </w:pPr>
      <w:r w:rsidRPr="00803999">
        <w:rPr>
          <w:rFonts w:ascii="Times New Roman" w:hAnsi="Times New Roman" w:cs="Times New Roman"/>
          <w:b/>
          <w:bCs/>
          <w:sz w:val="24"/>
          <w:szCs w:val="24"/>
          <w:lang w:val="uz-Latn-UZ"/>
        </w:rPr>
        <w:t>Основная часть:</w:t>
      </w:r>
    </w:p>
    <w:p w14:paraId="5996E3A9" w14:textId="1DE92226" w:rsidR="008E2A12" w:rsidRPr="00803999" w:rsidRDefault="00B27FE1" w:rsidP="004C408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z-Latn-UZ"/>
        </w:rPr>
      </w:pPr>
      <w:r w:rsidRPr="00B27FE1">
        <w:rPr>
          <w:rFonts w:ascii="Times New Roman" w:hAnsi="Times New Roman" w:cs="Times New Roman"/>
          <w:sz w:val="24"/>
          <w:szCs w:val="24"/>
          <w:lang w:val="uz-Latn-UZ"/>
        </w:rPr>
        <w:t xml:space="preserve">Во-первых, в качестве материального памятника следует рассмотреть пещеры Могао. Это храмовый комплекс в городе Дуньхуан, провинция Ганьсу, известный как «Храм тысячи Будд», включающий около 500 храмов. Объект отличается богатым декоративным убранством. Скальное искусство отражает систему древнего общества. Так, в пещере №158 изображён траурный обряд, где представлены представители различных народов, среди которых тюрки выделяются своими национальными костюмами. В частности, в монументальных росписях пещер №45, №138 и №427 также встречаются выходцы из Центральной Азии. Это не случайность, а проявление культурных процессов. Согдийцы были движущей силой Шёлкового пути и занимали важное место в городской жизни. Например, в пещере №138 изображён согдийский купец с семьёй, совершающий пожертвование. В этом эпизоде согдийцы возлагают к подножию статуи Будды дары с </w:t>
      </w:r>
      <w:r w:rsidRPr="00B27FE1">
        <w:rPr>
          <w:rFonts w:ascii="Times New Roman" w:hAnsi="Times New Roman" w:cs="Times New Roman"/>
          <w:sz w:val="24"/>
          <w:szCs w:val="24"/>
          <w:lang w:val="uz-Latn-UZ"/>
        </w:rPr>
        <w:lastRenderedPageBreak/>
        <w:t>элементами зороастрийской традиции, что является примером религиозной гибридизации и, возможно, религиозной толерантности, поскольку согдийцы исповедовали зороастризм, но в их ценностях ощущается дух гуманизма и равного отношения ко всем религиям. Этот обряд свидетельствует о высоком статусе согдийцев в жизни античного Ганьсу. В монументальном искусстве выходцы из Центральной Азии выделяются своей одеждой и антропологическими чертами.</w:t>
      </w:r>
      <w:r w:rsidR="004C4085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="00803999" w:rsidRPr="00803999">
        <w:rPr>
          <w:rFonts w:ascii="Times New Roman" w:hAnsi="Times New Roman" w:cs="Times New Roman"/>
          <w:sz w:val="24"/>
          <w:szCs w:val="24"/>
          <w:lang w:val="uz-Latn-UZ"/>
        </w:rPr>
        <w:t>Во-вторых, следы центральноазиатской цивилизации прослеживаются в погребальных памятниках Ганьсу. В городе Тяньшуй в 1982 году был обнаружен согдийский мавзолей. Среди находок — несколько захоронений, включая каменные саркофаги («stone couch»), украшенные изображениями, в которых переплетаются религиозные и социальные элементы. На саркофагах представлены символы поклонения, мифологические существа зороастрийской традиции, сцены охоты и пиршества. В композициях встречаются также элементы китайского искусства — горы, облака, что свидетельствует о сближении китайской художественной традиции и согдийских мотивов.</w:t>
      </w:r>
      <w:r w:rsidR="004C4085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="00803999" w:rsidRPr="00803999">
        <w:rPr>
          <w:rFonts w:ascii="Times New Roman" w:hAnsi="Times New Roman" w:cs="Times New Roman"/>
          <w:sz w:val="24"/>
          <w:szCs w:val="24"/>
          <w:lang w:val="uz-Latn-UZ"/>
        </w:rPr>
        <w:t>В-третьих, «Летящий конь из Ганьсу» является одним из крупнейших символов культурных связей между Центральной Азией и Китаем. Скульптура была обнаружена в 1969 году в мавзолее Лэйтай города Увэй и относится ко II веку н.э., периоду Восточной Хань. Бронзовая фигура изображает скачущего коня, одна нога которого опирается на птицу. Одни исследователи считают её соколом, другие — ласточкой. В китайском прикладном искусстве это символизирует стремительность коня. В образе скульптуры прослеживаются мощные мышцы и крепкая шея ферганских коней, объединённые с традицией китайской бронзовой пластики. Кроме того, в ней заметно влияние греко-бактрийской культуры и степной традиции сако-скифов. Таким образом, произведение отражает смешение художественных традиций.</w:t>
      </w:r>
      <w:r w:rsidR="004C4085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="008E2A12" w:rsidRPr="008E2A12">
        <w:rPr>
          <w:rFonts w:ascii="Times New Roman" w:hAnsi="Times New Roman" w:cs="Times New Roman"/>
          <w:sz w:val="24"/>
          <w:szCs w:val="24"/>
          <w:lang w:val="uz-Latn-UZ"/>
        </w:rPr>
        <w:t>Указанные артефакты свидетельствуют о том, что настенные росписи храма Могао отражают высокий статус народов Центральной Азии, их визуальный облик был представлен в Ганьсу; погребальные памятники демонстрируют интеграцию художественных традиций и мастерское использование китайской и центральноазиатской эстетики; а скульптура «Небесного коня» является произведением искусства, созданным под вдохновением от образа ферганских коней.</w:t>
      </w:r>
    </w:p>
    <w:p w14:paraId="5232E5C2" w14:textId="77777777" w:rsidR="00803999" w:rsidRPr="00803999" w:rsidRDefault="00803999" w:rsidP="008E2A1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z-Latn-UZ"/>
        </w:rPr>
      </w:pPr>
      <w:r w:rsidRPr="00803999">
        <w:rPr>
          <w:rFonts w:ascii="Times New Roman" w:hAnsi="Times New Roman" w:cs="Times New Roman"/>
          <w:b/>
          <w:bCs/>
          <w:sz w:val="24"/>
          <w:szCs w:val="24"/>
          <w:lang w:val="uz-Latn-UZ"/>
        </w:rPr>
        <w:t>Заключение:</w:t>
      </w:r>
    </w:p>
    <w:p w14:paraId="53B3FC26" w14:textId="21AE413D" w:rsidR="00DB42F4" w:rsidRDefault="00102D37" w:rsidP="008F419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z-Latn-UZ"/>
        </w:rPr>
      </w:pPr>
      <w:r w:rsidRPr="00102D37">
        <w:rPr>
          <w:rFonts w:ascii="Times New Roman" w:hAnsi="Times New Roman" w:cs="Times New Roman"/>
          <w:sz w:val="24"/>
          <w:szCs w:val="24"/>
          <w:lang w:val="uz-Latn-UZ"/>
        </w:rPr>
        <w:t>Таким образом, опыт культурной гибридизации на примере провинции Ганьсу может служить историческим образцом установления диалога между народами и сохранения культурного многообразия в эпоху глобализации. Последние археологические находки в провинции Ганьсу подтверждают значимость древних народов, проживавших на территории Узбекистана и Центральной Азии, в формировании китайской культуры. В рамках научного исследования показано, что культура, сложившаяся в этом регионе, остаётся неотъемлемой частью мировых традиций и в наши дни, а проведённый анализ демонстрирует, что в Ганьсу происходило не столкновение культур, а их взаимное освещение и обогащение.</w:t>
      </w:r>
      <w:r w:rsidR="00DB42F4" w:rsidRPr="00DB42F4">
        <w:rPr>
          <w:rFonts w:ascii="Times New Roman" w:hAnsi="Times New Roman" w:cs="Times New Roman"/>
          <w:sz w:val="24"/>
          <w:szCs w:val="24"/>
          <w:lang w:val="uz-Latn-UZ"/>
        </w:rPr>
        <w:t>Научная новизна исследования заключается в том, что впервые были глубоко проанализированы процессы культурной гибридизации между Центральной Азией и Китаем, раскрытые на примере одного региона, а роль Шёлкового пути в истории Китая и Центральной Азии рассмотрена на основе археологических данных.</w:t>
      </w:r>
    </w:p>
    <w:p w14:paraId="325C1696" w14:textId="32FAEB8D" w:rsidR="00B16F49" w:rsidRPr="008F419C" w:rsidRDefault="008E2A12" w:rsidP="00B16F4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223116024"/>
      <w:r>
        <w:rPr>
          <w:rFonts w:ascii="Times New Roman" w:hAnsi="Times New Roman" w:cs="Times New Roman"/>
          <w:b/>
          <w:bCs/>
          <w:sz w:val="24"/>
          <w:szCs w:val="24"/>
        </w:rPr>
        <w:t>Использованная литература</w:t>
      </w:r>
      <w:r w:rsidRPr="008F419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bookmarkEnd w:id="1"/>
    <w:p w14:paraId="11DB522F" w14:textId="77777777" w:rsidR="00B16F49" w:rsidRDefault="00B16F49" w:rsidP="00B16F49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1.Ртвеладзе.Э. Великий шелковый путь. Энциклопедический справочник, Ташкент,1999.</w:t>
      </w:r>
    </w:p>
    <w:p w14:paraId="3C8A85CF" w14:textId="77777777" w:rsidR="005F28C2" w:rsidRDefault="00B16F49" w:rsidP="00B16F49">
      <w:pPr>
        <w:spacing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2.Ходжаев.А. Великий шелковый путь. связи и судьбы. Ташкент</w:t>
      </w:r>
      <w:r w:rsidRPr="008F419C">
        <w:rPr>
          <w:rFonts w:ascii="Times New Roman" w:hAnsi="Times New Roman" w:cs="Times New Roman"/>
          <w:lang w:val="en-US"/>
        </w:rPr>
        <w:t>-20</w:t>
      </w:r>
      <w:r w:rsidR="008E2A12">
        <w:rPr>
          <w:rFonts w:ascii="Times New Roman" w:hAnsi="Times New Roman" w:cs="Times New Roman"/>
          <w:lang w:val="en-US"/>
        </w:rPr>
        <w:t>11</w:t>
      </w:r>
      <w:r w:rsidRPr="008F419C">
        <w:rPr>
          <w:rFonts w:ascii="Times New Roman" w:hAnsi="Times New Roman" w:cs="Times New Roman"/>
          <w:lang w:val="en-US"/>
        </w:rPr>
        <w:t>.</w:t>
      </w:r>
      <w:r w:rsidR="005F28C2">
        <w:rPr>
          <w:rFonts w:ascii="Times New Roman" w:hAnsi="Times New Roman" w:cs="Times New Roman"/>
          <w:lang w:val="en-US"/>
        </w:rPr>
        <w:t xml:space="preserve">   </w:t>
      </w:r>
    </w:p>
    <w:p w14:paraId="643452F4" w14:textId="77777777" w:rsidR="00A45161" w:rsidRPr="00112DED" w:rsidRDefault="00A45161" w:rsidP="00A45161">
      <w:pPr>
        <w:spacing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3.Pin </w:t>
      </w:r>
      <w:proofErr w:type="spellStart"/>
      <w:r>
        <w:rPr>
          <w:rFonts w:ascii="Times New Roman" w:hAnsi="Times New Roman" w:cs="Times New Roman"/>
          <w:lang w:val="en-US"/>
        </w:rPr>
        <w:t>Lyu</w:t>
      </w:r>
      <w:proofErr w:type="spellEnd"/>
      <w:r>
        <w:rPr>
          <w:rFonts w:ascii="Times New Roman" w:hAnsi="Times New Roman" w:cs="Times New Roman"/>
          <w:lang w:val="en-US"/>
        </w:rPr>
        <w:t xml:space="preserve">. Sogdian Acculturation in Medieval China. University of Nottingham for the Degree of Doctor of Philosophy. </w:t>
      </w:r>
      <w:r w:rsidRPr="00112DED">
        <w:rPr>
          <w:rFonts w:ascii="Times New Roman" w:hAnsi="Times New Roman" w:cs="Times New Roman"/>
          <w:lang w:val="en-US"/>
        </w:rPr>
        <w:t>2024</w:t>
      </w:r>
    </w:p>
    <w:p w14:paraId="4B04D0DB" w14:textId="77777777" w:rsidR="00B16F49" w:rsidRPr="00803999" w:rsidRDefault="00B16F49" w:rsidP="00B16F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z-Latn-UZ"/>
        </w:rPr>
      </w:pPr>
    </w:p>
    <w:sectPr w:rsidR="00B16F49" w:rsidRPr="00803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999"/>
    <w:rsid w:val="00011E9A"/>
    <w:rsid w:val="00102D37"/>
    <w:rsid w:val="00112DED"/>
    <w:rsid w:val="00222246"/>
    <w:rsid w:val="002D75CD"/>
    <w:rsid w:val="004C4085"/>
    <w:rsid w:val="0050731D"/>
    <w:rsid w:val="005F28C2"/>
    <w:rsid w:val="00676899"/>
    <w:rsid w:val="00803999"/>
    <w:rsid w:val="008E2A12"/>
    <w:rsid w:val="008F419C"/>
    <w:rsid w:val="009E6E2C"/>
    <w:rsid w:val="00A45161"/>
    <w:rsid w:val="00B16F49"/>
    <w:rsid w:val="00B27FE1"/>
    <w:rsid w:val="00C13444"/>
    <w:rsid w:val="00DB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B4962"/>
  <w15:chartTrackingRefBased/>
  <w15:docId w15:val="{1738E0B6-2F9E-434A-9316-F02780B73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03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6F4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16F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837</Words>
  <Characters>6003</Characters>
  <Application>Microsoft Office Word</Application>
  <DocSecurity>0</DocSecurity>
  <Lines>94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tolqinovadurdona5@gmail.com</dc:creator>
  <cp:keywords/>
  <dc:description/>
  <cp:lastModifiedBy>tolqinovadurdona5@gmail.com</cp:lastModifiedBy>
  <cp:revision>7</cp:revision>
  <dcterms:created xsi:type="dcterms:W3CDTF">2026-03-01T09:44:00Z</dcterms:created>
  <dcterms:modified xsi:type="dcterms:W3CDTF">2026-03-02T14:55:00Z</dcterms:modified>
</cp:coreProperties>
</file>