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00084" w14:textId="781A0B26" w:rsidR="00532367" w:rsidRDefault="00532367" w:rsidP="001173BB">
      <w:pPr>
        <w:jc w:val="center"/>
        <w:rPr>
          <w:b/>
          <w:bCs/>
          <w:sz w:val="24"/>
          <w:szCs w:val="24"/>
        </w:rPr>
      </w:pPr>
      <w:r w:rsidRPr="00532367">
        <w:rPr>
          <w:b/>
          <w:bCs/>
          <w:sz w:val="24"/>
          <w:szCs w:val="24"/>
        </w:rPr>
        <w:t xml:space="preserve">Исследование структуры и свойств листовых заготовок из магниевых сплавов системы </w:t>
      </w:r>
      <w:proofErr w:type="spellStart"/>
      <w:r w:rsidRPr="00532367">
        <w:rPr>
          <w:b/>
          <w:bCs/>
          <w:sz w:val="24"/>
          <w:szCs w:val="24"/>
        </w:rPr>
        <w:t>Mg-Ga</w:t>
      </w:r>
      <w:proofErr w:type="spellEnd"/>
    </w:p>
    <w:p w14:paraId="17BF5C45" w14:textId="08511FFE" w:rsidR="00532367" w:rsidRPr="00D141A1" w:rsidRDefault="00532367" w:rsidP="001173BB">
      <w:pPr>
        <w:jc w:val="center"/>
        <w:rPr>
          <w:rFonts w:eastAsia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</w:pPr>
      <w:r w:rsidRPr="00D141A1">
        <w:rPr>
          <w:rFonts w:eastAsia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 xml:space="preserve">Огольцов А.Е., </w:t>
      </w:r>
      <w:proofErr w:type="spellStart"/>
      <w:r w:rsidRPr="00D141A1">
        <w:rPr>
          <w:rFonts w:eastAsia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Плегунова</w:t>
      </w:r>
      <w:proofErr w:type="spellEnd"/>
      <w:r w:rsidRPr="00D141A1">
        <w:rPr>
          <w:rFonts w:eastAsia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 xml:space="preserve"> С.В., Ершов Н.А.</w:t>
      </w:r>
    </w:p>
    <w:p w14:paraId="264DA9B2" w14:textId="581EF545" w:rsidR="00532367" w:rsidRDefault="00532367" w:rsidP="00532367">
      <w:pPr>
        <w:jc w:val="center"/>
        <w:rPr>
          <w:rFonts w:eastAsia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 w:rsidRPr="00532367">
        <w:rPr>
          <w:rFonts w:eastAsia="Times New Roman"/>
          <w:i/>
          <w:color w:val="000000"/>
          <w:kern w:val="0"/>
          <w:sz w:val="24"/>
          <w:szCs w:val="24"/>
          <w:lang w:eastAsia="ru-RU"/>
          <w14:ligatures w14:val="none"/>
        </w:rPr>
        <w:t>Университет науки и технологий МИСИС, Москва, Россия</w:t>
      </w:r>
    </w:p>
    <w:p w14:paraId="7B36294B" w14:textId="7A8DE2A3" w:rsidR="00532367" w:rsidRPr="001173BB" w:rsidRDefault="00532367" w:rsidP="001173BB">
      <w:pPr>
        <w:jc w:val="center"/>
        <w:rPr>
          <w:rFonts w:eastAsia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</w:pPr>
      <w:r>
        <w:rPr>
          <w:rFonts w:eastAsia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  <w:t>E-</w:t>
      </w:r>
      <w:r w:rsidRPr="001173BB">
        <w:rPr>
          <w:rFonts w:eastAsia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  <w:t xml:space="preserve">mail: </w:t>
      </w:r>
      <w:r w:rsidRPr="004C1933">
        <w:rPr>
          <w:rFonts w:eastAsia="Times New Roman"/>
          <w:i/>
          <w:color w:val="000000"/>
          <w:kern w:val="0"/>
          <w:sz w:val="24"/>
          <w:szCs w:val="24"/>
          <w:u w:val="single"/>
          <w:lang w:val="en-US" w:eastAsia="ru-RU"/>
          <w14:ligatures w14:val="none"/>
        </w:rPr>
        <w:t>ogoltsov.ae@misis.ru</w:t>
      </w:r>
    </w:p>
    <w:p w14:paraId="36D6EAE1" w14:textId="0DBD039B" w:rsidR="005C4E9A" w:rsidRPr="00532367" w:rsidRDefault="005C4E9A" w:rsidP="001173BB">
      <w:pPr>
        <w:ind w:firstLine="397"/>
        <w:jc w:val="both"/>
        <w:rPr>
          <w:sz w:val="24"/>
          <w:szCs w:val="24"/>
        </w:rPr>
      </w:pPr>
      <w:r w:rsidRPr="00532367">
        <w:rPr>
          <w:sz w:val="24"/>
          <w:szCs w:val="24"/>
        </w:rPr>
        <w:t>В современной травматологии</w:t>
      </w:r>
      <w:r w:rsidR="00751F61" w:rsidRPr="00532367">
        <w:rPr>
          <w:sz w:val="24"/>
          <w:szCs w:val="24"/>
        </w:rPr>
        <w:t xml:space="preserve">, </w:t>
      </w:r>
      <w:r w:rsidRPr="00532367">
        <w:rPr>
          <w:sz w:val="24"/>
          <w:szCs w:val="24"/>
        </w:rPr>
        <w:t xml:space="preserve">ортопедии </w:t>
      </w:r>
      <w:r w:rsidR="00751F61" w:rsidRPr="00532367">
        <w:rPr>
          <w:sz w:val="24"/>
          <w:szCs w:val="24"/>
        </w:rPr>
        <w:t xml:space="preserve">и челюстно-лицевой хирургии для изготовления имплантатов </w:t>
      </w:r>
      <w:r w:rsidRPr="00532367">
        <w:rPr>
          <w:sz w:val="24"/>
          <w:szCs w:val="24"/>
        </w:rPr>
        <w:t xml:space="preserve">широко применяются металлические материалы, включая титан, </w:t>
      </w:r>
      <w:proofErr w:type="spellStart"/>
      <w:proofErr w:type="gramStart"/>
      <w:r w:rsidRPr="00532367">
        <w:rPr>
          <w:sz w:val="24"/>
          <w:szCs w:val="24"/>
        </w:rPr>
        <w:t>кобальто</w:t>
      </w:r>
      <w:proofErr w:type="spellEnd"/>
      <w:r w:rsidRPr="00532367">
        <w:rPr>
          <w:sz w:val="24"/>
          <w:szCs w:val="24"/>
        </w:rPr>
        <w:t>-хромовые</w:t>
      </w:r>
      <w:proofErr w:type="gramEnd"/>
      <w:r w:rsidRPr="00532367">
        <w:rPr>
          <w:sz w:val="24"/>
          <w:szCs w:val="24"/>
        </w:rPr>
        <w:t xml:space="preserve"> сплавы и нержавеющие стали. </w:t>
      </w:r>
      <w:r w:rsidR="001D5132" w:rsidRPr="00532367">
        <w:rPr>
          <w:sz w:val="24"/>
          <w:szCs w:val="24"/>
        </w:rPr>
        <w:t xml:space="preserve">Их высокий модуль упругости </w:t>
      </w:r>
      <w:r w:rsidR="00125CFF" w:rsidRPr="00532367">
        <w:rPr>
          <w:sz w:val="24"/>
          <w:szCs w:val="24"/>
        </w:rPr>
        <w:t xml:space="preserve">может вызывать </w:t>
      </w:r>
      <w:r w:rsidR="001D5132" w:rsidRPr="00532367">
        <w:rPr>
          <w:sz w:val="24"/>
          <w:szCs w:val="24"/>
        </w:rPr>
        <w:t>эффект экранирования напряжений, приводящий к атрофии кости из-за неравномерного распределения нагруз</w:t>
      </w:r>
      <w:r w:rsidR="00F16A65" w:rsidRPr="00532367">
        <w:rPr>
          <w:sz w:val="24"/>
          <w:szCs w:val="24"/>
        </w:rPr>
        <w:t>ки</w:t>
      </w:r>
      <w:r w:rsidR="001D5132" w:rsidRPr="00532367">
        <w:rPr>
          <w:sz w:val="24"/>
          <w:szCs w:val="24"/>
        </w:rPr>
        <w:t xml:space="preserve"> </w:t>
      </w:r>
      <w:r w:rsidR="001A0611" w:rsidRPr="00532367">
        <w:rPr>
          <w:sz w:val="24"/>
          <w:szCs w:val="24"/>
        </w:rPr>
        <w:t>[1]</w:t>
      </w:r>
      <w:r w:rsidR="00B6288F" w:rsidRPr="00532367">
        <w:rPr>
          <w:sz w:val="24"/>
          <w:szCs w:val="24"/>
        </w:rPr>
        <w:t xml:space="preserve">. </w:t>
      </w:r>
      <w:r w:rsidR="00AA5BC7" w:rsidRPr="00532367">
        <w:rPr>
          <w:sz w:val="24"/>
          <w:szCs w:val="24"/>
        </w:rPr>
        <w:t>К тому же</w:t>
      </w:r>
      <w:r w:rsidR="00A120B8" w:rsidRPr="00532367">
        <w:rPr>
          <w:sz w:val="24"/>
          <w:szCs w:val="24"/>
        </w:rPr>
        <w:t xml:space="preserve"> требуется повторная операция для удаления имплантата, что создает дополнительные риски для здоровья пациента</w:t>
      </w:r>
      <w:r w:rsidR="005727B9" w:rsidRPr="00532367">
        <w:rPr>
          <w:sz w:val="24"/>
          <w:szCs w:val="24"/>
        </w:rPr>
        <w:t>.</w:t>
      </w:r>
    </w:p>
    <w:p w14:paraId="366DC45B" w14:textId="77777777" w:rsidR="00D141A1" w:rsidRDefault="00125CFF" w:rsidP="001173BB">
      <w:pPr>
        <w:ind w:firstLine="397"/>
        <w:jc w:val="both"/>
        <w:rPr>
          <w:sz w:val="24"/>
          <w:szCs w:val="24"/>
        </w:rPr>
      </w:pPr>
      <w:r w:rsidRPr="00532367">
        <w:rPr>
          <w:sz w:val="24"/>
          <w:szCs w:val="24"/>
        </w:rPr>
        <w:t xml:space="preserve">В настоящее время актуальными материалами для имплантатов являются биорезорбируемые материалы, в том числе магниевые сплавы. </w:t>
      </w:r>
      <w:r w:rsidR="00F16A4B" w:rsidRPr="00532367">
        <w:rPr>
          <w:sz w:val="24"/>
          <w:szCs w:val="24"/>
        </w:rPr>
        <w:t xml:space="preserve">Они сочетают биосовместимость, способность </w:t>
      </w:r>
      <w:r w:rsidRPr="00532367">
        <w:rPr>
          <w:sz w:val="24"/>
          <w:szCs w:val="24"/>
        </w:rPr>
        <w:t>безопасно растворяться в организме</w:t>
      </w:r>
      <w:r w:rsidR="00F16A4B" w:rsidRPr="00532367">
        <w:rPr>
          <w:sz w:val="24"/>
          <w:szCs w:val="24"/>
        </w:rPr>
        <w:t xml:space="preserve"> и механические свойства, близкие к костной ткани</w:t>
      </w:r>
      <w:r w:rsidR="00873805" w:rsidRPr="00532367">
        <w:rPr>
          <w:sz w:val="24"/>
          <w:szCs w:val="24"/>
        </w:rPr>
        <w:t xml:space="preserve">. </w:t>
      </w:r>
      <w:r w:rsidR="00F16A4B" w:rsidRPr="00532367">
        <w:rPr>
          <w:sz w:val="24"/>
          <w:szCs w:val="24"/>
        </w:rPr>
        <w:t>В частности, м</w:t>
      </w:r>
      <w:r w:rsidR="00873805" w:rsidRPr="00532367">
        <w:rPr>
          <w:sz w:val="24"/>
          <w:szCs w:val="24"/>
        </w:rPr>
        <w:t xml:space="preserve">одуль Юнга магния составляет </w:t>
      </w:r>
      <w:r w:rsidRPr="00532367">
        <w:rPr>
          <w:sz w:val="24"/>
          <w:szCs w:val="24"/>
        </w:rPr>
        <w:t>30</w:t>
      </w:r>
      <w:r w:rsidR="00FE08D1">
        <w:rPr>
          <w:sz w:val="24"/>
          <w:szCs w:val="24"/>
        </w:rPr>
        <w:noBreakHyphen/>
      </w:r>
      <w:r w:rsidRPr="00532367">
        <w:rPr>
          <w:sz w:val="24"/>
          <w:szCs w:val="24"/>
        </w:rPr>
        <w:t>45</w:t>
      </w:r>
      <w:r w:rsidR="00FE08D1">
        <w:rPr>
          <w:sz w:val="24"/>
          <w:szCs w:val="24"/>
        </w:rPr>
        <w:t> </w:t>
      </w:r>
      <w:r w:rsidR="00873805" w:rsidRPr="00532367">
        <w:rPr>
          <w:sz w:val="24"/>
          <w:szCs w:val="24"/>
        </w:rPr>
        <w:t>ГПа, а плотность – 1,74 г/см</w:t>
      </w:r>
      <w:r w:rsidR="00873805" w:rsidRPr="00532367">
        <w:rPr>
          <w:sz w:val="24"/>
          <w:szCs w:val="24"/>
          <w:vertAlign w:val="superscript"/>
        </w:rPr>
        <w:t>3</w:t>
      </w:r>
      <w:r w:rsidR="00873805" w:rsidRPr="00532367">
        <w:rPr>
          <w:sz w:val="24"/>
          <w:szCs w:val="24"/>
        </w:rPr>
        <w:t>, что сопоставимо с показателями кости (20</w:t>
      </w:r>
      <w:r w:rsidR="00532367" w:rsidRPr="00532367">
        <w:rPr>
          <w:sz w:val="24"/>
          <w:szCs w:val="24"/>
        </w:rPr>
        <w:t> </w:t>
      </w:r>
      <w:r w:rsidR="00873805" w:rsidRPr="00532367">
        <w:rPr>
          <w:sz w:val="24"/>
          <w:szCs w:val="24"/>
        </w:rPr>
        <w:t>ГПа и 1,95</w:t>
      </w:r>
      <w:r w:rsidR="005307FB" w:rsidRPr="00532367">
        <w:rPr>
          <w:sz w:val="24"/>
          <w:szCs w:val="24"/>
        </w:rPr>
        <w:t> </w:t>
      </w:r>
      <w:r w:rsidR="00873805" w:rsidRPr="00532367">
        <w:rPr>
          <w:sz w:val="24"/>
          <w:szCs w:val="24"/>
        </w:rPr>
        <w:t>г/см</w:t>
      </w:r>
      <w:r w:rsidR="00873805" w:rsidRPr="00532367">
        <w:rPr>
          <w:sz w:val="24"/>
          <w:szCs w:val="24"/>
          <w:vertAlign w:val="superscript"/>
        </w:rPr>
        <w:t>3</w:t>
      </w:r>
      <w:r w:rsidR="00873805" w:rsidRPr="00532367">
        <w:rPr>
          <w:sz w:val="24"/>
          <w:szCs w:val="24"/>
        </w:rPr>
        <w:t>)</w:t>
      </w:r>
      <w:r w:rsidR="005307FB" w:rsidRPr="00532367">
        <w:rPr>
          <w:sz w:val="24"/>
          <w:szCs w:val="24"/>
        </w:rPr>
        <w:t> </w:t>
      </w:r>
      <w:r w:rsidR="00873805" w:rsidRPr="00532367">
        <w:rPr>
          <w:sz w:val="24"/>
          <w:szCs w:val="24"/>
        </w:rPr>
        <w:t>[2].</w:t>
      </w:r>
    </w:p>
    <w:p w14:paraId="7BDABFD1" w14:textId="17E22D12" w:rsidR="00105287" w:rsidRPr="00532367" w:rsidRDefault="005C4E9A" w:rsidP="001173BB">
      <w:pPr>
        <w:ind w:firstLine="397"/>
        <w:jc w:val="both"/>
        <w:rPr>
          <w:sz w:val="24"/>
          <w:szCs w:val="24"/>
        </w:rPr>
      </w:pPr>
      <w:r w:rsidRPr="00532367">
        <w:rPr>
          <w:sz w:val="24"/>
          <w:szCs w:val="24"/>
        </w:rPr>
        <w:t>Для</w:t>
      </w:r>
      <w:r w:rsidR="00873805" w:rsidRPr="00532367">
        <w:rPr>
          <w:sz w:val="24"/>
          <w:szCs w:val="24"/>
        </w:rPr>
        <w:t xml:space="preserve"> исследовани</w:t>
      </w:r>
      <w:r w:rsidRPr="00532367">
        <w:rPr>
          <w:sz w:val="24"/>
          <w:szCs w:val="24"/>
        </w:rPr>
        <w:t>я</w:t>
      </w:r>
      <w:r w:rsidR="00873805" w:rsidRPr="00532367">
        <w:rPr>
          <w:sz w:val="24"/>
          <w:szCs w:val="24"/>
        </w:rPr>
        <w:t xml:space="preserve"> </w:t>
      </w:r>
      <w:r w:rsidRPr="00532367">
        <w:rPr>
          <w:sz w:val="24"/>
          <w:szCs w:val="24"/>
        </w:rPr>
        <w:t>был получен</w:t>
      </w:r>
      <w:r w:rsidR="00EE5203" w:rsidRPr="00532367">
        <w:rPr>
          <w:sz w:val="24"/>
          <w:szCs w:val="24"/>
        </w:rPr>
        <w:t>ы слитки из</w:t>
      </w:r>
      <w:r w:rsidRPr="00532367">
        <w:rPr>
          <w:sz w:val="24"/>
          <w:szCs w:val="24"/>
        </w:rPr>
        <w:t xml:space="preserve"> </w:t>
      </w:r>
      <w:r w:rsidR="00EE5203" w:rsidRPr="00532367">
        <w:rPr>
          <w:sz w:val="24"/>
          <w:szCs w:val="24"/>
        </w:rPr>
        <w:t xml:space="preserve">чистого магния </w:t>
      </w:r>
      <w:r w:rsidR="00873805" w:rsidRPr="00532367">
        <w:rPr>
          <w:sz w:val="24"/>
          <w:szCs w:val="24"/>
        </w:rPr>
        <w:t>марки Мг95 и его сплав</w:t>
      </w:r>
      <w:r w:rsidR="00EE5203" w:rsidRPr="00532367">
        <w:rPr>
          <w:sz w:val="24"/>
          <w:szCs w:val="24"/>
        </w:rPr>
        <w:t>ов</w:t>
      </w:r>
      <w:r w:rsidR="00873805" w:rsidRPr="00532367">
        <w:rPr>
          <w:sz w:val="24"/>
          <w:szCs w:val="24"/>
        </w:rPr>
        <w:t>: Mg-0,1Ga</w:t>
      </w:r>
      <w:r w:rsidR="009E381B" w:rsidRPr="00532367">
        <w:rPr>
          <w:sz w:val="24"/>
          <w:szCs w:val="24"/>
        </w:rPr>
        <w:t xml:space="preserve"> и </w:t>
      </w:r>
      <w:r w:rsidR="00873805" w:rsidRPr="00532367">
        <w:rPr>
          <w:sz w:val="24"/>
          <w:szCs w:val="24"/>
        </w:rPr>
        <w:t xml:space="preserve">Mg-1,0Ga (содержание элементов указано в </w:t>
      </w:r>
      <w:proofErr w:type="spellStart"/>
      <w:r w:rsidR="00EE5203" w:rsidRPr="00532367">
        <w:rPr>
          <w:sz w:val="24"/>
          <w:szCs w:val="24"/>
        </w:rPr>
        <w:t>мас</w:t>
      </w:r>
      <w:proofErr w:type="spellEnd"/>
      <w:r w:rsidR="00EE5203" w:rsidRPr="00532367">
        <w:rPr>
          <w:sz w:val="24"/>
          <w:szCs w:val="24"/>
        </w:rPr>
        <w:t>. </w:t>
      </w:r>
      <w:r w:rsidR="00873805" w:rsidRPr="00532367">
        <w:rPr>
          <w:sz w:val="24"/>
          <w:szCs w:val="24"/>
        </w:rPr>
        <w:t>%). Для получения сплавов использовались магний</w:t>
      </w:r>
      <w:r w:rsidR="00B471A5" w:rsidRPr="00532367">
        <w:rPr>
          <w:sz w:val="24"/>
          <w:szCs w:val="24"/>
        </w:rPr>
        <w:t xml:space="preserve"> Мг95</w:t>
      </w:r>
      <w:r w:rsidR="00873805" w:rsidRPr="00532367">
        <w:rPr>
          <w:sz w:val="24"/>
          <w:szCs w:val="24"/>
        </w:rPr>
        <w:t xml:space="preserve"> (99,95 %)</w:t>
      </w:r>
      <w:r w:rsidR="009E381B" w:rsidRPr="00532367">
        <w:rPr>
          <w:sz w:val="24"/>
          <w:szCs w:val="24"/>
        </w:rPr>
        <w:t xml:space="preserve"> </w:t>
      </w:r>
      <w:r w:rsidR="00873805" w:rsidRPr="00532367">
        <w:rPr>
          <w:sz w:val="24"/>
          <w:szCs w:val="24"/>
        </w:rPr>
        <w:t>и галлий</w:t>
      </w:r>
      <w:r w:rsidR="00E3343C" w:rsidRPr="00532367">
        <w:rPr>
          <w:sz w:val="24"/>
          <w:szCs w:val="24"/>
        </w:rPr>
        <w:t xml:space="preserve"> ОСЧ-6</w:t>
      </w:r>
      <w:r w:rsidR="00873805" w:rsidRPr="00532367">
        <w:rPr>
          <w:sz w:val="24"/>
          <w:szCs w:val="24"/>
        </w:rPr>
        <w:t xml:space="preserve"> (99,9999 %). Плавка проводилась в графитовом тигле под защитной атмосферой (</w:t>
      </w:r>
      <w:proofErr w:type="spellStart"/>
      <w:r w:rsidR="00873805" w:rsidRPr="00532367">
        <w:rPr>
          <w:sz w:val="24"/>
          <w:szCs w:val="24"/>
        </w:rPr>
        <w:t>Ar</w:t>
      </w:r>
      <w:proofErr w:type="spellEnd"/>
      <w:r w:rsidR="00873805" w:rsidRPr="00532367">
        <w:rPr>
          <w:sz w:val="24"/>
          <w:szCs w:val="24"/>
        </w:rPr>
        <w:t xml:space="preserve"> + 2% SF</w:t>
      </w:r>
      <w:r w:rsidR="00873805" w:rsidRPr="00532367">
        <w:rPr>
          <w:sz w:val="24"/>
          <w:szCs w:val="24"/>
          <w:vertAlign w:val="subscript"/>
        </w:rPr>
        <w:t>6</w:t>
      </w:r>
      <w:r w:rsidR="00873805" w:rsidRPr="00532367">
        <w:rPr>
          <w:sz w:val="24"/>
          <w:szCs w:val="24"/>
        </w:rPr>
        <w:t xml:space="preserve">) с последующей продувкой аргоном и выдержкой. Для </w:t>
      </w:r>
      <w:r w:rsidR="00201846" w:rsidRPr="00532367">
        <w:rPr>
          <w:sz w:val="24"/>
          <w:szCs w:val="24"/>
        </w:rPr>
        <w:t>получения</w:t>
      </w:r>
      <w:r w:rsidR="00873805" w:rsidRPr="00532367">
        <w:rPr>
          <w:sz w:val="24"/>
          <w:szCs w:val="24"/>
        </w:rPr>
        <w:t xml:space="preserve"> однородной α-</w:t>
      </w:r>
      <w:proofErr w:type="spellStart"/>
      <w:r w:rsidR="00873805" w:rsidRPr="00532367">
        <w:rPr>
          <w:sz w:val="24"/>
          <w:szCs w:val="24"/>
        </w:rPr>
        <w:t>Mg</w:t>
      </w:r>
      <w:proofErr w:type="spellEnd"/>
      <w:r w:rsidR="00873805" w:rsidRPr="00532367">
        <w:rPr>
          <w:sz w:val="24"/>
          <w:szCs w:val="24"/>
        </w:rPr>
        <w:t xml:space="preserve"> структуры слитки подвергались отжигу</w:t>
      </w:r>
      <w:r w:rsidR="00EE5203" w:rsidRPr="00532367">
        <w:rPr>
          <w:sz w:val="24"/>
          <w:szCs w:val="24"/>
        </w:rPr>
        <w:t xml:space="preserve"> при температуре 500 </w:t>
      </w:r>
      <w:r w:rsidR="00873805" w:rsidRPr="00532367">
        <w:rPr>
          <w:sz w:val="24"/>
          <w:szCs w:val="24"/>
        </w:rPr>
        <w:t>°С</w:t>
      </w:r>
      <w:r w:rsidR="00EE5203" w:rsidRPr="00532367">
        <w:rPr>
          <w:sz w:val="24"/>
          <w:szCs w:val="24"/>
        </w:rPr>
        <w:t xml:space="preserve"> в течение 8 часов с последующей закалкой в горячей воде.</w:t>
      </w:r>
      <w:r w:rsidR="00873805" w:rsidRPr="00532367">
        <w:rPr>
          <w:sz w:val="24"/>
          <w:szCs w:val="24"/>
        </w:rPr>
        <w:t xml:space="preserve"> </w:t>
      </w:r>
      <w:r w:rsidR="009A62FB" w:rsidRPr="00532367">
        <w:rPr>
          <w:sz w:val="24"/>
          <w:szCs w:val="24"/>
        </w:rPr>
        <w:t>Затем</w:t>
      </w:r>
      <w:r w:rsidR="00873805" w:rsidRPr="00532367">
        <w:rPr>
          <w:sz w:val="24"/>
          <w:szCs w:val="24"/>
        </w:rPr>
        <w:t xml:space="preserve"> </w:t>
      </w:r>
      <w:r w:rsidR="009A62FB" w:rsidRPr="00532367">
        <w:rPr>
          <w:sz w:val="24"/>
          <w:szCs w:val="24"/>
        </w:rPr>
        <w:t xml:space="preserve">производилась многопроходная </w:t>
      </w:r>
      <w:r w:rsidR="00873805" w:rsidRPr="00532367">
        <w:rPr>
          <w:sz w:val="24"/>
          <w:szCs w:val="24"/>
        </w:rPr>
        <w:t>прокатка с промежуточными отжигами</w:t>
      </w:r>
      <w:r w:rsidR="00B97813" w:rsidRPr="00532367">
        <w:rPr>
          <w:sz w:val="24"/>
          <w:szCs w:val="24"/>
        </w:rPr>
        <w:t xml:space="preserve"> 5-10 минут</w:t>
      </w:r>
      <w:r w:rsidR="00873805" w:rsidRPr="00532367">
        <w:rPr>
          <w:sz w:val="24"/>
          <w:szCs w:val="24"/>
        </w:rPr>
        <w:t xml:space="preserve"> </w:t>
      </w:r>
      <w:r w:rsidR="00D26F3D" w:rsidRPr="00532367">
        <w:rPr>
          <w:sz w:val="24"/>
          <w:szCs w:val="24"/>
        </w:rPr>
        <w:t>при 200</w:t>
      </w:r>
      <w:r w:rsidR="00434EF3">
        <w:rPr>
          <w:sz w:val="24"/>
          <w:szCs w:val="24"/>
        </w:rPr>
        <w:t> </w:t>
      </w:r>
      <w:r w:rsidR="00434EF3" w:rsidRPr="00532367">
        <w:rPr>
          <w:sz w:val="24"/>
          <w:szCs w:val="24"/>
        </w:rPr>
        <w:t>°С</w:t>
      </w:r>
      <w:r w:rsidR="00D26F3D" w:rsidRPr="00532367">
        <w:rPr>
          <w:sz w:val="24"/>
          <w:szCs w:val="24"/>
        </w:rPr>
        <w:t xml:space="preserve"> и</w:t>
      </w:r>
      <w:r w:rsidR="00AA5BC7" w:rsidRPr="00532367">
        <w:rPr>
          <w:sz w:val="24"/>
          <w:szCs w:val="24"/>
        </w:rPr>
        <w:t>ли</w:t>
      </w:r>
      <w:r w:rsidR="00D26F3D" w:rsidRPr="00532367">
        <w:rPr>
          <w:sz w:val="24"/>
          <w:szCs w:val="24"/>
        </w:rPr>
        <w:t xml:space="preserve"> </w:t>
      </w:r>
      <w:r w:rsidR="00873805" w:rsidRPr="00532367">
        <w:rPr>
          <w:sz w:val="24"/>
          <w:szCs w:val="24"/>
        </w:rPr>
        <w:t>400</w:t>
      </w:r>
      <w:r w:rsidR="00434EF3">
        <w:rPr>
          <w:sz w:val="24"/>
          <w:szCs w:val="24"/>
        </w:rPr>
        <w:t> </w:t>
      </w:r>
      <w:r w:rsidR="00873805" w:rsidRPr="00532367">
        <w:rPr>
          <w:sz w:val="24"/>
          <w:szCs w:val="24"/>
        </w:rPr>
        <w:t>°С</w:t>
      </w:r>
      <w:r w:rsidR="009A62FB" w:rsidRPr="00532367">
        <w:rPr>
          <w:sz w:val="24"/>
          <w:szCs w:val="24"/>
        </w:rPr>
        <w:t xml:space="preserve"> для </w:t>
      </w:r>
      <w:r w:rsidR="00EE5203" w:rsidRPr="00532367">
        <w:rPr>
          <w:sz w:val="24"/>
          <w:szCs w:val="24"/>
        </w:rPr>
        <w:t>снижения</w:t>
      </w:r>
      <w:r w:rsidR="009A62FB" w:rsidRPr="00532367">
        <w:rPr>
          <w:sz w:val="24"/>
          <w:szCs w:val="24"/>
        </w:rPr>
        <w:t xml:space="preserve"> внутренних напряжений</w:t>
      </w:r>
      <w:r w:rsidR="00873805" w:rsidRPr="00532367">
        <w:rPr>
          <w:sz w:val="24"/>
          <w:szCs w:val="24"/>
        </w:rPr>
        <w:t xml:space="preserve">. </w:t>
      </w:r>
      <w:r w:rsidR="00D26F3D" w:rsidRPr="00532367">
        <w:rPr>
          <w:sz w:val="24"/>
          <w:szCs w:val="24"/>
        </w:rPr>
        <w:t>Были изучены</w:t>
      </w:r>
      <w:r w:rsidR="0004246C" w:rsidRPr="00532367">
        <w:rPr>
          <w:sz w:val="24"/>
          <w:szCs w:val="24"/>
        </w:rPr>
        <w:t xml:space="preserve"> прокатанные пластины</w:t>
      </w:r>
      <w:r w:rsidR="00D26F3D" w:rsidRPr="00532367">
        <w:rPr>
          <w:sz w:val="24"/>
          <w:szCs w:val="24"/>
        </w:rPr>
        <w:t xml:space="preserve"> </w:t>
      </w:r>
      <w:r w:rsidR="0004246C" w:rsidRPr="00532367">
        <w:rPr>
          <w:sz w:val="24"/>
          <w:szCs w:val="24"/>
        </w:rPr>
        <w:t xml:space="preserve">толщинами: </w:t>
      </w:r>
      <w:r w:rsidR="00D26F3D" w:rsidRPr="00532367">
        <w:rPr>
          <w:sz w:val="24"/>
          <w:szCs w:val="24"/>
        </w:rPr>
        <w:t>3, 1, 0,4 и 0,25 мм</w:t>
      </w:r>
      <w:r w:rsidR="00275F20" w:rsidRPr="00532367">
        <w:rPr>
          <w:sz w:val="24"/>
          <w:szCs w:val="24"/>
        </w:rPr>
        <w:t>.</w:t>
      </w:r>
    </w:p>
    <w:p w14:paraId="343F1A1B" w14:textId="5B562174" w:rsidR="00FB2FBF" w:rsidRPr="00532367" w:rsidRDefault="008E074E" w:rsidP="001173BB">
      <w:pPr>
        <w:ind w:firstLine="397"/>
        <w:jc w:val="both"/>
        <w:rPr>
          <w:sz w:val="24"/>
          <w:szCs w:val="24"/>
        </w:rPr>
      </w:pPr>
      <w:r w:rsidRPr="00532367">
        <w:rPr>
          <w:sz w:val="24"/>
          <w:szCs w:val="24"/>
        </w:rPr>
        <w:t xml:space="preserve">Исследование </w:t>
      </w:r>
      <w:r w:rsidR="00106F1C" w:rsidRPr="00532367">
        <w:rPr>
          <w:sz w:val="24"/>
          <w:szCs w:val="24"/>
        </w:rPr>
        <w:t>структуры</w:t>
      </w:r>
      <w:r w:rsidR="003F787E" w:rsidRPr="00532367">
        <w:rPr>
          <w:sz w:val="24"/>
          <w:szCs w:val="24"/>
        </w:rPr>
        <w:t xml:space="preserve"> материала</w:t>
      </w:r>
      <w:r w:rsidR="001431EB" w:rsidRPr="00532367">
        <w:rPr>
          <w:sz w:val="24"/>
          <w:szCs w:val="24"/>
        </w:rPr>
        <w:t xml:space="preserve"> </w:t>
      </w:r>
      <w:r w:rsidRPr="00532367">
        <w:rPr>
          <w:sz w:val="24"/>
          <w:szCs w:val="24"/>
        </w:rPr>
        <w:t xml:space="preserve">проводилось </w:t>
      </w:r>
      <w:r w:rsidR="00031C79" w:rsidRPr="00532367">
        <w:rPr>
          <w:sz w:val="24"/>
          <w:szCs w:val="24"/>
        </w:rPr>
        <w:t xml:space="preserve">на оптическом микроскопе </w:t>
      </w:r>
      <w:r w:rsidR="0059010A" w:rsidRPr="00532367">
        <w:rPr>
          <w:sz w:val="24"/>
          <w:szCs w:val="24"/>
        </w:rPr>
        <w:t xml:space="preserve">с помощью анализатора изображений </w:t>
      </w:r>
      <w:proofErr w:type="spellStart"/>
      <w:r w:rsidR="0059010A" w:rsidRPr="00532367">
        <w:rPr>
          <w:sz w:val="24"/>
          <w:szCs w:val="24"/>
        </w:rPr>
        <w:t>Thixomet</w:t>
      </w:r>
      <w:proofErr w:type="spellEnd"/>
      <w:r w:rsidR="0059010A" w:rsidRPr="00532367">
        <w:rPr>
          <w:sz w:val="24"/>
          <w:szCs w:val="24"/>
        </w:rPr>
        <w:t xml:space="preserve">. </w:t>
      </w:r>
      <w:r w:rsidR="00F6658F" w:rsidRPr="00532367">
        <w:rPr>
          <w:sz w:val="24"/>
          <w:szCs w:val="24"/>
        </w:rPr>
        <w:t>М</w:t>
      </w:r>
      <w:r w:rsidR="0059010A" w:rsidRPr="00532367">
        <w:rPr>
          <w:sz w:val="24"/>
          <w:szCs w:val="24"/>
        </w:rPr>
        <w:t xml:space="preserve">еханические свойства </w:t>
      </w:r>
      <w:r w:rsidR="00F6658F" w:rsidRPr="00532367">
        <w:rPr>
          <w:sz w:val="24"/>
          <w:szCs w:val="24"/>
        </w:rPr>
        <w:t>оценивались по результатам испытаний на растяжение</w:t>
      </w:r>
      <w:r w:rsidR="0059010A" w:rsidRPr="00532367">
        <w:rPr>
          <w:sz w:val="24"/>
          <w:szCs w:val="24"/>
        </w:rPr>
        <w:t xml:space="preserve"> </w:t>
      </w:r>
      <w:proofErr w:type="spellStart"/>
      <w:r w:rsidR="0059010A" w:rsidRPr="00532367">
        <w:rPr>
          <w:sz w:val="24"/>
          <w:szCs w:val="24"/>
        </w:rPr>
        <w:t>полнотолщинных</w:t>
      </w:r>
      <w:proofErr w:type="spellEnd"/>
      <w:r w:rsidR="0059010A" w:rsidRPr="00532367">
        <w:rPr>
          <w:sz w:val="24"/>
          <w:szCs w:val="24"/>
        </w:rPr>
        <w:t xml:space="preserve"> плоских образцов</w:t>
      </w:r>
      <w:r w:rsidR="00532367" w:rsidRPr="00532367">
        <w:rPr>
          <w:sz w:val="24"/>
          <w:szCs w:val="24"/>
        </w:rPr>
        <w:t xml:space="preserve"> на универсальной испытательной машине</w:t>
      </w:r>
      <w:r w:rsidR="0004246C" w:rsidRPr="00532367">
        <w:rPr>
          <w:sz w:val="24"/>
          <w:szCs w:val="24"/>
        </w:rPr>
        <w:t xml:space="preserve"> </w:t>
      </w:r>
      <w:r w:rsidR="00532367" w:rsidRPr="00532367">
        <w:rPr>
          <w:sz w:val="24"/>
          <w:szCs w:val="24"/>
        </w:rPr>
        <w:t>INSTRON 5569 со скоростью 0,5 мм/мин.</w:t>
      </w:r>
    </w:p>
    <w:p w14:paraId="1F900D41" w14:textId="2C12B6E5" w:rsidR="00D057C0" w:rsidRPr="00532367" w:rsidRDefault="00FB2FBF" w:rsidP="001173BB">
      <w:pPr>
        <w:ind w:firstLine="397"/>
        <w:jc w:val="both"/>
        <w:rPr>
          <w:sz w:val="24"/>
          <w:szCs w:val="24"/>
        </w:rPr>
      </w:pPr>
      <w:r w:rsidRPr="00532367">
        <w:rPr>
          <w:sz w:val="24"/>
          <w:szCs w:val="24"/>
        </w:rPr>
        <w:t xml:space="preserve">Добавление галлия в магний </w:t>
      </w:r>
      <w:r w:rsidR="00C62955" w:rsidRPr="00532367">
        <w:rPr>
          <w:sz w:val="24"/>
          <w:szCs w:val="24"/>
        </w:rPr>
        <w:t xml:space="preserve">марки Мг95 </w:t>
      </w:r>
      <w:r w:rsidRPr="00532367">
        <w:rPr>
          <w:sz w:val="24"/>
          <w:szCs w:val="24"/>
        </w:rPr>
        <w:t xml:space="preserve">в </w:t>
      </w:r>
      <w:r w:rsidR="00BC6849" w:rsidRPr="00532367">
        <w:rPr>
          <w:sz w:val="24"/>
          <w:szCs w:val="24"/>
        </w:rPr>
        <w:t>количеств</w:t>
      </w:r>
      <w:r w:rsidR="001173BB">
        <w:rPr>
          <w:sz w:val="24"/>
          <w:szCs w:val="24"/>
        </w:rPr>
        <w:t>ах</w:t>
      </w:r>
      <w:r w:rsidR="00BC6849" w:rsidRPr="00532367">
        <w:rPr>
          <w:sz w:val="24"/>
          <w:szCs w:val="24"/>
        </w:rPr>
        <w:t xml:space="preserve"> </w:t>
      </w:r>
      <w:r w:rsidRPr="00532367">
        <w:rPr>
          <w:sz w:val="24"/>
          <w:szCs w:val="24"/>
        </w:rPr>
        <w:t xml:space="preserve">0,1-1,0 % способствует </w:t>
      </w:r>
      <w:r w:rsidR="00FE08D1">
        <w:rPr>
          <w:sz w:val="24"/>
          <w:szCs w:val="24"/>
        </w:rPr>
        <w:t xml:space="preserve">измельчению зерна в 2-3 раза при промежуточном отжиге при 200 °С и </w:t>
      </w:r>
      <w:r w:rsidRPr="00532367">
        <w:rPr>
          <w:sz w:val="24"/>
          <w:szCs w:val="24"/>
        </w:rPr>
        <w:t xml:space="preserve">укрупнению </w:t>
      </w:r>
      <w:proofErr w:type="spellStart"/>
      <w:r w:rsidRPr="00532367">
        <w:rPr>
          <w:sz w:val="24"/>
          <w:szCs w:val="24"/>
        </w:rPr>
        <w:t>зерён</w:t>
      </w:r>
      <w:proofErr w:type="spellEnd"/>
      <w:r w:rsidR="00D057C0" w:rsidRPr="00532367">
        <w:rPr>
          <w:sz w:val="24"/>
          <w:szCs w:val="24"/>
        </w:rPr>
        <w:t xml:space="preserve"> </w:t>
      </w:r>
      <w:r w:rsidR="00FE08D1">
        <w:rPr>
          <w:sz w:val="24"/>
          <w:szCs w:val="24"/>
        </w:rPr>
        <w:t>в 2-3 раза</w:t>
      </w:r>
      <w:r w:rsidR="001173BB">
        <w:rPr>
          <w:sz w:val="24"/>
          <w:szCs w:val="24"/>
        </w:rPr>
        <w:t xml:space="preserve"> – при 400 °С. Увеличение степени обжатия</w:t>
      </w:r>
      <w:r w:rsidR="001173BB" w:rsidRPr="00532367">
        <w:rPr>
          <w:sz w:val="24"/>
          <w:szCs w:val="24"/>
        </w:rPr>
        <w:t xml:space="preserve"> </w:t>
      </w:r>
      <w:r w:rsidR="001173BB">
        <w:rPr>
          <w:sz w:val="24"/>
          <w:szCs w:val="24"/>
        </w:rPr>
        <w:t xml:space="preserve">приводит к </w:t>
      </w:r>
      <w:r w:rsidR="00D057C0" w:rsidRPr="00532367">
        <w:rPr>
          <w:sz w:val="24"/>
          <w:szCs w:val="24"/>
        </w:rPr>
        <w:t>активному образованию двойников деформации и полос сдвига</w:t>
      </w:r>
      <w:r w:rsidRPr="00532367">
        <w:rPr>
          <w:sz w:val="24"/>
          <w:szCs w:val="24"/>
        </w:rPr>
        <w:t xml:space="preserve">. </w:t>
      </w:r>
      <w:r w:rsidR="00FE08D1">
        <w:rPr>
          <w:sz w:val="24"/>
          <w:szCs w:val="24"/>
        </w:rPr>
        <w:t>Для первого режима термических обработок</w:t>
      </w:r>
      <w:r w:rsidRPr="00532367">
        <w:rPr>
          <w:sz w:val="24"/>
          <w:szCs w:val="24"/>
        </w:rPr>
        <w:t xml:space="preserve"> наблюдается увеличение временного сопротивления</w:t>
      </w:r>
      <w:r w:rsidR="00FB7021">
        <w:rPr>
          <w:sz w:val="24"/>
          <w:szCs w:val="24"/>
        </w:rPr>
        <w:t xml:space="preserve"> разрушению</w:t>
      </w:r>
      <w:r w:rsidR="00D057C0" w:rsidRPr="00532367">
        <w:rPr>
          <w:sz w:val="24"/>
          <w:szCs w:val="24"/>
        </w:rPr>
        <w:t xml:space="preserve"> (на </w:t>
      </w:r>
      <w:r w:rsidR="001431EB" w:rsidRPr="00532367">
        <w:rPr>
          <w:sz w:val="24"/>
          <w:szCs w:val="24"/>
        </w:rPr>
        <w:t>2</w:t>
      </w:r>
      <w:r w:rsidR="00F55397" w:rsidRPr="00532367">
        <w:rPr>
          <w:sz w:val="24"/>
          <w:szCs w:val="24"/>
        </w:rPr>
        <w:t>5</w:t>
      </w:r>
      <w:r w:rsidR="00D057C0" w:rsidRPr="00532367">
        <w:rPr>
          <w:sz w:val="24"/>
          <w:szCs w:val="24"/>
        </w:rPr>
        <w:t>-</w:t>
      </w:r>
      <w:r w:rsidR="00F55397" w:rsidRPr="00532367">
        <w:rPr>
          <w:sz w:val="24"/>
          <w:szCs w:val="24"/>
        </w:rPr>
        <w:t>55</w:t>
      </w:r>
      <w:r w:rsidR="00D057C0" w:rsidRPr="00532367">
        <w:rPr>
          <w:sz w:val="24"/>
          <w:szCs w:val="24"/>
        </w:rPr>
        <w:t> </w:t>
      </w:r>
      <w:r w:rsidR="00F55397" w:rsidRPr="00532367">
        <w:rPr>
          <w:sz w:val="24"/>
          <w:szCs w:val="24"/>
        </w:rPr>
        <w:t>% от 170 МПа</w:t>
      </w:r>
      <w:r w:rsidR="00D057C0" w:rsidRPr="00532367">
        <w:rPr>
          <w:sz w:val="24"/>
          <w:szCs w:val="24"/>
        </w:rPr>
        <w:t>)</w:t>
      </w:r>
      <w:r w:rsidRPr="00532367">
        <w:rPr>
          <w:sz w:val="24"/>
          <w:szCs w:val="24"/>
        </w:rPr>
        <w:t xml:space="preserve"> и предела текучести</w:t>
      </w:r>
      <w:r w:rsidR="00D057C0" w:rsidRPr="00532367">
        <w:rPr>
          <w:sz w:val="24"/>
          <w:szCs w:val="24"/>
        </w:rPr>
        <w:t xml:space="preserve"> (на</w:t>
      </w:r>
      <w:r w:rsidR="003F787E" w:rsidRPr="00532367">
        <w:rPr>
          <w:sz w:val="24"/>
          <w:szCs w:val="24"/>
        </w:rPr>
        <w:t> </w:t>
      </w:r>
      <w:r w:rsidR="00F55397" w:rsidRPr="00532367">
        <w:rPr>
          <w:sz w:val="24"/>
          <w:szCs w:val="24"/>
        </w:rPr>
        <w:t>40-80 % от 130 МПа</w:t>
      </w:r>
      <w:r w:rsidR="00D057C0" w:rsidRPr="00532367">
        <w:rPr>
          <w:sz w:val="24"/>
          <w:szCs w:val="24"/>
        </w:rPr>
        <w:t>)</w:t>
      </w:r>
      <w:r w:rsidRPr="00532367">
        <w:rPr>
          <w:sz w:val="24"/>
          <w:szCs w:val="24"/>
        </w:rPr>
        <w:t xml:space="preserve">, тогда как относительное удлинение </w:t>
      </w:r>
      <w:r w:rsidR="00AA5BC7" w:rsidRPr="00532367">
        <w:rPr>
          <w:sz w:val="24"/>
          <w:szCs w:val="24"/>
        </w:rPr>
        <w:t>составляет</w:t>
      </w:r>
      <w:r w:rsidRPr="00532367">
        <w:rPr>
          <w:sz w:val="24"/>
          <w:szCs w:val="24"/>
        </w:rPr>
        <w:t xml:space="preserve"> </w:t>
      </w:r>
      <w:r w:rsidR="00AA5BC7" w:rsidRPr="00532367">
        <w:rPr>
          <w:sz w:val="24"/>
          <w:szCs w:val="24"/>
        </w:rPr>
        <w:t>3</w:t>
      </w:r>
      <w:r w:rsidR="00D057C0" w:rsidRPr="00532367">
        <w:rPr>
          <w:sz w:val="24"/>
          <w:szCs w:val="24"/>
        </w:rPr>
        <w:t>-</w:t>
      </w:r>
      <w:r w:rsidR="00AA5BC7" w:rsidRPr="00532367">
        <w:rPr>
          <w:sz w:val="24"/>
          <w:szCs w:val="24"/>
        </w:rPr>
        <w:t>5</w:t>
      </w:r>
      <w:r w:rsidRPr="00532367">
        <w:rPr>
          <w:sz w:val="24"/>
          <w:szCs w:val="24"/>
        </w:rPr>
        <w:t xml:space="preserve"> %.</w:t>
      </w:r>
      <w:r w:rsidR="00D057C0" w:rsidRPr="00532367">
        <w:rPr>
          <w:sz w:val="24"/>
          <w:szCs w:val="24"/>
        </w:rPr>
        <w:t xml:space="preserve"> </w:t>
      </w:r>
      <w:r w:rsidR="00AA5BC7" w:rsidRPr="00532367">
        <w:rPr>
          <w:sz w:val="24"/>
          <w:szCs w:val="24"/>
        </w:rPr>
        <w:t>Характеристики после отжиг</w:t>
      </w:r>
      <w:r w:rsidR="00FE08D1">
        <w:rPr>
          <w:sz w:val="24"/>
          <w:szCs w:val="24"/>
        </w:rPr>
        <w:t>ов</w:t>
      </w:r>
      <w:r w:rsidR="00AA5BC7" w:rsidRPr="00532367">
        <w:rPr>
          <w:sz w:val="24"/>
          <w:szCs w:val="24"/>
        </w:rPr>
        <w:t xml:space="preserve"> при 400 °С соответственно возросли на 10-20 % (от 170 МПа), на 20-40 % (от 120 МПа), а относительное удлинение уменьшалось от 7,5</w:t>
      </w:r>
      <w:r w:rsidR="00434EF3">
        <w:rPr>
          <w:sz w:val="24"/>
          <w:szCs w:val="24"/>
        </w:rPr>
        <w:t> % </w:t>
      </w:r>
      <w:r w:rsidR="00AA5BC7" w:rsidRPr="00532367">
        <w:rPr>
          <w:sz w:val="24"/>
          <w:szCs w:val="24"/>
        </w:rPr>
        <w:t>до</w:t>
      </w:r>
      <w:r w:rsidR="001173BB">
        <w:rPr>
          <w:sz w:val="24"/>
          <w:szCs w:val="24"/>
        </w:rPr>
        <w:t> </w:t>
      </w:r>
      <w:r w:rsidR="00AA5BC7" w:rsidRPr="00532367">
        <w:rPr>
          <w:sz w:val="24"/>
          <w:szCs w:val="24"/>
        </w:rPr>
        <w:t>5,5 %.</w:t>
      </w:r>
    </w:p>
    <w:p w14:paraId="46601BF5" w14:textId="77777777" w:rsidR="00434EF3" w:rsidRDefault="00D23FA9" w:rsidP="001173BB">
      <w:pPr>
        <w:ind w:firstLine="397"/>
        <w:jc w:val="both"/>
        <w:rPr>
          <w:sz w:val="24"/>
          <w:szCs w:val="24"/>
        </w:rPr>
      </w:pPr>
      <w:r w:rsidRPr="00532367">
        <w:rPr>
          <w:i/>
          <w:iCs/>
          <w:sz w:val="24"/>
          <w:szCs w:val="24"/>
        </w:rPr>
        <w:t>Работа</w:t>
      </w:r>
      <w:r w:rsidR="00B6288F" w:rsidRPr="00532367">
        <w:rPr>
          <w:i/>
          <w:iCs/>
          <w:sz w:val="24"/>
          <w:szCs w:val="24"/>
        </w:rPr>
        <w:t xml:space="preserve"> </w:t>
      </w:r>
      <w:r w:rsidRPr="00532367">
        <w:rPr>
          <w:i/>
          <w:iCs/>
          <w:sz w:val="24"/>
          <w:szCs w:val="24"/>
        </w:rPr>
        <w:t>выполнена в рамках реализации Стратегического проекта "Биомедицинская инженерия и биоматериалы" НИТУ МИСИС (программа "Приоритет 2030").</w:t>
      </w:r>
    </w:p>
    <w:p w14:paraId="6CE8E43D" w14:textId="40A52DEA" w:rsidR="00AB6E17" w:rsidRPr="00D141A1" w:rsidRDefault="00434EF3" w:rsidP="00434EF3">
      <w:pPr>
        <w:ind w:firstLine="397"/>
        <w:jc w:val="both"/>
        <w:rPr>
          <w:i/>
          <w:sz w:val="24"/>
          <w:szCs w:val="24"/>
        </w:rPr>
      </w:pPr>
      <w:r w:rsidRPr="00D141A1">
        <w:rPr>
          <w:i/>
          <w:sz w:val="24"/>
          <w:szCs w:val="24"/>
        </w:rPr>
        <w:t>Автор выражает искреннюю благодарность сотрудникам Университета науки и технологий МИСИС Баженову В.Е. и Комиссарову А.А. за ценные советы, профессиональную поддержку и неоценимый вклад в реализации данного исследования.</w:t>
      </w:r>
    </w:p>
    <w:p w14:paraId="7AEBE70E" w14:textId="24363B29" w:rsidR="00D54F38" w:rsidRPr="00532367" w:rsidRDefault="00FE08D1" w:rsidP="00D141A1">
      <w:pPr>
        <w:jc w:val="center"/>
        <w:rPr>
          <w:sz w:val="24"/>
          <w:szCs w:val="24"/>
          <w:lang w:val="en-US"/>
        </w:rPr>
      </w:pPr>
      <w:r w:rsidRPr="001173BB">
        <w:rPr>
          <w:b/>
          <w:bCs/>
          <w:sz w:val="24"/>
          <w:szCs w:val="24"/>
        </w:rPr>
        <w:t>Литература</w:t>
      </w:r>
    </w:p>
    <w:p w14:paraId="5747C415" w14:textId="77FFE887" w:rsidR="00C42699" w:rsidRPr="00532367" w:rsidRDefault="00D54F38" w:rsidP="00D141A1">
      <w:pPr>
        <w:jc w:val="both"/>
        <w:rPr>
          <w:sz w:val="24"/>
          <w:szCs w:val="24"/>
          <w:lang w:val="en-US"/>
        </w:rPr>
      </w:pPr>
      <w:r w:rsidRPr="00532367">
        <w:rPr>
          <w:sz w:val="24"/>
          <w:szCs w:val="24"/>
          <w:lang w:val="en-US"/>
        </w:rPr>
        <w:t xml:space="preserve">1. </w:t>
      </w:r>
      <w:proofErr w:type="spellStart"/>
      <w:r w:rsidR="00C42699" w:rsidRPr="00532367">
        <w:rPr>
          <w:sz w:val="24"/>
          <w:szCs w:val="24"/>
          <w:lang w:val="en-US"/>
        </w:rPr>
        <w:t>Antoniac</w:t>
      </w:r>
      <w:proofErr w:type="spellEnd"/>
      <w:r w:rsidR="00C42699" w:rsidRPr="00532367">
        <w:rPr>
          <w:sz w:val="24"/>
          <w:szCs w:val="24"/>
          <w:lang w:val="en-US"/>
        </w:rPr>
        <w:t xml:space="preserve"> I., Manescu (</w:t>
      </w:r>
      <w:proofErr w:type="spellStart"/>
      <w:r w:rsidR="00C42699" w:rsidRPr="00532367">
        <w:rPr>
          <w:sz w:val="24"/>
          <w:szCs w:val="24"/>
          <w:lang w:val="en-US"/>
        </w:rPr>
        <w:t>Paltanea</w:t>
      </w:r>
      <w:proofErr w:type="spellEnd"/>
      <w:r w:rsidR="00C42699" w:rsidRPr="00532367">
        <w:rPr>
          <w:sz w:val="24"/>
          <w:szCs w:val="24"/>
          <w:lang w:val="en-US"/>
        </w:rPr>
        <w:t xml:space="preserve">) V., </w:t>
      </w:r>
      <w:proofErr w:type="spellStart"/>
      <w:r w:rsidR="00C42699" w:rsidRPr="00532367">
        <w:rPr>
          <w:sz w:val="24"/>
          <w:szCs w:val="24"/>
          <w:lang w:val="en-US"/>
        </w:rPr>
        <w:t>Antoniac</w:t>
      </w:r>
      <w:proofErr w:type="spellEnd"/>
      <w:r w:rsidR="00C42699" w:rsidRPr="00532367">
        <w:rPr>
          <w:sz w:val="24"/>
          <w:szCs w:val="24"/>
          <w:lang w:val="en-US"/>
        </w:rPr>
        <w:t xml:space="preserve"> A. et al. Magnesium-based alloys with adapted interfaces for bone implants and tissue engineering // Regenerative Biomaterials. 2023. Vol. 10. P. 1-61;</w:t>
      </w:r>
    </w:p>
    <w:p w14:paraId="2CB656B7" w14:textId="7D44C345" w:rsidR="00D141A1" w:rsidRPr="004C1933" w:rsidRDefault="00D54F38" w:rsidP="00D141A1">
      <w:pPr>
        <w:jc w:val="both"/>
        <w:rPr>
          <w:sz w:val="24"/>
          <w:szCs w:val="24"/>
        </w:rPr>
      </w:pPr>
      <w:r w:rsidRPr="00532367">
        <w:rPr>
          <w:sz w:val="24"/>
          <w:szCs w:val="24"/>
          <w:lang w:val="en-US"/>
        </w:rPr>
        <w:t xml:space="preserve">2. </w:t>
      </w:r>
      <w:r w:rsidR="00C42699" w:rsidRPr="00532367">
        <w:rPr>
          <w:sz w:val="24"/>
          <w:szCs w:val="24"/>
          <w:lang w:val="en-US"/>
        </w:rPr>
        <w:t>Joshi P.C., Rao R.N., Golla C.B. et al. Comprehensive review of Mg-based alloys: Mechanical, chemical and biological properties for prosthetic and orthopedic applications // Journal of Materials Research and Technology. 2025. Vol. 35. P. 2487-2502.</w:t>
      </w:r>
    </w:p>
    <w:sectPr w:rsidR="00D141A1" w:rsidRPr="004C1933" w:rsidSect="00D141A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2B78"/>
    <w:multiLevelType w:val="multilevel"/>
    <w:tmpl w:val="92E87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123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BA"/>
    <w:rsid w:val="00002243"/>
    <w:rsid w:val="00010A96"/>
    <w:rsid w:val="00022A33"/>
    <w:rsid w:val="00025704"/>
    <w:rsid w:val="00031C79"/>
    <w:rsid w:val="0003675F"/>
    <w:rsid w:val="000401EC"/>
    <w:rsid w:val="0004246C"/>
    <w:rsid w:val="00060947"/>
    <w:rsid w:val="0006229B"/>
    <w:rsid w:val="00062641"/>
    <w:rsid w:val="00077944"/>
    <w:rsid w:val="000803EB"/>
    <w:rsid w:val="00080CC4"/>
    <w:rsid w:val="00086B84"/>
    <w:rsid w:val="000A0EDA"/>
    <w:rsid w:val="000A24E8"/>
    <w:rsid w:val="000A4835"/>
    <w:rsid w:val="000B1BBA"/>
    <w:rsid w:val="000B7318"/>
    <w:rsid w:val="000C257F"/>
    <w:rsid w:val="000C7ED8"/>
    <w:rsid w:val="000D2720"/>
    <w:rsid w:val="000D63CD"/>
    <w:rsid w:val="000E1613"/>
    <w:rsid w:val="000E280F"/>
    <w:rsid w:val="000E741F"/>
    <w:rsid w:val="001037C2"/>
    <w:rsid w:val="00105287"/>
    <w:rsid w:val="00106F1C"/>
    <w:rsid w:val="001078F3"/>
    <w:rsid w:val="001173BB"/>
    <w:rsid w:val="00125CFF"/>
    <w:rsid w:val="001431EB"/>
    <w:rsid w:val="00143FAB"/>
    <w:rsid w:val="00166FEC"/>
    <w:rsid w:val="001959A5"/>
    <w:rsid w:val="0019639A"/>
    <w:rsid w:val="00197AE1"/>
    <w:rsid w:val="001A0611"/>
    <w:rsid w:val="001A6464"/>
    <w:rsid w:val="001B2CB2"/>
    <w:rsid w:val="001D3DC9"/>
    <w:rsid w:val="001D5132"/>
    <w:rsid w:val="001D5165"/>
    <w:rsid w:val="001D7259"/>
    <w:rsid w:val="001E68F8"/>
    <w:rsid w:val="00201846"/>
    <w:rsid w:val="00222960"/>
    <w:rsid w:val="002257A9"/>
    <w:rsid w:val="00240241"/>
    <w:rsid w:val="002427A3"/>
    <w:rsid w:val="002734B1"/>
    <w:rsid w:val="00275F20"/>
    <w:rsid w:val="00280347"/>
    <w:rsid w:val="0028305F"/>
    <w:rsid w:val="00290A9C"/>
    <w:rsid w:val="0029165E"/>
    <w:rsid w:val="002B2C38"/>
    <w:rsid w:val="002B5B57"/>
    <w:rsid w:val="002D6DA1"/>
    <w:rsid w:val="002E2FDC"/>
    <w:rsid w:val="002E7D6D"/>
    <w:rsid w:val="003060B8"/>
    <w:rsid w:val="00311669"/>
    <w:rsid w:val="003175E0"/>
    <w:rsid w:val="003310BC"/>
    <w:rsid w:val="00331D16"/>
    <w:rsid w:val="0033357D"/>
    <w:rsid w:val="0035677E"/>
    <w:rsid w:val="00374063"/>
    <w:rsid w:val="003857C6"/>
    <w:rsid w:val="00387606"/>
    <w:rsid w:val="00395742"/>
    <w:rsid w:val="003A1482"/>
    <w:rsid w:val="003B169E"/>
    <w:rsid w:val="003D7F43"/>
    <w:rsid w:val="003E41AF"/>
    <w:rsid w:val="003F787E"/>
    <w:rsid w:val="004116DA"/>
    <w:rsid w:val="00422C62"/>
    <w:rsid w:val="004263E7"/>
    <w:rsid w:val="00434EF3"/>
    <w:rsid w:val="00442E62"/>
    <w:rsid w:val="00443929"/>
    <w:rsid w:val="00482CCE"/>
    <w:rsid w:val="00484575"/>
    <w:rsid w:val="00492EE5"/>
    <w:rsid w:val="004B56D6"/>
    <w:rsid w:val="004C1933"/>
    <w:rsid w:val="004C47BA"/>
    <w:rsid w:val="004E02C3"/>
    <w:rsid w:val="004F0153"/>
    <w:rsid w:val="00503C17"/>
    <w:rsid w:val="0051487B"/>
    <w:rsid w:val="0052054F"/>
    <w:rsid w:val="005307FB"/>
    <w:rsid w:val="00532367"/>
    <w:rsid w:val="00533B93"/>
    <w:rsid w:val="00550B39"/>
    <w:rsid w:val="0055281B"/>
    <w:rsid w:val="005549E7"/>
    <w:rsid w:val="005727B9"/>
    <w:rsid w:val="00584489"/>
    <w:rsid w:val="0059010A"/>
    <w:rsid w:val="005A5622"/>
    <w:rsid w:val="005B4963"/>
    <w:rsid w:val="005B63DC"/>
    <w:rsid w:val="005C4E9A"/>
    <w:rsid w:val="005E0837"/>
    <w:rsid w:val="005E2609"/>
    <w:rsid w:val="005F1A87"/>
    <w:rsid w:val="005F67D5"/>
    <w:rsid w:val="00603E58"/>
    <w:rsid w:val="00604A85"/>
    <w:rsid w:val="00611958"/>
    <w:rsid w:val="006328C0"/>
    <w:rsid w:val="00636974"/>
    <w:rsid w:val="0064371C"/>
    <w:rsid w:val="00666792"/>
    <w:rsid w:val="00666CB6"/>
    <w:rsid w:val="00667980"/>
    <w:rsid w:val="006917D1"/>
    <w:rsid w:val="006A1E1A"/>
    <w:rsid w:val="006A2E88"/>
    <w:rsid w:val="006B67D7"/>
    <w:rsid w:val="006B692E"/>
    <w:rsid w:val="006D3ECE"/>
    <w:rsid w:val="006E02AA"/>
    <w:rsid w:val="006E76C7"/>
    <w:rsid w:val="006E7900"/>
    <w:rsid w:val="006F1164"/>
    <w:rsid w:val="00705A02"/>
    <w:rsid w:val="0073128D"/>
    <w:rsid w:val="00732391"/>
    <w:rsid w:val="007438A4"/>
    <w:rsid w:val="00751F61"/>
    <w:rsid w:val="00777889"/>
    <w:rsid w:val="00782419"/>
    <w:rsid w:val="00791BA7"/>
    <w:rsid w:val="00795B25"/>
    <w:rsid w:val="007B15AD"/>
    <w:rsid w:val="007B69E1"/>
    <w:rsid w:val="007C261D"/>
    <w:rsid w:val="007D27C8"/>
    <w:rsid w:val="007F1AE2"/>
    <w:rsid w:val="007F6F0C"/>
    <w:rsid w:val="00832767"/>
    <w:rsid w:val="00834BB6"/>
    <w:rsid w:val="00836999"/>
    <w:rsid w:val="00843153"/>
    <w:rsid w:val="00846430"/>
    <w:rsid w:val="00847138"/>
    <w:rsid w:val="008518B4"/>
    <w:rsid w:val="0086086F"/>
    <w:rsid w:val="00873805"/>
    <w:rsid w:val="00882432"/>
    <w:rsid w:val="008A2E91"/>
    <w:rsid w:val="008B53CF"/>
    <w:rsid w:val="008C4705"/>
    <w:rsid w:val="008C75F7"/>
    <w:rsid w:val="008E074E"/>
    <w:rsid w:val="008E0EB5"/>
    <w:rsid w:val="008E4082"/>
    <w:rsid w:val="008E6B74"/>
    <w:rsid w:val="00904AE0"/>
    <w:rsid w:val="00914E8F"/>
    <w:rsid w:val="009229DF"/>
    <w:rsid w:val="00924356"/>
    <w:rsid w:val="009246C3"/>
    <w:rsid w:val="00927CEF"/>
    <w:rsid w:val="00927DFD"/>
    <w:rsid w:val="00931115"/>
    <w:rsid w:val="0093205D"/>
    <w:rsid w:val="00933B83"/>
    <w:rsid w:val="00934105"/>
    <w:rsid w:val="009429CB"/>
    <w:rsid w:val="00950231"/>
    <w:rsid w:val="00954A0A"/>
    <w:rsid w:val="009600C7"/>
    <w:rsid w:val="009679F3"/>
    <w:rsid w:val="00972DEF"/>
    <w:rsid w:val="00973B89"/>
    <w:rsid w:val="009776EB"/>
    <w:rsid w:val="0098415B"/>
    <w:rsid w:val="00986AC6"/>
    <w:rsid w:val="00995CE0"/>
    <w:rsid w:val="00995DEF"/>
    <w:rsid w:val="009A12EB"/>
    <w:rsid w:val="009A294A"/>
    <w:rsid w:val="009A5D90"/>
    <w:rsid w:val="009A62FB"/>
    <w:rsid w:val="009B7E9A"/>
    <w:rsid w:val="009C0CC2"/>
    <w:rsid w:val="009E1C67"/>
    <w:rsid w:val="009E336E"/>
    <w:rsid w:val="009E381B"/>
    <w:rsid w:val="009F65A3"/>
    <w:rsid w:val="00A037BC"/>
    <w:rsid w:val="00A065E1"/>
    <w:rsid w:val="00A120B8"/>
    <w:rsid w:val="00A21178"/>
    <w:rsid w:val="00A40EC7"/>
    <w:rsid w:val="00A57DE8"/>
    <w:rsid w:val="00A66895"/>
    <w:rsid w:val="00A723AB"/>
    <w:rsid w:val="00AA2D8E"/>
    <w:rsid w:val="00AA5BC7"/>
    <w:rsid w:val="00AB0E1E"/>
    <w:rsid w:val="00AB5C73"/>
    <w:rsid w:val="00AB6E17"/>
    <w:rsid w:val="00AD0CC6"/>
    <w:rsid w:val="00AF585B"/>
    <w:rsid w:val="00B0139E"/>
    <w:rsid w:val="00B13E52"/>
    <w:rsid w:val="00B17093"/>
    <w:rsid w:val="00B20115"/>
    <w:rsid w:val="00B471A5"/>
    <w:rsid w:val="00B5351C"/>
    <w:rsid w:val="00B56D3E"/>
    <w:rsid w:val="00B6288F"/>
    <w:rsid w:val="00B636A3"/>
    <w:rsid w:val="00B64015"/>
    <w:rsid w:val="00B77D53"/>
    <w:rsid w:val="00B923D1"/>
    <w:rsid w:val="00B92D97"/>
    <w:rsid w:val="00B97813"/>
    <w:rsid w:val="00BA3DDE"/>
    <w:rsid w:val="00BB00C1"/>
    <w:rsid w:val="00BB2071"/>
    <w:rsid w:val="00BC63E5"/>
    <w:rsid w:val="00BC6849"/>
    <w:rsid w:val="00BE1D4E"/>
    <w:rsid w:val="00BF19D3"/>
    <w:rsid w:val="00BF7F2F"/>
    <w:rsid w:val="00C069D2"/>
    <w:rsid w:val="00C1147F"/>
    <w:rsid w:val="00C12522"/>
    <w:rsid w:val="00C15037"/>
    <w:rsid w:val="00C2310F"/>
    <w:rsid w:val="00C31800"/>
    <w:rsid w:val="00C33BB9"/>
    <w:rsid w:val="00C42699"/>
    <w:rsid w:val="00C45663"/>
    <w:rsid w:val="00C542A1"/>
    <w:rsid w:val="00C62955"/>
    <w:rsid w:val="00C65778"/>
    <w:rsid w:val="00C6665E"/>
    <w:rsid w:val="00C6742D"/>
    <w:rsid w:val="00C828AD"/>
    <w:rsid w:val="00C846DC"/>
    <w:rsid w:val="00C94CD3"/>
    <w:rsid w:val="00CA4BF9"/>
    <w:rsid w:val="00CB00D8"/>
    <w:rsid w:val="00CB45FC"/>
    <w:rsid w:val="00CB4EF8"/>
    <w:rsid w:val="00CD5F8E"/>
    <w:rsid w:val="00D03403"/>
    <w:rsid w:val="00D04A98"/>
    <w:rsid w:val="00D057C0"/>
    <w:rsid w:val="00D11683"/>
    <w:rsid w:val="00D141A1"/>
    <w:rsid w:val="00D159EF"/>
    <w:rsid w:val="00D23FA9"/>
    <w:rsid w:val="00D26F3D"/>
    <w:rsid w:val="00D36E9D"/>
    <w:rsid w:val="00D52A7A"/>
    <w:rsid w:val="00D54F38"/>
    <w:rsid w:val="00D63715"/>
    <w:rsid w:val="00D869B6"/>
    <w:rsid w:val="00DA2425"/>
    <w:rsid w:val="00DC052D"/>
    <w:rsid w:val="00DC782B"/>
    <w:rsid w:val="00DD0AC1"/>
    <w:rsid w:val="00DE053D"/>
    <w:rsid w:val="00DF18CE"/>
    <w:rsid w:val="00E01EAB"/>
    <w:rsid w:val="00E07B91"/>
    <w:rsid w:val="00E12789"/>
    <w:rsid w:val="00E3343C"/>
    <w:rsid w:val="00E34C46"/>
    <w:rsid w:val="00E369FC"/>
    <w:rsid w:val="00E37669"/>
    <w:rsid w:val="00E41DAD"/>
    <w:rsid w:val="00E47EF5"/>
    <w:rsid w:val="00E53676"/>
    <w:rsid w:val="00E64179"/>
    <w:rsid w:val="00E651D8"/>
    <w:rsid w:val="00E6588E"/>
    <w:rsid w:val="00E714F2"/>
    <w:rsid w:val="00E73A96"/>
    <w:rsid w:val="00E830A8"/>
    <w:rsid w:val="00E849EB"/>
    <w:rsid w:val="00E861F7"/>
    <w:rsid w:val="00E97C53"/>
    <w:rsid w:val="00EB637B"/>
    <w:rsid w:val="00EC2542"/>
    <w:rsid w:val="00ED004E"/>
    <w:rsid w:val="00ED7A8E"/>
    <w:rsid w:val="00EE5203"/>
    <w:rsid w:val="00EE5FE3"/>
    <w:rsid w:val="00F01378"/>
    <w:rsid w:val="00F022A4"/>
    <w:rsid w:val="00F075A5"/>
    <w:rsid w:val="00F16A4B"/>
    <w:rsid w:val="00F16A65"/>
    <w:rsid w:val="00F20FBA"/>
    <w:rsid w:val="00F22DCE"/>
    <w:rsid w:val="00F4465B"/>
    <w:rsid w:val="00F55397"/>
    <w:rsid w:val="00F617F2"/>
    <w:rsid w:val="00F6658F"/>
    <w:rsid w:val="00F752F4"/>
    <w:rsid w:val="00FA134A"/>
    <w:rsid w:val="00FB01D1"/>
    <w:rsid w:val="00FB2178"/>
    <w:rsid w:val="00FB2FBF"/>
    <w:rsid w:val="00FB441C"/>
    <w:rsid w:val="00FB7021"/>
    <w:rsid w:val="00FD534E"/>
    <w:rsid w:val="00FE08D1"/>
    <w:rsid w:val="00FE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8B2C6A"/>
  <w15:chartTrackingRefBased/>
  <w15:docId w15:val="{A4A809C0-A6CF-4347-8A80-DC9CE149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ru-RU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iPriority="99" w:unhideWhenUsed="1"/>
    <w:lsdException w:name="caption" w:semiHidden="1" w:unhideWhenUsed="1" w:qFormat="1"/>
    <w:lsdException w:name="Default Paragraph Font" w:semiHidden="1" w:uiPriority="1" w:unhideWhenUsed="1"/>
    <w:lsdException w:name="Body Text" w:semiHidden="1" w:unhideWhenUsed="1"/>
    <w:lsdException w:name="Strong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C94CD3"/>
  </w:style>
  <w:style w:type="paragraph" w:styleId="1">
    <w:name w:val="heading 1"/>
    <w:basedOn w:val="a"/>
    <w:next w:val="a"/>
    <w:link w:val="10"/>
    <w:qFormat/>
    <w:rsid w:val="00934105"/>
    <w:pPr>
      <w:keepNext/>
      <w:spacing w:before="240" w:after="240"/>
      <w:jc w:val="center"/>
      <w:outlineLvl w:val="0"/>
    </w:pPr>
    <w:rPr>
      <w:rFonts w:eastAsia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31115"/>
    <w:pPr>
      <w:keepNext/>
      <w:keepLines/>
      <w:spacing w:line="360" w:lineRule="auto"/>
      <w:ind w:firstLine="709"/>
      <w:outlineLvl w:val="1"/>
    </w:pPr>
    <w:rPr>
      <w:rFonts w:ascii="Times New Roman CYR" w:eastAsiaTheme="majorEastAsia" w:hAnsi="Times New Roman CYR" w:cstheme="majorBidi"/>
      <w:color w:val="000000" w:themeColor="text1"/>
      <w:sz w:val="24"/>
      <w:szCs w:val="26"/>
    </w:rPr>
  </w:style>
  <w:style w:type="paragraph" w:styleId="3">
    <w:name w:val="heading 3"/>
    <w:basedOn w:val="a"/>
    <w:next w:val="a"/>
    <w:link w:val="30"/>
    <w:rsid w:val="00C94CD3"/>
    <w:pPr>
      <w:keepNext/>
      <w:pBdr>
        <w:left w:val="double" w:sz="18" w:space="4" w:color="auto"/>
        <w:bottom w:val="double" w:sz="18" w:space="1" w:color="auto"/>
        <w:right w:val="double" w:sz="18" w:space="4" w:color="auto"/>
      </w:pBdr>
      <w:jc w:val="center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0B1B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0B1B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rsid w:val="00C94CD3"/>
    <w:pPr>
      <w:keepNext/>
      <w:pBdr>
        <w:left w:val="double" w:sz="18" w:space="4" w:color="auto"/>
        <w:right w:val="double" w:sz="18" w:space="4" w:color="auto"/>
      </w:pBdr>
      <w:jc w:val="center"/>
      <w:outlineLvl w:val="5"/>
    </w:pPr>
    <w:rPr>
      <w:rFonts w:eastAsia="Times New Roman"/>
      <w:b/>
    </w:rPr>
  </w:style>
  <w:style w:type="paragraph" w:styleId="7">
    <w:name w:val="heading 7"/>
    <w:basedOn w:val="a"/>
    <w:next w:val="a"/>
    <w:link w:val="70"/>
    <w:semiHidden/>
    <w:unhideWhenUsed/>
    <w:qFormat/>
    <w:rsid w:val="000B1B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B1B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0B1B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уд таймс"/>
    <w:basedOn w:val="a4"/>
    <w:qFormat/>
    <w:rsid w:val="00E41DAD"/>
    <w:pPr>
      <w:spacing w:before="240"/>
      <w:ind w:firstLine="708"/>
    </w:pPr>
    <w:rPr>
      <w:rFonts w:eastAsia="Times New Roman"/>
      <w:bCs w:val="0"/>
      <w:color w:val="3F3F3F"/>
      <w:sz w:val="24"/>
      <w:szCs w:val="24"/>
      <w:lang w:eastAsia="ru-RU"/>
    </w:rPr>
  </w:style>
  <w:style w:type="paragraph" w:styleId="a4">
    <w:name w:val="Body Text"/>
    <w:basedOn w:val="a"/>
    <w:link w:val="a5"/>
    <w:rsid w:val="00C94CD3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C94CD3"/>
    <w:rPr>
      <w:rFonts w:ascii="Times New Roman" w:hAnsi="Times New Roman"/>
      <w:b/>
      <w:bCs/>
      <w:sz w:val="28"/>
      <w:szCs w:val="24"/>
      <w:lang w:eastAsia="ru-RU"/>
    </w:rPr>
  </w:style>
  <w:style w:type="paragraph" w:customStyle="1" w:styleId="21">
    <w:name w:val="заголовок 2"/>
    <w:basedOn w:val="2"/>
    <w:next w:val="a"/>
    <w:link w:val="22"/>
    <w:autoRedefine/>
    <w:qFormat/>
    <w:rsid w:val="007B15AD"/>
    <w:pPr>
      <w:tabs>
        <w:tab w:val="left" w:pos="9639"/>
      </w:tabs>
      <w:spacing w:line="240" w:lineRule="auto"/>
    </w:pPr>
  </w:style>
  <w:style w:type="character" w:customStyle="1" w:styleId="22">
    <w:name w:val="заголовок 2 Знак"/>
    <w:basedOn w:val="a0"/>
    <w:link w:val="21"/>
    <w:rsid w:val="007B15AD"/>
    <w:rPr>
      <w:rFonts w:eastAsia="Times New Roman"/>
      <w:bCs/>
      <w:iCs/>
      <w:color w:val="000000" w:themeColor="tex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34105"/>
    <w:rPr>
      <w:rFonts w:eastAsia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94C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94CD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Верхний колонтитул1"/>
    <w:basedOn w:val="a"/>
    <w:link w:val="a6"/>
    <w:rsid w:val="00C94CD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11"/>
    <w:rsid w:val="00C94C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C94CD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C94C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rsid w:val="00C94CD3"/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C94CD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1115"/>
    <w:rPr>
      <w:rFonts w:ascii="Times New Roman CYR" w:eastAsiaTheme="majorEastAsia" w:hAnsi="Times New Roman CYR" w:cstheme="majorBidi"/>
      <w:color w:val="000000" w:themeColor="text1"/>
      <w:sz w:val="24"/>
      <w:szCs w:val="26"/>
    </w:rPr>
  </w:style>
  <w:style w:type="paragraph" w:customStyle="1" w:styleId="23">
    <w:name w:val="Стиль2"/>
    <w:basedOn w:val="2"/>
    <w:link w:val="24"/>
    <w:qFormat/>
    <w:rsid w:val="00954A0A"/>
    <w:rPr>
      <w:szCs w:val="28"/>
    </w:rPr>
  </w:style>
  <w:style w:type="character" w:customStyle="1" w:styleId="24">
    <w:name w:val="Стиль2 Знак"/>
    <w:basedOn w:val="20"/>
    <w:link w:val="23"/>
    <w:rsid w:val="00954A0A"/>
    <w:rPr>
      <w:rFonts w:asciiTheme="majorHAnsi" w:eastAsiaTheme="majorEastAsia" w:hAnsiTheme="majorHAnsi" w:cstheme="majorBidi"/>
      <w:bCs w:val="0"/>
      <w:iCs w:val="0"/>
      <w:color w:val="000000" w:themeColor="text1"/>
      <w:sz w:val="24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0B1B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semiHidden/>
    <w:rsid w:val="000B1B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70">
    <w:name w:val="Заголовок 7 Знак"/>
    <w:basedOn w:val="a0"/>
    <w:link w:val="7"/>
    <w:semiHidden/>
    <w:rsid w:val="000B1B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semiHidden/>
    <w:rsid w:val="000B1B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semiHidden/>
    <w:rsid w:val="000B1BBA"/>
    <w:rPr>
      <w:rFonts w:asciiTheme="minorHAnsi" w:eastAsiaTheme="majorEastAsia" w:hAnsiTheme="minorHAnsi" w:cstheme="majorBidi"/>
      <w:color w:val="272727" w:themeColor="text1" w:themeTint="D8"/>
    </w:rPr>
  </w:style>
  <w:style w:type="paragraph" w:styleId="ab">
    <w:name w:val="Title"/>
    <w:basedOn w:val="a"/>
    <w:next w:val="a"/>
    <w:link w:val="ac"/>
    <w:rsid w:val="000B1B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rsid w:val="000B1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Subtitle"/>
    <w:basedOn w:val="a"/>
    <w:next w:val="a"/>
    <w:link w:val="ae"/>
    <w:rsid w:val="000B1B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e">
    <w:name w:val="Подзаголовок Знак"/>
    <w:basedOn w:val="a0"/>
    <w:link w:val="ad"/>
    <w:rsid w:val="000B1B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5">
    <w:name w:val="Quote"/>
    <w:basedOn w:val="a"/>
    <w:next w:val="a"/>
    <w:link w:val="26"/>
    <w:uiPriority w:val="29"/>
    <w:qFormat/>
    <w:rsid w:val="000B1B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0B1BBA"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0B1BBA"/>
    <w:pPr>
      <w:ind w:left="720"/>
      <w:contextualSpacing/>
    </w:pPr>
  </w:style>
  <w:style w:type="character" w:styleId="af0">
    <w:name w:val="Intense Emphasis"/>
    <w:basedOn w:val="a0"/>
    <w:uiPriority w:val="21"/>
    <w:qFormat/>
    <w:rsid w:val="000B1BBA"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rsid w:val="000B1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Выделенная цитата Знак"/>
    <w:basedOn w:val="a0"/>
    <w:link w:val="af1"/>
    <w:uiPriority w:val="30"/>
    <w:rsid w:val="000B1BBA"/>
    <w:rPr>
      <w:i/>
      <w:iCs/>
      <w:color w:val="0F4761" w:themeColor="accent1" w:themeShade="BF"/>
    </w:rPr>
  </w:style>
  <w:style w:type="character" w:styleId="af3">
    <w:name w:val="Intense Reference"/>
    <w:basedOn w:val="a0"/>
    <w:uiPriority w:val="32"/>
    <w:qFormat/>
    <w:rsid w:val="000B1BBA"/>
    <w:rPr>
      <w:b/>
      <w:bCs/>
      <w:smallCaps/>
      <w:color w:val="0F4761" w:themeColor="accent1" w:themeShade="BF"/>
      <w:spacing w:val="5"/>
    </w:rPr>
  </w:style>
  <w:style w:type="character" w:styleId="af4">
    <w:name w:val="Hyperlink"/>
    <w:basedOn w:val="a0"/>
    <w:rsid w:val="00197AE1"/>
    <w:rPr>
      <w:color w:val="467886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97AE1"/>
    <w:rPr>
      <w:color w:val="605E5C"/>
      <w:shd w:val="clear" w:color="auto" w:fill="E1DFDD"/>
    </w:rPr>
  </w:style>
  <w:style w:type="table" w:styleId="af5">
    <w:name w:val="Table Grid"/>
    <w:basedOn w:val="a1"/>
    <w:rsid w:val="00FB2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rsid w:val="00D23FA9"/>
    <w:rPr>
      <w:sz w:val="16"/>
      <w:szCs w:val="16"/>
    </w:rPr>
  </w:style>
  <w:style w:type="paragraph" w:styleId="af7">
    <w:name w:val="annotation text"/>
    <w:basedOn w:val="a"/>
    <w:link w:val="af8"/>
    <w:rsid w:val="00D23FA9"/>
  </w:style>
  <w:style w:type="character" w:customStyle="1" w:styleId="af8">
    <w:name w:val="Текст примечания Знак"/>
    <w:basedOn w:val="a0"/>
    <w:link w:val="af7"/>
    <w:rsid w:val="00D23FA9"/>
  </w:style>
  <w:style w:type="paragraph" w:styleId="af9">
    <w:name w:val="annotation subject"/>
    <w:basedOn w:val="af7"/>
    <w:next w:val="af7"/>
    <w:link w:val="afa"/>
    <w:rsid w:val="00D23FA9"/>
    <w:rPr>
      <w:b/>
      <w:bCs/>
    </w:rPr>
  </w:style>
  <w:style w:type="character" w:customStyle="1" w:styleId="afa">
    <w:name w:val="Тема примечания Знак"/>
    <w:basedOn w:val="af8"/>
    <w:link w:val="af9"/>
    <w:rsid w:val="00D23FA9"/>
    <w:rPr>
      <w:b/>
      <w:bCs/>
    </w:rPr>
  </w:style>
  <w:style w:type="character" w:styleId="afb">
    <w:name w:val="Unresolved Mention"/>
    <w:basedOn w:val="a0"/>
    <w:uiPriority w:val="99"/>
    <w:semiHidden/>
    <w:unhideWhenUsed/>
    <w:rsid w:val="004E02C3"/>
    <w:rPr>
      <w:color w:val="605E5C"/>
      <w:shd w:val="clear" w:color="auto" w:fill="E1DFDD"/>
    </w:rPr>
  </w:style>
  <w:style w:type="character" w:styleId="afc">
    <w:name w:val="FollowedHyperlink"/>
    <w:basedOn w:val="a0"/>
    <w:rsid w:val="00CD5F8E"/>
    <w:rPr>
      <w:color w:val="96607D" w:themeColor="followedHyperlink"/>
      <w:u w:val="single"/>
    </w:rPr>
  </w:style>
  <w:style w:type="character" w:styleId="afd">
    <w:name w:val="Placeholder Text"/>
    <w:basedOn w:val="a0"/>
    <w:uiPriority w:val="99"/>
    <w:semiHidden/>
    <w:rsid w:val="00CD5F8E"/>
    <w:rPr>
      <w:color w:val="666666"/>
    </w:rPr>
  </w:style>
  <w:style w:type="paragraph" w:styleId="afe">
    <w:name w:val="Revision"/>
    <w:hidden/>
    <w:uiPriority w:val="99"/>
    <w:semiHidden/>
    <w:rsid w:val="00B6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Огольцов Александр Евгеньевич</dc:creator>
  <cp:keywords/>
  <dc:description/>
  <cp:lastModifiedBy>I-on</cp:lastModifiedBy>
  <cp:revision>4</cp:revision>
  <dcterms:created xsi:type="dcterms:W3CDTF">2026-03-21T09:26:00Z</dcterms:created>
  <dcterms:modified xsi:type="dcterms:W3CDTF">2026-03-21T09:27:00Z</dcterms:modified>
</cp:coreProperties>
</file>