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39BD8EF" w:rsidR="00130241" w:rsidRDefault="009D0053">
      <w:pPr>
        <w:pBdr>
          <w:top w:val="nil"/>
          <w:left w:val="nil"/>
          <w:bottom w:val="nil"/>
          <w:right w:val="nil"/>
          <w:between w:val="nil"/>
        </w:pBdr>
        <w:shd w:val="clear" w:color="auto" w:fill="FFFFFF"/>
        <w:jc w:val="center"/>
        <w:rPr>
          <w:color w:val="000000"/>
        </w:rPr>
      </w:pPr>
      <w:r w:rsidRPr="009D0053">
        <w:rPr>
          <w:b/>
          <w:color w:val="000000"/>
        </w:rPr>
        <w:t>Пленки из альгината</w:t>
      </w:r>
      <w:r w:rsidR="00573229">
        <w:rPr>
          <w:b/>
          <w:color w:val="000000"/>
        </w:rPr>
        <w:t xml:space="preserve"> натрия</w:t>
      </w:r>
      <w:r w:rsidRPr="009D0053">
        <w:rPr>
          <w:b/>
          <w:color w:val="000000"/>
        </w:rPr>
        <w:t>, наполненные наночастицами титана, полученными методом лазерной абляции в жидкости</w:t>
      </w:r>
    </w:p>
    <w:p w14:paraId="2C925798" w14:textId="77777777" w:rsidR="00B0792E" w:rsidRDefault="009D0053">
      <w:pPr>
        <w:pBdr>
          <w:top w:val="nil"/>
          <w:left w:val="nil"/>
          <w:bottom w:val="nil"/>
          <w:right w:val="nil"/>
          <w:between w:val="nil"/>
        </w:pBdr>
        <w:shd w:val="clear" w:color="auto" w:fill="FFFFFF"/>
        <w:jc w:val="center"/>
        <w:rPr>
          <w:b/>
          <w:color w:val="000000"/>
        </w:rPr>
      </w:pPr>
      <w:r>
        <w:rPr>
          <w:b/>
          <w:i/>
          <w:color w:val="000000"/>
        </w:rPr>
        <w:t>Яроцкий А.И</w:t>
      </w:r>
      <w:r w:rsidR="00EB1F49">
        <w:rPr>
          <w:b/>
          <w:i/>
          <w:color w:val="000000"/>
        </w:rPr>
        <w:t>.</w:t>
      </w:r>
      <w:r w:rsidR="00EB1F49">
        <w:rPr>
          <w:b/>
          <w:i/>
          <w:color w:val="000000"/>
          <w:vertAlign w:val="superscript"/>
        </w:rPr>
        <w:t>1</w:t>
      </w:r>
      <w:r w:rsidR="008C67E3">
        <w:rPr>
          <w:b/>
          <w:i/>
          <w:color w:val="000000"/>
        </w:rPr>
        <w:t>,</w:t>
      </w:r>
      <w:r w:rsidR="00EB1F49">
        <w:rPr>
          <w:b/>
          <w:i/>
          <w:color w:val="000000"/>
        </w:rPr>
        <w:t xml:space="preserve"> </w:t>
      </w:r>
      <w:r>
        <w:rPr>
          <w:b/>
          <w:i/>
          <w:color w:val="000000"/>
        </w:rPr>
        <w:t>Лунев И.В</w:t>
      </w:r>
      <w:r w:rsidR="007C26B9" w:rsidRPr="007C26B9">
        <w:rPr>
          <w:b/>
          <w:i/>
          <w:color w:val="000000"/>
        </w:rPr>
        <w:t>.</w:t>
      </w:r>
      <w:r w:rsidR="00EB1F49" w:rsidRPr="00BF4622">
        <w:rPr>
          <w:b/>
          <w:i/>
          <w:color w:val="000000"/>
          <w:vertAlign w:val="superscript"/>
        </w:rPr>
        <w:t>2</w:t>
      </w:r>
    </w:p>
    <w:p w14:paraId="00000003" w14:textId="4121989D" w:rsidR="00130241" w:rsidRDefault="009D0053">
      <w:pPr>
        <w:pBdr>
          <w:top w:val="nil"/>
          <w:left w:val="nil"/>
          <w:bottom w:val="nil"/>
          <w:right w:val="nil"/>
          <w:between w:val="nil"/>
        </w:pBdr>
        <w:shd w:val="clear" w:color="auto" w:fill="FFFFFF"/>
        <w:jc w:val="center"/>
        <w:rPr>
          <w:color w:val="000000"/>
        </w:rPr>
      </w:pPr>
      <w:r>
        <w:rPr>
          <w:i/>
          <w:color w:val="000000"/>
        </w:rPr>
        <w:t xml:space="preserve">Студент, 2 курс </w:t>
      </w:r>
      <w:r w:rsidR="009B1B2D">
        <w:rPr>
          <w:i/>
          <w:color w:val="000000"/>
        </w:rPr>
        <w:t>магистратуры</w:t>
      </w:r>
    </w:p>
    <w:p w14:paraId="00000005" w14:textId="66EBF106" w:rsidR="00130241" w:rsidRPr="000E334E" w:rsidRDefault="00EB1F49">
      <w:pPr>
        <w:pBdr>
          <w:top w:val="nil"/>
          <w:left w:val="nil"/>
          <w:bottom w:val="nil"/>
          <w:right w:val="nil"/>
          <w:between w:val="nil"/>
        </w:pBdr>
        <w:shd w:val="clear" w:color="auto" w:fill="FFFFFF"/>
        <w:jc w:val="center"/>
        <w:rPr>
          <w:color w:val="000000"/>
        </w:rPr>
      </w:pPr>
      <w:r>
        <w:rPr>
          <w:i/>
          <w:color w:val="000000"/>
          <w:vertAlign w:val="superscript"/>
        </w:rPr>
        <w:t>1</w:t>
      </w:r>
      <w:r w:rsidR="009D0053">
        <w:rPr>
          <w:i/>
          <w:color w:val="000000"/>
        </w:rPr>
        <w:t>МАИ, Москва, Россия</w:t>
      </w:r>
    </w:p>
    <w:p w14:paraId="00000007" w14:textId="370704A1" w:rsidR="00130241" w:rsidRPr="000E334E" w:rsidRDefault="00EB1F49" w:rsidP="00BF4622">
      <w:pPr>
        <w:pBdr>
          <w:top w:val="nil"/>
          <w:left w:val="nil"/>
          <w:bottom w:val="nil"/>
          <w:right w:val="nil"/>
          <w:between w:val="nil"/>
        </w:pBdr>
        <w:shd w:val="clear" w:color="auto" w:fill="FFFFFF"/>
        <w:jc w:val="center"/>
        <w:rPr>
          <w:color w:val="000000"/>
        </w:rPr>
      </w:pPr>
      <w:r>
        <w:rPr>
          <w:i/>
          <w:color w:val="000000"/>
          <w:vertAlign w:val="superscript"/>
        </w:rPr>
        <w:t>2</w:t>
      </w:r>
      <w:r w:rsidR="009D0053">
        <w:rPr>
          <w:i/>
          <w:color w:val="000000"/>
        </w:rPr>
        <w:t>НИЯУ МИФИ</w:t>
      </w:r>
      <w:r w:rsidR="002B1CD0" w:rsidRPr="002B1CD0">
        <w:rPr>
          <w:i/>
          <w:color w:val="000000"/>
        </w:rPr>
        <w:t xml:space="preserve">, </w:t>
      </w:r>
      <w:r w:rsidR="009D0053">
        <w:rPr>
          <w:i/>
          <w:color w:val="000000"/>
        </w:rPr>
        <w:t>Москва</w:t>
      </w:r>
      <w:r w:rsidR="002B1CD0" w:rsidRPr="002B1CD0">
        <w:rPr>
          <w:i/>
          <w:color w:val="000000"/>
        </w:rPr>
        <w:t>, Россия</w:t>
      </w:r>
    </w:p>
    <w:p w14:paraId="59B9B066" w14:textId="77777777" w:rsidR="00B0792E" w:rsidRDefault="00EB1F49" w:rsidP="009B1B2D">
      <w:pPr>
        <w:pBdr>
          <w:top w:val="nil"/>
          <w:left w:val="nil"/>
          <w:bottom w:val="nil"/>
          <w:right w:val="nil"/>
          <w:between w:val="nil"/>
        </w:pBdr>
        <w:shd w:val="clear" w:color="auto" w:fill="FFFFFF"/>
        <w:jc w:val="center"/>
        <w:rPr>
          <w:i/>
          <w:color w:val="000000"/>
        </w:rPr>
      </w:pPr>
      <w:r>
        <w:rPr>
          <w:i/>
          <w:color w:val="000000"/>
        </w:rPr>
        <w:t>E</w:t>
      </w:r>
      <w:r w:rsidR="003B76D6">
        <w:rPr>
          <w:i/>
          <w:color w:val="000000"/>
        </w:rPr>
        <w:t>-</w:t>
      </w:r>
      <w:r>
        <w:rPr>
          <w:i/>
          <w:color w:val="000000"/>
        </w:rPr>
        <w:t xml:space="preserve">mail: </w:t>
      </w:r>
      <w:r w:rsidR="009D0053" w:rsidRPr="009D0053">
        <w:rPr>
          <w:i/>
          <w:color w:val="000000"/>
          <w:u w:val="single"/>
        </w:rPr>
        <w:t>arkady3136@gmail</w:t>
      </w:r>
      <w:r w:rsidR="009D0053">
        <w:rPr>
          <w:i/>
          <w:color w:val="000000"/>
          <w:u w:val="single"/>
        </w:rPr>
        <w:t>.</w:t>
      </w:r>
      <w:r w:rsidR="009D0053">
        <w:rPr>
          <w:i/>
          <w:color w:val="000000"/>
          <w:u w:val="single"/>
          <w:lang w:val="en-US"/>
        </w:rPr>
        <w:t>com</w:t>
      </w:r>
    </w:p>
    <w:p w14:paraId="42D6AA60" w14:textId="77777777" w:rsidR="00B0792E" w:rsidRDefault="009D0053" w:rsidP="009D0053">
      <w:pPr>
        <w:pBdr>
          <w:top w:val="nil"/>
          <w:left w:val="nil"/>
          <w:bottom w:val="nil"/>
          <w:right w:val="nil"/>
          <w:between w:val="nil"/>
        </w:pBdr>
        <w:shd w:val="clear" w:color="auto" w:fill="FFFFFF"/>
        <w:ind w:firstLine="397"/>
        <w:jc w:val="both"/>
        <w:rPr>
          <w:color w:val="000000"/>
        </w:rPr>
      </w:pPr>
      <w:r w:rsidRPr="009D0053">
        <w:rPr>
          <w:color w:val="000000"/>
        </w:rPr>
        <w:t>Альгинаты</w:t>
      </w:r>
      <w:r w:rsidR="00BE0911">
        <w:rPr>
          <w:color w:val="000000"/>
        </w:rPr>
        <w:t xml:space="preserve"> </w:t>
      </w:r>
      <w:r w:rsidR="0083398D">
        <w:rPr>
          <w:color w:val="000000"/>
        </w:rPr>
        <w:t>–</w:t>
      </w:r>
      <w:r w:rsidR="00BE0911">
        <w:rPr>
          <w:color w:val="000000"/>
        </w:rPr>
        <w:t xml:space="preserve"> соли </w:t>
      </w:r>
      <w:proofErr w:type="spellStart"/>
      <w:r w:rsidR="00BE0911">
        <w:rPr>
          <w:color w:val="000000"/>
        </w:rPr>
        <w:t>альгиновой</w:t>
      </w:r>
      <w:proofErr w:type="spellEnd"/>
      <w:r w:rsidR="00BE0911">
        <w:rPr>
          <w:color w:val="000000"/>
        </w:rPr>
        <w:t xml:space="preserve"> кислоты – </w:t>
      </w:r>
      <w:r w:rsidRPr="009D0053">
        <w:rPr>
          <w:color w:val="000000"/>
        </w:rPr>
        <w:t>биосовместимы</w:t>
      </w:r>
      <w:r w:rsidR="00BE0911">
        <w:rPr>
          <w:color w:val="000000"/>
        </w:rPr>
        <w:t>е</w:t>
      </w:r>
      <w:r w:rsidRPr="009D0053">
        <w:rPr>
          <w:color w:val="000000"/>
        </w:rPr>
        <w:t xml:space="preserve"> и</w:t>
      </w:r>
      <w:r w:rsidR="00BE0911">
        <w:rPr>
          <w:color w:val="000000"/>
        </w:rPr>
        <w:t xml:space="preserve"> биоразлагаемые полисахариды</w:t>
      </w:r>
      <w:r w:rsidRPr="009D0053">
        <w:rPr>
          <w:color w:val="000000"/>
        </w:rPr>
        <w:t>,</w:t>
      </w:r>
      <w:r w:rsidR="0083398D" w:rsidRPr="00105598">
        <w:rPr>
          <w:color w:val="000000"/>
        </w:rPr>
        <w:t xml:space="preserve"> </w:t>
      </w:r>
      <w:r w:rsidR="0083398D">
        <w:rPr>
          <w:color w:val="000000"/>
        </w:rPr>
        <w:t>которые</w:t>
      </w:r>
      <w:r w:rsidR="00BE0911">
        <w:rPr>
          <w:color w:val="000000"/>
        </w:rPr>
        <w:t xml:space="preserve"> широко используются для </w:t>
      </w:r>
      <w:proofErr w:type="spellStart"/>
      <w:r w:rsidR="00BE0911">
        <w:rPr>
          <w:color w:val="000000"/>
        </w:rPr>
        <w:t>содания</w:t>
      </w:r>
      <w:proofErr w:type="spellEnd"/>
      <w:r w:rsidR="00BE0911">
        <w:rPr>
          <w:color w:val="000000"/>
        </w:rPr>
        <w:t xml:space="preserve"> </w:t>
      </w:r>
      <w:r w:rsidR="0083398D">
        <w:rPr>
          <w:color w:val="000000"/>
        </w:rPr>
        <w:t>материалов для биомедицины: систем</w:t>
      </w:r>
      <w:r w:rsidR="00592340">
        <w:rPr>
          <w:color w:val="000000"/>
        </w:rPr>
        <w:t>ы доставки лекарств, раневые покрытия, матриксы</w:t>
      </w:r>
      <w:r w:rsidR="0083398D">
        <w:rPr>
          <w:color w:val="000000"/>
        </w:rPr>
        <w:t xml:space="preserve"> для регенеративной медицины и т.д.</w:t>
      </w:r>
      <w:r w:rsidR="0083398D" w:rsidRPr="0083398D">
        <w:rPr>
          <w:color w:val="000000"/>
        </w:rPr>
        <w:t xml:space="preserve"> </w:t>
      </w:r>
      <w:r w:rsidR="0083398D" w:rsidRPr="009D0053">
        <w:rPr>
          <w:color w:val="000000"/>
        </w:rPr>
        <w:t>[1]</w:t>
      </w:r>
      <w:r w:rsidR="0083398D">
        <w:rPr>
          <w:color w:val="000000"/>
        </w:rPr>
        <w:t>. Особый</w:t>
      </w:r>
      <w:r w:rsidRPr="009D0053">
        <w:rPr>
          <w:color w:val="000000"/>
        </w:rPr>
        <w:t xml:space="preserve"> интерес для создания современных медицинских материало</w:t>
      </w:r>
      <w:r w:rsidR="0083398D">
        <w:rPr>
          <w:color w:val="000000"/>
        </w:rPr>
        <w:t>в представляют</w:t>
      </w:r>
      <w:r w:rsidRPr="009D0053">
        <w:rPr>
          <w:color w:val="000000"/>
        </w:rPr>
        <w:t xml:space="preserve"> их нанокомпозиты, наполненные неорганическими наночастицами, </w:t>
      </w:r>
      <w:r w:rsidR="0083398D">
        <w:rPr>
          <w:color w:val="000000"/>
        </w:rPr>
        <w:t>которые обладают</w:t>
      </w:r>
      <w:r w:rsidRPr="009D0053">
        <w:rPr>
          <w:color w:val="000000"/>
        </w:rPr>
        <w:t xml:space="preserve"> новы</w:t>
      </w:r>
      <w:r w:rsidR="0083398D">
        <w:rPr>
          <w:color w:val="000000"/>
        </w:rPr>
        <w:t xml:space="preserve">ми </w:t>
      </w:r>
      <w:r w:rsidRPr="009D0053">
        <w:rPr>
          <w:color w:val="000000"/>
        </w:rPr>
        <w:t>свойства</w:t>
      </w:r>
      <w:r w:rsidR="0083398D">
        <w:rPr>
          <w:color w:val="000000"/>
        </w:rPr>
        <w:t>ми</w:t>
      </w:r>
      <w:r w:rsidR="00017869">
        <w:rPr>
          <w:color w:val="000000"/>
        </w:rPr>
        <w:t>, обеспечивающими их применение в качестве биосенсоров,</w:t>
      </w:r>
      <w:r w:rsidR="00592340">
        <w:rPr>
          <w:color w:val="000000"/>
        </w:rPr>
        <w:t xml:space="preserve"> антимикробных покрытий, </w:t>
      </w:r>
      <w:r w:rsidR="00017869">
        <w:rPr>
          <w:color w:val="000000"/>
        </w:rPr>
        <w:t>материалов для очистки и т.д.</w:t>
      </w:r>
      <w:r w:rsidR="00592340">
        <w:rPr>
          <w:color w:val="000000"/>
        </w:rPr>
        <w:t xml:space="preserve"> </w:t>
      </w:r>
      <w:r w:rsidRPr="009D0053">
        <w:rPr>
          <w:color w:val="000000"/>
        </w:rPr>
        <w:t xml:space="preserve">Перспективным методом </w:t>
      </w:r>
      <w:r w:rsidR="00592340">
        <w:rPr>
          <w:color w:val="000000"/>
        </w:rPr>
        <w:t>синтеза</w:t>
      </w:r>
      <w:r w:rsidRPr="009D0053">
        <w:rPr>
          <w:color w:val="000000"/>
        </w:rPr>
        <w:t xml:space="preserve"> нано</w:t>
      </w:r>
      <w:r w:rsidR="0083398D">
        <w:rPr>
          <w:color w:val="000000"/>
        </w:rPr>
        <w:t>частиц для применения в биомедицине</w:t>
      </w:r>
      <w:r w:rsidRPr="009D0053">
        <w:rPr>
          <w:color w:val="000000"/>
        </w:rPr>
        <w:t xml:space="preserve"> </w:t>
      </w:r>
      <w:r w:rsidR="0083398D">
        <w:rPr>
          <w:color w:val="000000"/>
        </w:rPr>
        <w:t>является</w:t>
      </w:r>
      <w:r w:rsidRPr="009D0053">
        <w:rPr>
          <w:color w:val="000000"/>
        </w:rPr>
        <w:t xml:space="preserve"> лазерная абляция в жидкости </w:t>
      </w:r>
      <w:r w:rsidR="0083398D">
        <w:rPr>
          <w:color w:val="000000"/>
        </w:rPr>
        <w:t>–</w:t>
      </w:r>
      <w:r w:rsidRPr="009D0053">
        <w:rPr>
          <w:color w:val="000000"/>
        </w:rPr>
        <w:t xml:space="preserve"> физический подход, обеспечивающий получение коллоидных систем высокочистых наночастиц с контролируемыми характеристиками без побочных химических реагентов [2]. Введение </w:t>
      </w:r>
      <w:r w:rsidR="00C938F0">
        <w:rPr>
          <w:color w:val="000000"/>
        </w:rPr>
        <w:t>нано</w:t>
      </w:r>
      <w:r w:rsidRPr="009D0053">
        <w:rPr>
          <w:color w:val="000000"/>
        </w:rPr>
        <w:t>частиц</w:t>
      </w:r>
      <w:r w:rsidR="00C938F0">
        <w:rPr>
          <w:color w:val="000000"/>
        </w:rPr>
        <w:t xml:space="preserve"> металлов</w:t>
      </w:r>
      <w:r w:rsidRPr="009D0053">
        <w:rPr>
          <w:color w:val="000000"/>
        </w:rPr>
        <w:t xml:space="preserve">, полученных этим методом, в </w:t>
      </w:r>
      <w:proofErr w:type="spellStart"/>
      <w:r w:rsidRPr="009D0053">
        <w:rPr>
          <w:color w:val="000000"/>
        </w:rPr>
        <w:t>альгинатную</w:t>
      </w:r>
      <w:proofErr w:type="spellEnd"/>
      <w:r w:rsidRPr="009D0053">
        <w:rPr>
          <w:color w:val="000000"/>
        </w:rPr>
        <w:t xml:space="preserve"> матрицу или на поверхность</w:t>
      </w:r>
      <w:r w:rsidR="0083398D">
        <w:rPr>
          <w:color w:val="000000"/>
        </w:rPr>
        <w:t xml:space="preserve"> медицинских</w:t>
      </w:r>
      <w:r w:rsidRPr="009D0053">
        <w:rPr>
          <w:color w:val="000000"/>
        </w:rPr>
        <w:t xml:space="preserve"> изделий открывает путь к направленной модификации</w:t>
      </w:r>
      <w:r w:rsidR="00C938F0" w:rsidRPr="00105598">
        <w:rPr>
          <w:color w:val="000000"/>
        </w:rPr>
        <w:t xml:space="preserve"> </w:t>
      </w:r>
      <w:r w:rsidR="00C938F0">
        <w:rPr>
          <w:color w:val="000000"/>
        </w:rPr>
        <w:t>свойств</w:t>
      </w:r>
      <w:r w:rsidRPr="009D0053">
        <w:rPr>
          <w:color w:val="000000"/>
        </w:rPr>
        <w:t xml:space="preserve"> материалов.</w:t>
      </w:r>
    </w:p>
    <w:p w14:paraId="75C2272D" w14:textId="05472680" w:rsidR="009D0053" w:rsidRPr="009D0053" w:rsidRDefault="009D0053" w:rsidP="009D0053">
      <w:pPr>
        <w:pBdr>
          <w:top w:val="nil"/>
          <w:left w:val="nil"/>
          <w:bottom w:val="nil"/>
          <w:right w:val="nil"/>
          <w:between w:val="nil"/>
        </w:pBdr>
        <w:shd w:val="clear" w:color="auto" w:fill="FFFFFF"/>
        <w:ind w:firstLine="397"/>
        <w:jc w:val="both"/>
        <w:rPr>
          <w:color w:val="000000"/>
        </w:rPr>
      </w:pPr>
      <w:r w:rsidRPr="009D0053">
        <w:rPr>
          <w:color w:val="000000"/>
        </w:rPr>
        <w:t>Цель</w:t>
      </w:r>
      <w:r w:rsidR="00C938F0">
        <w:rPr>
          <w:color w:val="000000"/>
        </w:rPr>
        <w:t>ю</w:t>
      </w:r>
      <w:r w:rsidR="00A12B34" w:rsidRPr="00105598">
        <w:rPr>
          <w:color w:val="000000"/>
        </w:rPr>
        <w:t xml:space="preserve"> </w:t>
      </w:r>
      <w:r w:rsidR="00A12B34">
        <w:rPr>
          <w:color w:val="000000"/>
        </w:rPr>
        <w:t>работы является</w:t>
      </w:r>
      <w:r w:rsidRPr="009D0053">
        <w:rPr>
          <w:color w:val="000000"/>
        </w:rPr>
        <w:t xml:space="preserve"> изуч</w:t>
      </w:r>
      <w:r w:rsidR="00A12B34">
        <w:rPr>
          <w:color w:val="000000"/>
        </w:rPr>
        <w:t>ение</w:t>
      </w:r>
      <w:r w:rsidRPr="009D0053">
        <w:rPr>
          <w:color w:val="000000"/>
        </w:rPr>
        <w:t xml:space="preserve"> влияни</w:t>
      </w:r>
      <w:r w:rsidR="00A12B34">
        <w:rPr>
          <w:color w:val="000000"/>
        </w:rPr>
        <w:t>я</w:t>
      </w:r>
      <w:r w:rsidRPr="009D0053">
        <w:rPr>
          <w:color w:val="000000"/>
        </w:rPr>
        <w:t xml:space="preserve"> наночасти</w:t>
      </w:r>
      <w:r w:rsidR="00EA40B1">
        <w:rPr>
          <w:color w:val="000000"/>
        </w:rPr>
        <w:t>ц, полученных методом лазерной абляции</w:t>
      </w:r>
      <w:r w:rsidRPr="009D0053">
        <w:rPr>
          <w:color w:val="000000"/>
        </w:rPr>
        <w:t xml:space="preserve"> титана</w:t>
      </w:r>
      <w:r w:rsidR="00EA40B1">
        <w:rPr>
          <w:color w:val="000000"/>
        </w:rPr>
        <w:t xml:space="preserve"> в водном растворе альгината натрия,</w:t>
      </w:r>
      <w:r w:rsidRPr="009D0053">
        <w:rPr>
          <w:color w:val="000000"/>
        </w:rPr>
        <w:t xml:space="preserve"> на механические, оптические и диэлектрические свойства пленок из альгината натрия.</w:t>
      </w:r>
    </w:p>
    <w:p w14:paraId="3465E9C7" w14:textId="637882E6" w:rsidR="009D0053" w:rsidRPr="009D0053" w:rsidRDefault="009D0053" w:rsidP="009D0053">
      <w:pPr>
        <w:pBdr>
          <w:top w:val="nil"/>
          <w:left w:val="nil"/>
          <w:bottom w:val="nil"/>
          <w:right w:val="nil"/>
          <w:between w:val="nil"/>
        </w:pBdr>
        <w:shd w:val="clear" w:color="auto" w:fill="FFFFFF"/>
        <w:ind w:firstLine="397"/>
        <w:jc w:val="both"/>
        <w:rPr>
          <w:color w:val="000000"/>
        </w:rPr>
      </w:pPr>
      <w:r w:rsidRPr="009D0053">
        <w:rPr>
          <w:color w:val="000000"/>
        </w:rPr>
        <w:t>Наночастицы титана получали методом</w:t>
      </w:r>
      <w:r w:rsidR="00EA40B1">
        <w:rPr>
          <w:color w:val="000000"/>
        </w:rPr>
        <w:t xml:space="preserve"> фемтосекундной</w:t>
      </w:r>
      <w:r w:rsidRPr="009D0053">
        <w:rPr>
          <w:color w:val="000000"/>
        </w:rPr>
        <w:t xml:space="preserve"> лазерной абляции</w:t>
      </w:r>
      <w:r w:rsidR="00EA40B1">
        <w:rPr>
          <w:color w:val="000000"/>
        </w:rPr>
        <w:t xml:space="preserve"> </w:t>
      </w:r>
      <w:r w:rsidR="00E072D6">
        <w:rPr>
          <w:color w:val="000000"/>
        </w:rPr>
        <w:t>титана</w:t>
      </w:r>
      <w:r w:rsidRPr="009D0053">
        <w:rPr>
          <w:color w:val="000000"/>
        </w:rPr>
        <w:t xml:space="preserve"> в 1% водном растворе альгината натрия в течение 15 минут</w:t>
      </w:r>
      <w:r w:rsidR="00E072D6">
        <w:rPr>
          <w:color w:val="000000"/>
        </w:rPr>
        <w:t>. Согласно данным</w:t>
      </w:r>
      <w:r w:rsidRPr="009D0053">
        <w:rPr>
          <w:color w:val="000000"/>
        </w:rPr>
        <w:t xml:space="preserve"> сканирующей электронной микроскопии и динамического рассеяния света полученные частицы имели сферическую форму и</w:t>
      </w:r>
      <w:r w:rsidR="00E072D6">
        <w:rPr>
          <w:color w:val="000000"/>
        </w:rPr>
        <w:t xml:space="preserve"> средний</w:t>
      </w:r>
      <w:r w:rsidRPr="009D0053">
        <w:rPr>
          <w:color w:val="000000"/>
        </w:rPr>
        <w:t xml:space="preserve"> размер 92 нм. Пленки</w:t>
      </w:r>
      <w:r w:rsidR="00E072D6">
        <w:rPr>
          <w:color w:val="000000"/>
        </w:rPr>
        <w:t xml:space="preserve"> из альгината натрия формовали</w:t>
      </w:r>
      <w:r w:rsidRPr="009D0053">
        <w:rPr>
          <w:color w:val="000000"/>
        </w:rPr>
        <w:t xml:space="preserve"> методом полива 1% водного раствора </w:t>
      </w:r>
      <w:r w:rsidR="00E072D6">
        <w:rPr>
          <w:color w:val="000000"/>
        </w:rPr>
        <w:t>полисахарида</w:t>
      </w:r>
      <w:r w:rsidRPr="009D0053">
        <w:rPr>
          <w:color w:val="000000"/>
        </w:rPr>
        <w:t>, в т.ч. содержащего 0,01, 0,05 и 0,1</w:t>
      </w:r>
      <w:r w:rsidR="00A12B34">
        <w:rPr>
          <w:color w:val="000000"/>
        </w:rPr>
        <w:t xml:space="preserve"> </w:t>
      </w:r>
      <w:proofErr w:type="spellStart"/>
      <w:proofErr w:type="gramStart"/>
      <w:r w:rsidR="00A12B34">
        <w:rPr>
          <w:color w:val="000000"/>
        </w:rPr>
        <w:t>мас</w:t>
      </w:r>
      <w:proofErr w:type="spellEnd"/>
      <w:r w:rsidR="00A12B34">
        <w:rPr>
          <w:color w:val="000000"/>
        </w:rPr>
        <w:t>.</w:t>
      </w:r>
      <w:r w:rsidRPr="009D0053">
        <w:rPr>
          <w:color w:val="000000"/>
        </w:rPr>
        <w:t>%</w:t>
      </w:r>
      <w:proofErr w:type="gramEnd"/>
      <w:r w:rsidRPr="009D0053">
        <w:rPr>
          <w:color w:val="000000"/>
        </w:rPr>
        <w:t xml:space="preserve"> наночастиц тита</w:t>
      </w:r>
      <w:r w:rsidR="00E072D6">
        <w:rPr>
          <w:color w:val="000000"/>
        </w:rPr>
        <w:t>на</w:t>
      </w:r>
      <w:r w:rsidRPr="009D0053">
        <w:rPr>
          <w:color w:val="000000"/>
        </w:rPr>
        <w:t>. Исследовали их оптические (светопропускание и колориметрические свойства), диэлектрические, механические характеристики.</w:t>
      </w:r>
    </w:p>
    <w:p w14:paraId="4E4A1CA1" w14:textId="724E3255" w:rsidR="00E22189" w:rsidRDefault="009D0053" w:rsidP="00103657">
      <w:pPr>
        <w:pBdr>
          <w:top w:val="nil"/>
          <w:left w:val="nil"/>
          <w:bottom w:val="nil"/>
          <w:right w:val="nil"/>
          <w:between w:val="nil"/>
        </w:pBdr>
        <w:shd w:val="clear" w:color="auto" w:fill="FFFFFF"/>
        <w:ind w:firstLine="397"/>
        <w:jc w:val="both"/>
        <w:rPr>
          <w:color w:val="000000"/>
        </w:rPr>
      </w:pPr>
      <w:r w:rsidRPr="009D0053">
        <w:rPr>
          <w:color w:val="000000"/>
        </w:rPr>
        <w:t xml:space="preserve">Анализ </w:t>
      </w:r>
      <w:r w:rsidR="00A12B34">
        <w:rPr>
          <w:color w:val="000000"/>
        </w:rPr>
        <w:t xml:space="preserve">оптических </w:t>
      </w:r>
      <w:r w:rsidRPr="009D0053">
        <w:rPr>
          <w:color w:val="000000"/>
        </w:rPr>
        <w:t>свойств плёнок на основе альгината натрия</w:t>
      </w:r>
      <w:r w:rsidR="00A12B34">
        <w:rPr>
          <w:color w:val="000000"/>
        </w:rPr>
        <w:t xml:space="preserve"> </w:t>
      </w:r>
      <w:r w:rsidRPr="009D0053">
        <w:rPr>
          <w:color w:val="000000"/>
        </w:rPr>
        <w:t>выявил снижение коэффициента светопропускания и смещение окраски в синюю область (рост координаты b в системе CIE L-a-b) с увеличением концентрации на</w:t>
      </w:r>
      <w:r w:rsidR="00A12B34">
        <w:rPr>
          <w:color w:val="000000"/>
        </w:rPr>
        <w:t>ночастиц</w:t>
      </w:r>
      <w:r w:rsidRPr="009D0053">
        <w:rPr>
          <w:color w:val="000000"/>
        </w:rPr>
        <w:t>. Механические испытания показали статистически незначимый рост прочности (с 20 до 23 МПа) при одновременном существенном снижении модуля упругости (с 900 до 650 МПа). Исследование диэлектрических свойств выявило снижение диэлектрической проницаемости до 25% при уменьшении тангенса потерь</w:t>
      </w:r>
      <w:r>
        <w:rPr>
          <w:color w:val="000000"/>
        </w:rPr>
        <w:t>.</w:t>
      </w:r>
    </w:p>
    <w:p w14:paraId="0000000E" w14:textId="77777777" w:rsidR="00130241" w:rsidRPr="00573229"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5B01C396" w14:textId="7E0D3874" w:rsidR="009D0053" w:rsidRPr="00573229" w:rsidRDefault="009D0053" w:rsidP="00B0792E">
      <w:pPr>
        <w:pBdr>
          <w:top w:val="nil"/>
          <w:left w:val="nil"/>
          <w:bottom w:val="nil"/>
          <w:right w:val="nil"/>
          <w:between w:val="nil"/>
        </w:pBdr>
        <w:shd w:val="clear" w:color="auto" w:fill="FFFFFF"/>
        <w:jc w:val="both"/>
        <w:rPr>
          <w:color w:val="000000"/>
          <w:lang w:val="en-US"/>
        </w:rPr>
      </w:pPr>
      <w:r w:rsidRPr="009D0053">
        <w:rPr>
          <w:color w:val="000000"/>
          <w:lang w:val="en-US"/>
        </w:rPr>
        <w:t>1.</w:t>
      </w:r>
      <w:r w:rsidR="009B1B2D" w:rsidRPr="009B1B2D">
        <w:rPr>
          <w:color w:val="000000"/>
          <w:lang w:val="en-US"/>
        </w:rPr>
        <w:t xml:space="preserve"> </w:t>
      </w:r>
      <w:r w:rsidRPr="009D0053">
        <w:rPr>
          <w:color w:val="000000"/>
          <w:lang w:val="en-US"/>
        </w:rPr>
        <w:t xml:space="preserve">Lee K. Y., Mooney D. J. Alginate: Properties and biomedical applications // Progress in Polymer Science. </w:t>
      </w:r>
      <w:r w:rsidRPr="00573229">
        <w:rPr>
          <w:color w:val="000000"/>
          <w:lang w:val="en-US"/>
        </w:rPr>
        <w:t>2012. Vol. 37, № 1. P. 106–126;</w:t>
      </w:r>
    </w:p>
    <w:p w14:paraId="3486C755" w14:textId="45DEEC1C" w:rsidR="00116478" w:rsidRDefault="00B0792E" w:rsidP="00B0792E">
      <w:pPr>
        <w:pBdr>
          <w:top w:val="nil"/>
          <w:left w:val="nil"/>
          <w:bottom w:val="nil"/>
          <w:right w:val="nil"/>
          <w:between w:val="nil"/>
        </w:pBdr>
        <w:shd w:val="clear" w:color="auto" w:fill="FFFFFF"/>
        <w:jc w:val="both"/>
        <w:rPr>
          <w:color w:val="000000"/>
          <w:lang w:val="en-US"/>
        </w:rPr>
      </w:pPr>
      <w:r>
        <w:rPr>
          <w:color w:val="000000"/>
          <w:lang w:val="en-US"/>
        </w:rPr>
        <w:t xml:space="preserve">2. </w:t>
      </w:r>
      <w:proofErr w:type="spellStart"/>
      <w:r w:rsidR="009D0053" w:rsidRPr="009D0053">
        <w:rPr>
          <w:color w:val="000000"/>
          <w:lang w:val="en-US"/>
        </w:rPr>
        <w:t>Fachin</w:t>
      </w:r>
      <w:proofErr w:type="spellEnd"/>
      <w:r w:rsidR="009D0053" w:rsidRPr="009D0053">
        <w:rPr>
          <w:color w:val="000000"/>
          <w:lang w:val="en-US"/>
        </w:rPr>
        <w:t xml:space="preserve"> L. B., Bortoli L. S., Santos E., </w:t>
      </w:r>
      <w:proofErr w:type="spellStart"/>
      <w:r w:rsidR="009D0053" w:rsidRPr="009D0053">
        <w:rPr>
          <w:color w:val="000000"/>
          <w:lang w:val="en-US"/>
        </w:rPr>
        <w:t>Hotza</w:t>
      </w:r>
      <w:proofErr w:type="spellEnd"/>
      <w:r w:rsidR="009D0053" w:rsidRPr="009D0053">
        <w:rPr>
          <w:color w:val="000000"/>
          <w:lang w:val="en-US"/>
        </w:rPr>
        <w:t xml:space="preserve"> D. Green synthesis of blue titania nanoparticles by pulsed laser ablation in water // Open Ceramics. – 2023. – Vol. 16. – Art. 100505;</w:t>
      </w:r>
    </w:p>
    <w:sectPr w:rsidR="00116478" w:rsidSect="00B0792E">
      <w:pgSz w:w="11906" w:h="16838"/>
      <w:pgMar w:top="1134" w:right="1361" w:bottom="1134" w:left="136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6995876">
    <w:abstractNumId w:val="2"/>
  </w:num>
  <w:num w:numId="2" w16cid:durableId="903417334">
    <w:abstractNumId w:val="3"/>
  </w:num>
  <w:num w:numId="3" w16cid:durableId="376398607">
    <w:abstractNumId w:val="1"/>
  </w:num>
  <w:num w:numId="4" w16cid:durableId="2018387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17869"/>
    <w:rsid w:val="00063966"/>
    <w:rsid w:val="00075D6E"/>
    <w:rsid w:val="00086081"/>
    <w:rsid w:val="0009449A"/>
    <w:rsid w:val="00094FD0"/>
    <w:rsid w:val="000E334E"/>
    <w:rsid w:val="00101A1C"/>
    <w:rsid w:val="00103657"/>
    <w:rsid w:val="00105598"/>
    <w:rsid w:val="00106375"/>
    <w:rsid w:val="00107AA3"/>
    <w:rsid w:val="00116478"/>
    <w:rsid w:val="00130241"/>
    <w:rsid w:val="001E61C2"/>
    <w:rsid w:val="001F0493"/>
    <w:rsid w:val="0022260A"/>
    <w:rsid w:val="002264EE"/>
    <w:rsid w:val="0023307C"/>
    <w:rsid w:val="002B1CD0"/>
    <w:rsid w:val="0031361E"/>
    <w:rsid w:val="00344930"/>
    <w:rsid w:val="00373E2D"/>
    <w:rsid w:val="00391C38"/>
    <w:rsid w:val="003B76D6"/>
    <w:rsid w:val="003D09AD"/>
    <w:rsid w:val="003E2601"/>
    <w:rsid w:val="003F4E6B"/>
    <w:rsid w:val="00420BEA"/>
    <w:rsid w:val="004A26A3"/>
    <w:rsid w:val="004F0EDF"/>
    <w:rsid w:val="00522BF1"/>
    <w:rsid w:val="00573229"/>
    <w:rsid w:val="00590166"/>
    <w:rsid w:val="00592340"/>
    <w:rsid w:val="005B07E6"/>
    <w:rsid w:val="005D022B"/>
    <w:rsid w:val="005E5BE9"/>
    <w:rsid w:val="00665279"/>
    <w:rsid w:val="0069427D"/>
    <w:rsid w:val="006F7A19"/>
    <w:rsid w:val="00705378"/>
    <w:rsid w:val="007213E1"/>
    <w:rsid w:val="00775389"/>
    <w:rsid w:val="00797838"/>
    <w:rsid w:val="007C26B9"/>
    <w:rsid w:val="007C36D8"/>
    <w:rsid w:val="007F2744"/>
    <w:rsid w:val="0083398D"/>
    <w:rsid w:val="008931BE"/>
    <w:rsid w:val="008C67E3"/>
    <w:rsid w:val="00914205"/>
    <w:rsid w:val="00921D45"/>
    <w:rsid w:val="009426C0"/>
    <w:rsid w:val="00980A65"/>
    <w:rsid w:val="009A66DB"/>
    <w:rsid w:val="009B1B2D"/>
    <w:rsid w:val="009B2F80"/>
    <w:rsid w:val="009B3300"/>
    <w:rsid w:val="009D0053"/>
    <w:rsid w:val="009F3380"/>
    <w:rsid w:val="00A02163"/>
    <w:rsid w:val="00A12B34"/>
    <w:rsid w:val="00A314FE"/>
    <w:rsid w:val="00AA1D62"/>
    <w:rsid w:val="00AD7380"/>
    <w:rsid w:val="00B0792E"/>
    <w:rsid w:val="00BE0911"/>
    <w:rsid w:val="00BF36F8"/>
    <w:rsid w:val="00BF4622"/>
    <w:rsid w:val="00C36346"/>
    <w:rsid w:val="00C844E2"/>
    <w:rsid w:val="00C938F0"/>
    <w:rsid w:val="00CD00B1"/>
    <w:rsid w:val="00D22306"/>
    <w:rsid w:val="00D37D84"/>
    <w:rsid w:val="00D42542"/>
    <w:rsid w:val="00D8121C"/>
    <w:rsid w:val="00DD47C4"/>
    <w:rsid w:val="00E072D6"/>
    <w:rsid w:val="00E22189"/>
    <w:rsid w:val="00E74069"/>
    <w:rsid w:val="00E81D35"/>
    <w:rsid w:val="00E820E3"/>
    <w:rsid w:val="00EA40B1"/>
    <w:rsid w:val="00EB1F49"/>
    <w:rsid w:val="00F55054"/>
    <w:rsid w:val="00F865B3"/>
    <w:rsid w:val="00FA2140"/>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 w:type="character" w:styleId="ab">
    <w:name w:val="annotation reference"/>
    <w:basedOn w:val="a0"/>
    <w:uiPriority w:val="99"/>
    <w:semiHidden/>
    <w:unhideWhenUsed/>
    <w:rsid w:val="00A12B34"/>
    <w:rPr>
      <w:sz w:val="16"/>
      <w:szCs w:val="16"/>
    </w:rPr>
  </w:style>
  <w:style w:type="paragraph" w:styleId="ac">
    <w:name w:val="annotation text"/>
    <w:basedOn w:val="a"/>
    <w:link w:val="ad"/>
    <w:uiPriority w:val="99"/>
    <w:semiHidden/>
    <w:unhideWhenUsed/>
    <w:rsid w:val="00A12B34"/>
    <w:rPr>
      <w:sz w:val="20"/>
      <w:szCs w:val="20"/>
    </w:rPr>
  </w:style>
  <w:style w:type="character" w:customStyle="1" w:styleId="ad">
    <w:name w:val="Текст примечания Знак"/>
    <w:basedOn w:val="a0"/>
    <w:link w:val="ac"/>
    <w:uiPriority w:val="99"/>
    <w:semiHidden/>
    <w:rsid w:val="00A12B34"/>
    <w:rPr>
      <w:rFonts w:ascii="Times New Roman" w:eastAsia="Times New Roman" w:hAnsi="Times New Roman" w:cs="Times New Roman"/>
    </w:rPr>
  </w:style>
  <w:style w:type="paragraph" w:styleId="ae">
    <w:name w:val="annotation subject"/>
    <w:basedOn w:val="ac"/>
    <w:next w:val="ac"/>
    <w:link w:val="af"/>
    <w:uiPriority w:val="99"/>
    <w:semiHidden/>
    <w:unhideWhenUsed/>
    <w:rsid w:val="00A12B34"/>
    <w:rPr>
      <w:b/>
      <w:bCs/>
    </w:rPr>
  </w:style>
  <w:style w:type="character" w:customStyle="1" w:styleId="af">
    <w:name w:val="Тема примечания Знак"/>
    <w:basedOn w:val="ad"/>
    <w:link w:val="ae"/>
    <w:uiPriority w:val="99"/>
    <w:semiHidden/>
    <w:rsid w:val="00A12B34"/>
    <w:rPr>
      <w:rFonts w:ascii="Times New Roman" w:eastAsia="Times New Roman" w:hAnsi="Times New Roman" w:cs="Times New Roman"/>
      <w:b/>
      <w:bCs/>
    </w:rPr>
  </w:style>
  <w:style w:type="paragraph" w:styleId="af0">
    <w:name w:val="Balloon Text"/>
    <w:basedOn w:val="a"/>
    <w:link w:val="af1"/>
    <w:uiPriority w:val="99"/>
    <w:semiHidden/>
    <w:unhideWhenUsed/>
    <w:rsid w:val="00A12B34"/>
    <w:rPr>
      <w:rFonts w:ascii="Segoe UI" w:hAnsi="Segoe UI" w:cs="Segoe UI"/>
      <w:sz w:val="18"/>
      <w:szCs w:val="18"/>
    </w:rPr>
  </w:style>
  <w:style w:type="character" w:customStyle="1" w:styleId="af1">
    <w:name w:val="Текст выноски Знак"/>
    <w:basedOn w:val="a0"/>
    <w:link w:val="af0"/>
    <w:uiPriority w:val="99"/>
    <w:semiHidden/>
    <w:rsid w:val="00A12B3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EFC6-3EED-4151-897D-74110F6B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421</Words>
  <Characters>2405</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Lomonosov MSU</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I-on</cp:lastModifiedBy>
  <cp:revision>4</cp:revision>
  <cp:lastPrinted>2026-01-28T14:24:00Z</cp:lastPrinted>
  <dcterms:created xsi:type="dcterms:W3CDTF">2026-03-21T13:20:00Z</dcterms:created>
  <dcterms:modified xsi:type="dcterms:W3CDTF">2026-03-21T13:23:00Z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