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45BE" w14:textId="77777777" w:rsidR="00687D70" w:rsidRDefault="00732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Наноматериалы на основе </w:t>
      </w:r>
      <w:r>
        <w:rPr>
          <w:b/>
          <w:color w:val="000000"/>
          <w:lang w:val="en-US"/>
        </w:rPr>
        <w:t>CeO</w:t>
      </w:r>
      <w:r w:rsidRPr="0073236D">
        <w:rPr>
          <w:b/>
          <w:color w:val="000000"/>
          <w:vertAlign w:val="subscript"/>
        </w:rPr>
        <w:t>2</w:t>
      </w:r>
      <w:r w:rsidRPr="0073236D">
        <w:rPr>
          <w:b/>
          <w:color w:val="000000"/>
        </w:rPr>
        <w:t xml:space="preserve">: </w:t>
      </w:r>
      <w:r>
        <w:rPr>
          <w:b/>
          <w:color w:val="000000"/>
        </w:rPr>
        <w:t>синтез из координационных соединений церия</w:t>
      </w:r>
    </w:p>
    <w:p w14:paraId="00000002" w14:textId="1E823DA6" w:rsidR="00130241" w:rsidRPr="0073236D" w:rsidRDefault="006A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Никандров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3236D">
        <w:rPr>
          <w:b/>
          <w:i/>
          <w:color w:val="000000"/>
        </w:rPr>
        <w:t>Карабанова</w:t>
      </w:r>
      <w:r w:rsidR="00EB1F49">
        <w:rPr>
          <w:b/>
          <w:i/>
          <w:color w:val="000000"/>
        </w:rPr>
        <w:t xml:space="preserve"> </w:t>
      </w:r>
      <w:r w:rsidR="0073236D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73236D"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73236D" w:rsidRPr="0073236D">
        <w:rPr>
          <w:b/>
          <w:i/>
          <w:color w:val="000000"/>
        </w:rPr>
        <w:t xml:space="preserve">, </w:t>
      </w:r>
      <w:r w:rsidR="0073236D">
        <w:rPr>
          <w:b/>
          <w:i/>
          <w:color w:val="000000"/>
        </w:rPr>
        <w:t>Спасская С.А.</w:t>
      </w:r>
      <w:r w:rsidR="0073236D" w:rsidRPr="00BF4622">
        <w:rPr>
          <w:b/>
          <w:i/>
          <w:color w:val="000000"/>
          <w:vertAlign w:val="superscript"/>
        </w:rPr>
        <w:t>2</w:t>
      </w:r>
      <w:r w:rsidR="0073236D">
        <w:rPr>
          <w:b/>
          <w:i/>
          <w:color w:val="000000"/>
        </w:rPr>
        <w:t xml:space="preserve">, </w:t>
      </w:r>
      <w:proofErr w:type="spellStart"/>
      <w:r w:rsidR="0073236D">
        <w:rPr>
          <w:b/>
          <w:i/>
          <w:color w:val="000000"/>
        </w:rPr>
        <w:t>Волконовский</w:t>
      </w:r>
      <w:proofErr w:type="spellEnd"/>
      <w:r w:rsidR="0073236D">
        <w:rPr>
          <w:b/>
          <w:i/>
          <w:color w:val="000000"/>
        </w:rPr>
        <w:t xml:space="preserve"> Г.Г.</w:t>
      </w:r>
      <w:r w:rsidR="0073236D" w:rsidRPr="00BF4622">
        <w:rPr>
          <w:b/>
          <w:i/>
          <w:color w:val="000000"/>
          <w:vertAlign w:val="superscript"/>
        </w:rPr>
        <w:t>2</w:t>
      </w:r>
      <w:r w:rsidR="0073236D">
        <w:rPr>
          <w:b/>
          <w:i/>
          <w:color w:val="000000"/>
        </w:rPr>
        <w:t>,</w:t>
      </w:r>
      <w:r w:rsidR="006C13D0">
        <w:rPr>
          <w:b/>
          <w:i/>
          <w:color w:val="000000"/>
        </w:rPr>
        <w:t xml:space="preserve"> </w:t>
      </w:r>
      <w:r w:rsidR="00DC3DCC" w:rsidRPr="00DC3DCC">
        <w:rPr>
          <w:b/>
          <w:i/>
          <w:color w:val="000000"/>
        </w:rPr>
        <w:br/>
      </w:r>
      <w:proofErr w:type="spellStart"/>
      <w:r w:rsidR="0073236D">
        <w:rPr>
          <w:b/>
          <w:i/>
          <w:color w:val="000000"/>
        </w:rPr>
        <w:t>Цымбаренко</w:t>
      </w:r>
      <w:proofErr w:type="spellEnd"/>
      <w:r w:rsidR="0073236D">
        <w:rPr>
          <w:b/>
          <w:i/>
          <w:color w:val="000000"/>
        </w:rPr>
        <w:t xml:space="preserve"> Д.М.</w:t>
      </w:r>
      <w:r w:rsidR="0073236D" w:rsidRPr="00BF4622">
        <w:rPr>
          <w:b/>
          <w:i/>
          <w:color w:val="000000"/>
          <w:vertAlign w:val="superscript"/>
        </w:rPr>
        <w:t>2</w:t>
      </w:r>
    </w:p>
    <w:p w14:paraId="00000003" w14:textId="6C4CA6A7" w:rsidR="00130241" w:rsidRDefault="006A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5DDC68E3" w14:textId="77777777" w:rsidR="00687D7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6A6108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00000007" w14:textId="78DBA91B" w:rsidR="00130241" w:rsidRPr="000E334E" w:rsidRDefault="006A610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797F9DA8" w14:textId="77777777" w:rsidR="00687D70" w:rsidRPr="00687D70" w:rsidRDefault="00EB1F49" w:rsidP="00A12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87D70">
        <w:rPr>
          <w:i/>
          <w:color w:val="000000"/>
          <w:lang w:val="en-US"/>
        </w:rPr>
        <w:t>E</w:t>
      </w:r>
      <w:r w:rsidR="003B76D6" w:rsidRPr="00687D70">
        <w:rPr>
          <w:i/>
          <w:color w:val="000000"/>
          <w:lang w:val="en-US"/>
        </w:rPr>
        <w:t>-</w:t>
      </w:r>
      <w:r w:rsidRPr="00687D70">
        <w:rPr>
          <w:i/>
          <w:color w:val="000000"/>
          <w:lang w:val="en-US"/>
        </w:rPr>
        <w:t xml:space="preserve">mail: </w:t>
      </w:r>
      <w:hyperlink r:id="rId6" w:history="1">
        <w:r w:rsidR="006A6108" w:rsidRPr="00687D70">
          <w:rPr>
            <w:rStyle w:val="a9"/>
            <w:i/>
            <w:color w:val="000000"/>
            <w:lang w:val="en-US"/>
          </w:rPr>
          <w:t>nikita_nikandrov@inbox.ru</w:t>
        </w:r>
      </w:hyperlink>
    </w:p>
    <w:p w14:paraId="160477CA" w14:textId="77777777" w:rsidR="00687D70" w:rsidRDefault="00675373" w:rsidP="000941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675373">
        <w:rPr>
          <w:color w:val="000000"/>
        </w:rPr>
        <w:t>Контроль размер</w:t>
      </w:r>
      <w:r w:rsidR="00CF3A2A">
        <w:rPr>
          <w:color w:val="000000"/>
        </w:rPr>
        <w:t>ов</w:t>
      </w:r>
      <w:r w:rsidRPr="00675373">
        <w:rPr>
          <w:color w:val="000000"/>
        </w:rPr>
        <w:t xml:space="preserve"> </w:t>
      </w:r>
      <w:r w:rsidR="00CF3A2A">
        <w:rPr>
          <w:color w:val="000000"/>
        </w:rPr>
        <w:t>нано</w:t>
      </w:r>
      <w:r w:rsidRPr="00675373">
        <w:rPr>
          <w:color w:val="000000"/>
        </w:rPr>
        <w:t xml:space="preserve">частиц </w:t>
      </w:r>
      <w:r>
        <w:rPr>
          <w:color w:val="000000"/>
        </w:rPr>
        <w:t>–</w:t>
      </w:r>
      <w:r w:rsidRPr="00675373">
        <w:rPr>
          <w:color w:val="000000"/>
        </w:rPr>
        <w:t xml:space="preserve"> ключевая проблема синтеза каталитически активного нано</w:t>
      </w:r>
      <w:r>
        <w:rPr>
          <w:color w:val="000000"/>
        </w:rPr>
        <w:t>дисперсного диоксида церия</w:t>
      </w:r>
      <w:r w:rsidRPr="00675373">
        <w:rPr>
          <w:color w:val="000000"/>
        </w:rPr>
        <w:t>. Распространенные методы (быстрое осаждение, гидротермальный синтез) просты, но не позволяют точно управлять дисперсностью</w:t>
      </w:r>
      <w:r w:rsidR="00CF3A2A">
        <w:rPr>
          <w:color w:val="000000"/>
        </w:rPr>
        <w:t xml:space="preserve">. </w:t>
      </w:r>
      <w:r w:rsidRPr="00675373">
        <w:rPr>
          <w:color w:val="000000"/>
        </w:rPr>
        <w:t xml:space="preserve">Перспективным </w:t>
      </w:r>
      <w:r w:rsidR="0088334E">
        <w:rPr>
          <w:color w:val="000000"/>
        </w:rPr>
        <w:t xml:space="preserve">методом синтеза наночастиц </w:t>
      </w:r>
      <w:proofErr w:type="spellStart"/>
      <w:r w:rsidR="0088334E">
        <w:rPr>
          <w:color w:val="000000"/>
          <w:lang w:val="en-US"/>
        </w:rPr>
        <w:t>CeO</w:t>
      </w:r>
      <w:proofErr w:type="spellEnd"/>
      <w:r w:rsidR="0088334E" w:rsidRPr="0088334E">
        <w:rPr>
          <w:color w:val="000000"/>
          <w:vertAlign w:val="subscript"/>
        </w:rPr>
        <w:t>2</w:t>
      </w:r>
      <w:r w:rsidRPr="00675373">
        <w:rPr>
          <w:color w:val="000000"/>
        </w:rPr>
        <w:t xml:space="preserve"> явля</w:t>
      </w:r>
      <w:r w:rsidR="0088334E">
        <w:rPr>
          <w:color w:val="000000"/>
        </w:rPr>
        <w:t>е</w:t>
      </w:r>
      <w:r w:rsidRPr="00675373">
        <w:rPr>
          <w:color w:val="000000"/>
        </w:rPr>
        <w:t>тся</w:t>
      </w:r>
      <w:r w:rsidR="0088334E">
        <w:rPr>
          <w:color w:val="000000"/>
        </w:rPr>
        <w:t xml:space="preserve"> гидролиз</w:t>
      </w:r>
      <w:r w:rsidRPr="00675373">
        <w:rPr>
          <w:color w:val="000000"/>
        </w:rPr>
        <w:t xml:space="preserve"> </w:t>
      </w:r>
      <w:proofErr w:type="spellStart"/>
      <w:r w:rsidRPr="00675373">
        <w:rPr>
          <w:color w:val="000000"/>
        </w:rPr>
        <w:t>полиядерны</w:t>
      </w:r>
      <w:r w:rsidR="0088334E">
        <w:rPr>
          <w:color w:val="000000"/>
        </w:rPr>
        <w:t>х</w:t>
      </w:r>
      <w:proofErr w:type="spellEnd"/>
      <w:r w:rsidRPr="00675373">
        <w:rPr>
          <w:color w:val="000000"/>
        </w:rPr>
        <w:t xml:space="preserve"> </w:t>
      </w:r>
      <w:proofErr w:type="spellStart"/>
      <w:r w:rsidRPr="00675373">
        <w:rPr>
          <w:color w:val="000000"/>
        </w:rPr>
        <w:t>карбоксилат</w:t>
      </w:r>
      <w:r w:rsidR="0088334E">
        <w:rPr>
          <w:color w:val="000000"/>
        </w:rPr>
        <w:t>ов</w:t>
      </w:r>
      <w:proofErr w:type="spellEnd"/>
      <w:r w:rsidRPr="00675373">
        <w:rPr>
          <w:color w:val="000000"/>
        </w:rPr>
        <w:t xml:space="preserve"> церия с </w:t>
      </w:r>
      <w:proofErr w:type="spellStart"/>
      <w:r w:rsidRPr="00675373">
        <w:rPr>
          <w:color w:val="000000"/>
        </w:rPr>
        <w:t>флюоритоподобными</w:t>
      </w:r>
      <w:proofErr w:type="spellEnd"/>
      <w:r w:rsidRPr="00675373">
        <w:rPr>
          <w:color w:val="000000"/>
        </w:rPr>
        <w:t xml:space="preserve"> остовами</w:t>
      </w:r>
      <w:r w:rsidR="00BA2E36">
        <w:rPr>
          <w:color w:val="000000"/>
        </w:rPr>
        <w:t xml:space="preserve">, </w:t>
      </w:r>
      <w:r w:rsidRPr="00675373">
        <w:rPr>
          <w:color w:val="000000"/>
        </w:rPr>
        <w:t>например, Ce</w:t>
      </w:r>
      <w:r w:rsidRPr="007D69C2">
        <w:rPr>
          <w:color w:val="000000"/>
          <w:vertAlign w:val="subscript"/>
        </w:rPr>
        <w:t>6</w:t>
      </w:r>
      <w:r w:rsidR="00BA2E36">
        <w:rPr>
          <w:color w:val="000000"/>
          <w:lang w:val="en-US"/>
        </w:rPr>
        <w:t>O</w:t>
      </w:r>
      <w:r w:rsidR="00BA2E36" w:rsidRPr="00BA2E36">
        <w:rPr>
          <w:color w:val="000000"/>
          <w:vertAlign w:val="subscript"/>
        </w:rPr>
        <w:t>8</w:t>
      </w:r>
      <w:r w:rsidR="00BA2E36" w:rsidRPr="00BA2E36">
        <w:rPr>
          <w:color w:val="000000"/>
        </w:rPr>
        <w:t>(</w:t>
      </w:r>
      <w:proofErr w:type="spellStart"/>
      <w:r w:rsidR="00BA2E36">
        <w:rPr>
          <w:color w:val="000000"/>
          <w:lang w:val="en-US"/>
        </w:rPr>
        <w:t>piv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8</w:t>
      </w:r>
      <w:r w:rsidR="00BA2E36" w:rsidRPr="00BA2E36">
        <w:rPr>
          <w:color w:val="000000"/>
        </w:rPr>
        <w:t>(</w:t>
      </w:r>
      <w:proofErr w:type="spellStart"/>
      <w:r w:rsidR="00BA2E36">
        <w:rPr>
          <w:color w:val="000000"/>
          <w:lang w:val="en-US"/>
        </w:rPr>
        <w:t>deta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4</w:t>
      </w:r>
      <w:r w:rsidR="00BA2E36" w:rsidRPr="00BA2E36">
        <w:rPr>
          <w:color w:val="000000"/>
        </w:rPr>
        <w:t xml:space="preserve"> (</w:t>
      </w:r>
      <w:proofErr w:type="spellStart"/>
      <w:r w:rsidR="00BA2E36">
        <w:rPr>
          <w:color w:val="000000"/>
          <w:lang w:val="en-US"/>
        </w:rPr>
        <w:t>piv</w:t>
      </w:r>
      <w:proofErr w:type="spellEnd"/>
      <w:r w:rsidR="00BA2E36" w:rsidRPr="00BA2E36">
        <w:rPr>
          <w:color w:val="000000"/>
        </w:rPr>
        <w:t xml:space="preserve"> </w:t>
      </w:r>
      <w:r w:rsidR="00BA2E36">
        <w:rPr>
          <w:color w:val="000000"/>
        </w:rPr>
        <w:t>=</w:t>
      </w:r>
      <w:r w:rsidR="00BA2E36" w:rsidRPr="00BA2E36">
        <w:rPr>
          <w:color w:val="000000"/>
        </w:rPr>
        <w:t xml:space="preserve"> </w:t>
      </w:r>
      <w:r w:rsidR="00BA2E36">
        <w:rPr>
          <w:color w:val="000000"/>
        </w:rPr>
        <w:t xml:space="preserve">анион </w:t>
      </w:r>
      <w:proofErr w:type="spellStart"/>
      <w:r w:rsidR="00BA2E36">
        <w:rPr>
          <w:color w:val="000000"/>
        </w:rPr>
        <w:t>пивалевой</w:t>
      </w:r>
      <w:proofErr w:type="spellEnd"/>
      <w:r w:rsidR="00BA2E36">
        <w:rPr>
          <w:color w:val="000000"/>
        </w:rPr>
        <w:t xml:space="preserve"> кислоты, </w:t>
      </w:r>
      <w:proofErr w:type="spellStart"/>
      <w:r w:rsidR="00BA2E36">
        <w:rPr>
          <w:color w:val="000000"/>
          <w:lang w:val="en-US"/>
        </w:rPr>
        <w:t>deta</w:t>
      </w:r>
      <w:proofErr w:type="spellEnd"/>
      <w:r w:rsidR="00BA2E36" w:rsidRPr="00BA2E36">
        <w:rPr>
          <w:color w:val="000000"/>
        </w:rPr>
        <w:t xml:space="preserve"> </w:t>
      </w:r>
      <w:r w:rsidR="00BA2E36">
        <w:rPr>
          <w:color w:val="000000"/>
        </w:rPr>
        <w:t>=</w:t>
      </w:r>
      <w:r w:rsidR="00BA2E36" w:rsidRPr="00BA2E36">
        <w:rPr>
          <w:color w:val="000000"/>
        </w:rPr>
        <w:t xml:space="preserve"> </w:t>
      </w:r>
      <w:proofErr w:type="spellStart"/>
      <w:r w:rsidR="00BA2E36">
        <w:rPr>
          <w:color w:val="000000"/>
        </w:rPr>
        <w:t>диэтилентриамин</w:t>
      </w:r>
      <w:proofErr w:type="spellEnd"/>
      <w:r w:rsidR="00BA2E36">
        <w:rPr>
          <w:color w:val="000000"/>
        </w:rPr>
        <w:t>)</w:t>
      </w:r>
      <w:r w:rsidRPr="00675373">
        <w:rPr>
          <w:color w:val="000000"/>
        </w:rPr>
        <w:t xml:space="preserve">, </w:t>
      </w:r>
      <w:r w:rsidR="00BA2E36" w:rsidRPr="00BA2E36">
        <w:rPr>
          <w:color w:val="000000"/>
        </w:rPr>
        <w:t>[Ce</w:t>
      </w:r>
      <w:r w:rsidR="00BA2E36" w:rsidRPr="00BA2E36">
        <w:rPr>
          <w:color w:val="000000"/>
          <w:vertAlign w:val="subscript"/>
        </w:rPr>
        <w:t>24</w:t>
      </w:r>
      <w:r w:rsidR="00BA2E36" w:rsidRPr="00BA2E36">
        <w:rPr>
          <w:color w:val="000000"/>
        </w:rPr>
        <w:t>O</w:t>
      </w:r>
      <w:r w:rsidR="00BA2E36" w:rsidRPr="00BA2E36">
        <w:rPr>
          <w:color w:val="000000"/>
          <w:vertAlign w:val="subscript"/>
        </w:rPr>
        <w:t>28</w:t>
      </w:r>
      <w:r w:rsidR="00BA2E36" w:rsidRPr="00BA2E36">
        <w:rPr>
          <w:color w:val="000000"/>
        </w:rPr>
        <w:t>(OH)</w:t>
      </w:r>
      <w:r w:rsidR="00BA2E36" w:rsidRPr="00BA2E36">
        <w:rPr>
          <w:color w:val="000000"/>
          <w:vertAlign w:val="subscript"/>
        </w:rPr>
        <w:t>8</w:t>
      </w:r>
      <w:r w:rsidR="00BA2E36" w:rsidRPr="00BA2E36">
        <w:rPr>
          <w:color w:val="000000"/>
        </w:rPr>
        <w:t>(</w:t>
      </w:r>
      <w:proofErr w:type="spellStart"/>
      <w:r w:rsidR="00BA2E36" w:rsidRPr="00BA2E36">
        <w:rPr>
          <w:color w:val="000000"/>
        </w:rPr>
        <w:t>PhCOO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30</w:t>
      </w:r>
      <w:r w:rsidR="00BA2E36" w:rsidRPr="00BA2E36">
        <w:rPr>
          <w:color w:val="000000"/>
        </w:rPr>
        <w:t>(</w:t>
      </w:r>
      <w:proofErr w:type="spellStart"/>
      <w:r w:rsidR="00BA2E36" w:rsidRPr="00BA2E36">
        <w:rPr>
          <w:color w:val="000000"/>
        </w:rPr>
        <w:t>py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4</w:t>
      </w:r>
      <w:r w:rsidR="00BA2E36" w:rsidRPr="00BA2E36">
        <w:rPr>
          <w:color w:val="000000"/>
        </w:rPr>
        <w:t>], [Ce</w:t>
      </w:r>
      <w:r w:rsidR="00BA2E36" w:rsidRPr="00BA2E36">
        <w:rPr>
          <w:color w:val="000000"/>
          <w:vertAlign w:val="subscript"/>
        </w:rPr>
        <w:t>38</w:t>
      </w:r>
      <w:r w:rsidR="00BA2E36" w:rsidRPr="00BA2E36">
        <w:rPr>
          <w:color w:val="000000"/>
        </w:rPr>
        <w:t>O</w:t>
      </w:r>
      <w:r w:rsidR="00BA2E36" w:rsidRPr="00BA2E36">
        <w:rPr>
          <w:color w:val="000000"/>
          <w:vertAlign w:val="subscript"/>
        </w:rPr>
        <w:t>54</w:t>
      </w:r>
      <w:r w:rsidR="00BA2E36" w:rsidRPr="00BA2E36">
        <w:rPr>
          <w:color w:val="000000"/>
        </w:rPr>
        <w:t>(OH)</w:t>
      </w:r>
      <w:r w:rsidR="00BA2E36" w:rsidRPr="00BA2E36">
        <w:rPr>
          <w:color w:val="000000"/>
          <w:vertAlign w:val="subscript"/>
        </w:rPr>
        <w:t>8</w:t>
      </w:r>
      <w:r w:rsidR="00BA2E36" w:rsidRPr="00BA2E36">
        <w:rPr>
          <w:color w:val="000000"/>
        </w:rPr>
        <w:t>(</w:t>
      </w:r>
      <w:proofErr w:type="spellStart"/>
      <w:r w:rsidR="00BA2E36" w:rsidRPr="00BA2E36">
        <w:rPr>
          <w:color w:val="000000"/>
        </w:rPr>
        <w:t>EtCOO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36</w:t>
      </w:r>
      <w:r w:rsidR="00BA2E36" w:rsidRPr="00BA2E36">
        <w:rPr>
          <w:color w:val="000000"/>
        </w:rPr>
        <w:t>(</w:t>
      </w:r>
      <w:proofErr w:type="spellStart"/>
      <w:r w:rsidR="00BA2E36" w:rsidRPr="00BA2E36">
        <w:rPr>
          <w:color w:val="000000"/>
        </w:rPr>
        <w:t>py</w:t>
      </w:r>
      <w:proofErr w:type="spellEnd"/>
      <w:r w:rsidR="00BA2E36" w:rsidRPr="00BA2E36">
        <w:rPr>
          <w:color w:val="000000"/>
        </w:rPr>
        <w:t>)</w:t>
      </w:r>
      <w:r w:rsidR="00BA2E36" w:rsidRPr="00BA2E36">
        <w:rPr>
          <w:color w:val="000000"/>
          <w:vertAlign w:val="subscript"/>
        </w:rPr>
        <w:t>8</w:t>
      </w:r>
      <w:r w:rsidR="00BA2E36" w:rsidRPr="00BA2E36">
        <w:rPr>
          <w:color w:val="000000"/>
        </w:rPr>
        <w:t>] (</w:t>
      </w:r>
      <w:proofErr w:type="spellStart"/>
      <w:r w:rsidR="00BA2E36" w:rsidRPr="00BA2E36">
        <w:rPr>
          <w:color w:val="000000"/>
        </w:rPr>
        <w:t>PhCOO</w:t>
      </w:r>
      <w:proofErr w:type="spellEnd"/>
      <w:r w:rsidR="00BA2E36" w:rsidRPr="00BA2E36">
        <w:rPr>
          <w:color w:val="000000"/>
        </w:rPr>
        <w:t xml:space="preserve"> = </w:t>
      </w:r>
      <w:r w:rsidR="00493E69">
        <w:rPr>
          <w:color w:val="000000"/>
        </w:rPr>
        <w:t>анион</w:t>
      </w:r>
      <w:r w:rsidR="00BA2E36" w:rsidRPr="00BA2E36">
        <w:rPr>
          <w:color w:val="000000"/>
        </w:rPr>
        <w:t xml:space="preserve"> бензойной кислоты, </w:t>
      </w:r>
      <w:proofErr w:type="spellStart"/>
      <w:r w:rsidR="00BA2E36" w:rsidRPr="00BA2E36">
        <w:rPr>
          <w:color w:val="000000"/>
        </w:rPr>
        <w:t>EtCOO</w:t>
      </w:r>
      <w:proofErr w:type="spellEnd"/>
      <w:r w:rsidR="00BA2E36" w:rsidRPr="00BA2E36">
        <w:rPr>
          <w:color w:val="000000"/>
        </w:rPr>
        <w:t xml:space="preserve"> = </w:t>
      </w:r>
      <w:r w:rsidR="00493E69">
        <w:rPr>
          <w:color w:val="000000"/>
        </w:rPr>
        <w:t>анион</w:t>
      </w:r>
      <w:r w:rsidR="00BA2E36" w:rsidRPr="00BA2E36">
        <w:rPr>
          <w:color w:val="000000"/>
        </w:rPr>
        <w:t xml:space="preserve"> уксусной кислоты, </w:t>
      </w:r>
      <w:proofErr w:type="spellStart"/>
      <w:r w:rsidR="00BA2E36" w:rsidRPr="00BA2E36">
        <w:rPr>
          <w:color w:val="000000"/>
        </w:rPr>
        <w:t>py</w:t>
      </w:r>
      <w:proofErr w:type="spellEnd"/>
      <w:r w:rsidR="00BA2E36" w:rsidRPr="00BA2E36">
        <w:rPr>
          <w:color w:val="000000"/>
        </w:rPr>
        <w:t xml:space="preserve"> = пиридин) </w:t>
      </w:r>
      <w:r w:rsidRPr="00675373">
        <w:rPr>
          <w:color w:val="000000"/>
        </w:rPr>
        <w:t>[1</w:t>
      </w:r>
      <w:r w:rsidR="00CF7F62" w:rsidRPr="00CF7F62">
        <w:rPr>
          <w:color w:val="000000"/>
        </w:rPr>
        <w:t>,</w:t>
      </w:r>
      <w:r w:rsidR="00CF7F62" w:rsidRPr="00BD2C3F">
        <w:rPr>
          <w:color w:val="000000"/>
        </w:rPr>
        <w:t>2</w:t>
      </w:r>
      <w:r w:rsidRPr="00675373">
        <w:rPr>
          <w:color w:val="000000"/>
        </w:rPr>
        <w:t xml:space="preserve">]. </w:t>
      </w:r>
      <w:r w:rsidR="00EA7018">
        <w:rPr>
          <w:color w:val="000000"/>
        </w:rPr>
        <w:t>Подобные</w:t>
      </w:r>
      <w:r w:rsidR="00B02EB6">
        <w:rPr>
          <w:color w:val="000000"/>
        </w:rPr>
        <w:t xml:space="preserve"> соединени</w:t>
      </w:r>
      <w:r w:rsidR="00EA7018">
        <w:rPr>
          <w:color w:val="000000"/>
        </w:rPr>
        <w:t>я</w:t>
      </w:r>
      <w:r w:rsidRPr="00675373">
        <w:rPr>
          <w:color w:val="000000"/>
        </w:rPr>
        <w:t xml:space="preserve"> можно рассматривать как монодисперсные наночастицы CeO</w:t>
      </w:r>
      <w:r w:rsidR="007D69C2">
        <w:rPr>
          <w:color w:val="000000"/>
          <w:vertAlign w:val="subscript"/>
        </w:rPr>
        <w:t>2</w:t>
      </w:r>
      <w:r w:rsidRPr="00675373">
        <w:rPr>
          <w:color w:val="000000"/>
        </w:rPr>
        <w:t>, стабилизированные лигандами. Регулировать размер</w:t>
      </w:r>
      <w:r w:rsidR="00AE4F8E">
        <w:rPr>
          <w:color w:val="000000"/>
        </w:rPr>
        <w:t>ы</w:t>
      </w:r>
      <w:r w:rsidRPr="00675373">
        <w:rPr>
          <w:color w:val="000000"/>
        </w:rPr>
        <w:t xml:space="preserve"> </w:t>
      </w:r>
      <w:r w:rsidR="00CA63A9">
        <w:rPr>
          <w:color w:val="000000"/>
        </w:rPr>
        <w:t>синтезируемых из них</w:t>
      </w:r>
      <w:r w:rsidRPr="00675373">
        <w:rPr>
          <w:color w:val="000000"/>
        </w:rPr>
        <w:t xml:space="preserve"> </w:t>
      </w:r>
      <w:r w:rsidR="00CA63A9">
        <w:rPr>
          <w:color w:val="000000"/>
        </w:rPr>
        <w:t>нано</w:t>
      </w:r>
      <w:r w:rsidRPr="00675373">
        <w:rPr>
          <w:color w:val="000000"/>
        </w:rPr>
        <w:t>частиц можно, выбирая прекурсор с нужным числом атомов церия и варьируя параметры синтеза. При этом процессы формирования и свойства наночастиц CeO</w:t>
      </w:r>
      <w:r w:rsidRPr="00AC405F">
        <w:rPr>
          <w:color w:val="000000"/>
          <w:vertAlign w:val="subscript"/>
        </w:rPr>
        <w:t>2</w:t>
      </w:r>
      <w:r w:rsidRPr="00675373">
        <w:rPr>
          <w:color w:val="000000"/>
        </w:rPr>
        <w:t xml:space="preserve"> из таких </w:t>
      </w:r>
      <w:r w:rsidR="004E2EA1">
        <w:rPr>
          <w:color w:val="000000"/>
        </w:rPr>
        <w:t xml:space="preserve">соединений </w:t>
      </w:r>
      <w:r w:rsidRPr="00675373">
        <w:rPr>
          <w:color w:val="000000"/>
        </w:rPr>
        <w:t>изучены недостаточно.</w:t>
      </w:r>
      <w:bookmarkEnd w:id="0"/>
    </w:p>
    <w:p w14:paraId="05C2138D" w14:textId="5A2DD07B" w:rsidR="00C50EFE" w:rsidRPr="00C50EFE" w:rsidRDefault="00EC72AE" w:rsidP="000941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обсуждается синтез наночастиц диоксида церия из </w:t>
      </w:r>
      <w:proofErr w:type="spellStart"/>
      <w:r>
        <w:rPr>
          <w:color w:val="000000"/>
        </w:rPr>
        <w:t>гексаядерных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карбоксилатов</w:t>
      </w:r>
      <w:proofErr w:type="spellEnd"/>
      <w:r>
        <w:rPr>
          <w:color w:val="000000"/>
        </w:rPr>
        <w:t xml:space="preserve"> церия состава </w:t>
      </w:r>
      <w:r>
        <w:rPr>
          <w:color w:val="000000"/>
          <w:lang w:val="en-US"/>
        </w:rPr>
        <w:t>Ce</w:t>
      </w:r>
      <w:r w:rsidRPr="00EC72AE">
        <w:rPr>
          <w:color w:val="000000"/>
          <w:vertAlign w:val="subscript"/>
        </w:rPr>
        <w:t>6</w:t>
      </w:r>
      <w:r>
        <w:rPr>
          <w:color w:val="000000"/>
          <w:lang w:val="en-US"/>
        </w:rPr>
        <w:t>O</w:t>
      </w:r>
      <w:r w:rsidRPr="00EC72AE">
        <w:rPr>
          <w:color w:val="000000"/>
          <w:vertAlign w:val="subscript"/>
        </w:rPr>
        <w:t>8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8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deta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4</w:t>
      </w:r>
      <w:r w:rsidRPr="00EC72AE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Ce</w:t>
      </w:r>
      <w:r w:rsidRPr="00EC72AE">
        <w:rPr>
          <w:color w:val="000000"/>
          <w:vertAlign w:val="subscript"/>
        </w:rPr>
        <w:t>6</w:t>
      </w:r>
      <w:r>
        <w:rPr>
          <w:color w:val="000000"/>
          <w:lang w:val="en-US"/>
        </w:rPr>
        <w:t>O</w:t>
      </w:r>
      <w:r w:rsidRPr="00EC72AE">
        <w:rPr>
          <w:color w:val="000000"/>
          <w:vertAlign w:val="subscript"/>
        </w:rPr>
        <w:t>4</w:t>
      </w:r>
      <w:r w:rsidRPr="00EC72AE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4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12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deta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Ce</w:t>
      </w:r>
      <w:r w:rsidRPr="00EC72AE">
        <w:rPr>
          <w:color w:val="000000"/>
          <w:vertAlign w:val="subscript"/>
        </w:rPr>
        <w:t>6</w:t>
      </w:r>
      <w:r>
        <w:rPr>
          <w:color w:val="000000"/>
          <w:lang w:val="en-US"/>
        </w:rPr>
        <w:t>O</w:t>
      </w:r>
      <w:r w:rsidRPr="00EC72AE">
        <w:rPr>
          <w:color w:val="000000"/>
          <w:vertAlign w:val="subscript"/>
        </w:rPr>
        <w:t>4</w:t>
      </w:r>
      <w:r w:rsidRPr="00EC72AE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4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12</w:t>
      </w:r>
      <w:r w:rsidRPr="00EC72AE">
        <w:rPr>
          <w:color w:val="000000"/>
        </w:rPr>
        <w:t>(</w:t>
      </w:r>
      <w:proofErr w:type="spellStart"/>
      <w:r>
        <w:rPr>
          <w:color w:val="000000"/>
          <w:lang w:val="en-US"/>
        </w:rPr>
        <w:t>deta</w:t>
      </w:r>
      <w:proofErr w:type="spellEnd"/>
      <w:r w:rsidRPr="00EC72AE">
        <w:rPr>
          <w:color w:val="000000"/>
        </w:rPr>
        <w:t>)</w:t>
      </w:r>
      <w:r w:rsidRPr="00EC72AE">
        <w:rPr>
          <w:color w:val="000000"/>
          <w:vertAlign w:val="subscript"/>
        </w:rPr>
        <w:t>2</w:t>
      </w:r>
      <w:r w:rsidR="0087391E">
        <w:rPr>
          <w:color w:val="000000"/>
          <w:vertAlign w:val="subscript"/>
        </w:rPr>
        <w:t xml:space="preserve"> </w:t>
      </w:r>
      <w:r w:rsidR="000231FA">
        <w:rPr>
          <w:color w:val="000000"/>
        </w:rPr>
        <w:t>в результате гидролиза в</w:t>
      </w:r>
      <w:r w:rsidR="0087391E">
        <w:rPr>
          <w:color w:val="000000"/>
        </w:rPr>
        <w:t xml:space="preserve"> сольвотермальных условиях</w:t>
      </w:r>
      <w:r>
        <w:rPr>
          <w:color w:val="000000"/>
        </w:rPr>
        <w:t>.</w:t>
      </w:r>
      <w:r w:rsidR="00DC2B19">
        <w:rPr>
          <w:color w:val="000000"/>
        </w:rPr>
        <w:t xml:space="preserve"> Методами полного рентгеновского рассеяния, порошковой рентгеновской дифракции и просвечивающей электронной микроскопии установлено, что синтезируемые наночастицы диоксида церия имеют средний размер около 2 нм</w:t>
      </w:r>
      <w:r w:rsidR="0087391E">
        <w:rPr>
          <w:color w:val="000000"/>
        </w:rPr>
        <w:t>.</w:t>
      </w:r>
      <w:r w:rsidR="00C81D87">
        <w:rPr>
          <w:color w:val="000000"/>
        </w:rPr>
        <w:t xml:space="preserve"> По данным низкотемпературной адсорбции азота удельная площадь поверхности наночастиц диоксида церия составила 97 м</w:t>
      </w:r>
      <w:r w:rsidR="00C81D87">
        <w:rPr>
          <w:color w:val="000000"/>
          <w:vertAlign w:val="superscript"/>
        </w:rPr>
        <w:t>2</w:t>
      </w:r>
      <w:r w:rsidR="00C81D87">
        <w:rPr>
          <w:color w:val="000000"/>
        </w:rPr>
        <w:t>/г.</w:t>
      </w:r>
      <w:r w:rsidR="0087391E">
        <w:rPr>
          <w:color w:val="000000"/>
        </w:rPr>
        <w:t xml:space="preserve"> </w:t>
      </w:r>
      <w:r w:rsidR="00C50EFE">
        <w:rPr>
          <w:color w:val="000000"/>
        </w:rPr>
        <w:t>Синтезированные наночастицы были испытаны в качестве катализаторов в реакции гидрирования фенилацетилена.</w:t>
      </w:r>
    </w:p>
    <w:p w14:paraId="4E4A1CA1" w14:textId="77B738C7" w:rsidR="00E22189" w:rsidRDefault="00094172" w:rsidP="000941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4172">
        <w:rPr>
          <w:color w:val="000000"/>
        </w:rPr>
        <w:t xml:space="preserve">Эффективным подходом к синтезу гетерогенных катализаторов на основе диоксида церия является пиролиз металл-органических </w:t>
      </w:r>
      <w:r w:rsidR="00D31FF8">
        <w:rPr>
          <w:color w:val="000000"/>
        </w:rPr>
        <w:t>каркасов</w:t>
      </w:r>
      <w:r w:rsidRPr="00094172">
        <w:rPr>
          <w:color w:val="000000"/>
        </w:rPr>
        <w:t xml:space="preserve">, </w:t>
      </w:r>
      <w:r w:rsidR="00D31FF8">
        <w:rPr>
          <w:color w:val="000000"/>
        </w:rPr>
        <w:t>пропитанных</w:t>
      </w:r>
      <w:r w:rsidRPr="00094172">
        <w:rPr>
          <w:color w:val="000000"/>
        </w:rPr>
        <w:t xml:space="preserve"> раствором прекурсора </w:t>
      </w:r>
      <w:r w:rsidR="00D31FF8">
        <w:rPr>
          <w:color w:val="000000"/>
        </w:rPr>
        <w:t>активной фазы будущего катализатора</w:t>
      </w:r>
      <w:r w:rsidRPr="00094172">
        <w:rPr>
          <w:color w:val="000000"/>
        </w:rPr>
        <w:t xml:space="preserve">. Данный метод обеспечивает высокую гомогенность распределения активной фазы </w:t>
      </w:r>
      <w:r w:rsidR="008604CC">
        <w:rPr>
          <w:color w:val="000000"/>
        </w:rPr>
        <w:t>по поверхности</w:t>
      </w:r>
      <w:r w:rsidRPr="00094172">
        <w:rPr>
          <w:color w:val="000000"/>
        </w:rPr>
        <w:t xml:space="preserve"> носителя.</w:t>
      </w:r>
    </w:p>
    <w:p w14:paraId="46D83544" w14:textId="77777777" w:rsidR="00687D70" w:rsidRDefault="0091641D" w:rsidP="003972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39723E">
        <w:rPr>
          <w:color w:val="000000"/>
        </w:rPr>
        <w:t xml:space="preserve"> металл-органический каркас </w:t>
      </w:r>
      <w:r w:rsidR="0039723E" w:rsidRPr="0091641D">
        <w:rPr>
          <w:color w:val="000000"/>
        </w:rPr>
        <w:t>[(</w:t>
      </w:r>
      <w:r w:rsidR="0039723E">
        <w:rPr>
          <w:color w:val="000000"/>
          <w:lang w:val="en-US"/>
        </w:rPr>
        <w:t>CH</w:t>
      </w:r>
      <w:r w:rsidR="0039723E" w:rsidRPr="0091641D">
        <w:rPr>
          <w:color w:val="000000"/>
          <w:vertAlign w:val="subscript"/>
        </w:rPr>
        <w:t>3</w:t>
      </w:r>
      <w:r w:rsidR="0039723E" w:rsidRPr="0091641D">
        <w:rPr>
          <w:color w:val="000000"/>
        </w:rPr>
        <w:t>)</w:t>
      </w:r>
      <w:r w:rsidR="0039723E" w:rsidRPr="0091641D">
        <w:rPr>
          <w:color w:val="000000"/>
          <w:vertAlign w:val="subscript"/>
        </w:rPr>
        <w:t>2</w:t>
      </w:r>
      <w:r w:rsidR="0039723E">
        <w:rPr>
          <w:color w:val="000000"/>
          <w:lang w:val="en-US"/>
        </w:rPr>
        <w:t>NH</w:t>
      </w:r>
      <w:r w:rsidR="0039723E" w:rsidRPr="0091641D">
        <w:rPr>
          <w:color w:val="000000"/>
          <w:vertAlign w:val="subscript"/>
        </w:rPr>
        <w:t>2</w:t>
      </w:r>
      <w:r w:rsidR="0039723E" w:rsidRPr="0091641D">
        <w:rPr>
          <w:color w:val="000000"/>
        </w:rPr>
        <w:t>]</w:t>
      </w:r>
      <w:r w:rsidR="0039723E" w:rsidRPr="0091641D">
        <w:rPr>
          <w:color w:val="000000"/>
          <w:vertAlign w:val="subscript"/>
        </w:rPr>
        <w:t>2</w:t>
      </w:r>
      <w:r w:rsidR="0039723E" w:rsidRPr="0091641D">
        <w:rPr>
          <w:color w:val="000000"/>
        </w:rPr>
        <w:t>[</w:t>
      </w:r>
      <w:r w:rsidR="0039723E">
        <w:rPr>
          <w:color w:val="000000"/>
          <w:lang w:val="en-US"/>
        </w:rPr>
        <w:t>Ce</w:t>
      </w:r>
      <w:r w:rsidR="0039723E">
        <w:rPr>
          <w:color w:val="000000"/>
          <w:vertAlign w:val="subscript"/>
        </w:rPr>
        <w:t>2</w:t>
      </w:r>
      <w:r w:rsidR="0039723E" w:rsidRPr="0091641D">
        <w:rPr>
          <w:color w:val="000000"/>
        </w:rPr>
        <w:t>(</w:t>
      </w:r>
      <w:r w:rsidR="0039723E">
        <w:rPr>
          <w:color w:val="000000"/>
          <w:lang w:val="en-US"/>
        </w:rPr>
        <w:t>BDC</w:t>
      </w:r>
      <w:r w:rsidR="0039723E" w:rsidRPr="0091641D">
        <w:rPr>
          <w:color w:val="000000"/>
        </w:rPr>
        <w:t>)</w:t>
      </w:r>
      <w:r w:rsidR="0039723E">
        <w:rPr>
          <w:color w:val="000000"/>
          <w:vertAlign w:val="subscript"/>
        </w:rPr>
        <w:t>4</w:t>
      </w:r>
      <w:r w:rsidR="0039723E" w:rsidRPr="0091641D">
        <w:rPr>
          <w:color w:val="000000"/>
        </w:rPr>
        <w:t>(</w:t>
      </w:r>
      <w:r w:rsidR="0039723E">
        <w:rPr>
          <w:color w:val="000000"/>
          <w:lang w:val="en-US"/>
        </w:rPr>
        <w:t>DMF</w:t>
      </w:r>
      <w:r w:rsidR="0039723E" w:rsidRPr="0091641D">
        <w:rPr>
          <w:color w:val="000000"/>
        </w:rPr>
        <w:t>)</w:t>
      </w:r>
      <w:r w:rsidR="0039723E">
        <w:rPr>
          <w:color w:val="000000"/>
          <w:vertAlign w:val="subscript"/>
        </w:rPr>
        <w:t>2</w:t>
      </w:r>
      <w:r w:rsidR="0039723E" w:rsidRPr="0091641D">
        <w:rPr>
          <w:color w:val="000000"/>
        </w:rPr>
        <w:t>] (</w:t>
      </w:r>
      <w:r w:rsidR="0039723E">
        <w:rPr>
          <w:color w:val="000000"/>
          <w:lang w:val="en-US"/>
        </w:rPr>
        <w:t>BDC</w:t>
      </w:r>
      <w:r w:rsidR="0039723E" w:rsidRPr="0091641D">
        <w:rPr>
          <w:color w:val="000000"/>
        </w:rPr>
        <w:t xml:space="preserve"> = </w:t>
      </w:r>
      <w:r w:rsidR="0039723E">
        <w:rPr>
          <w:color w:val="000000"/>
        </w:rPr>
        <w:t>анион терефталевой кислоты</w:t>
      </w:r>
      <w:r w:rsidR="00DB710A">
        <w:rPr>
          <w:color w:val="000000"/>
        </w:rPr>
        <w:t xml:space="preserve">, </w:t>
      </w:r>
      <w:r w:rsidR="00DB710A">
        <w:rPr>
          <w:color w:val="000000"/>
          <w:lang w:val="en-US"/>
        </w:rPr>
        <w:t>DMF</w:t>
      </w:r>
      <w:r w:rsidR="00DB710A" w:rsidRPr="00DB710A">
        <w:rPr>
          <w:color w:val="000000"/>
        </w:rPr>
        <w:t xml:space="preserve"> = </w:t>
      </w:r>
      <w:r w:rsidR="00DB710A">
        <w:rPr>
          <w:color w:val="000000"/>
        </w:rPr>
        <w:t>диметилформамид</w:t>
      </w:r>
      <w:r w:rsidR="0039723E">
        <w:rPr>
          <w:color w:val="000000"/>
        </w:rPr>
        <w:t>)</w:t>
      </w:r>
      <w:r w:rsidR="00D3723E">
        <w:rPr>
          <w:color w:val="000000"/>
        </w:rPr>
        <w:t xml:space="preserve"> </w:t>
      </w:r>
      <w:r w:rsidR="00D3723E" w:rsidRPr="00B52407">
        <w:rPr>
          <w:color w:val="000000"/>
        </w:rPr>
        <w:t>[3]</w:t>
      </w:r>
      <w:r w:rsidR="0039723E">
        <w:rPr>
          <w:color w:val="000000"/>
        </w:rPr>
        <w:t xml:space="preserve"> был модифицирован катионами меди, железа и никеля. </w:t>
      </w:r>
      <w:r w:rsidR="002329F5">
        <w:rPr>
          <w:color w:val="000000"/>
        </w:rPr>
        <w:t xml:space="preserve">Установлено, что при увеличении доли металла происходит аморфизация металл-органического каркаса. </w:t>
      </w:r>
      <w:r w:rsidR="0039723E">
        <w:rPr>
          <w:color w:val="000000"/>
        </w:rPr>
        <w:t>Полученные катализаторы были протестированы в реакции окисления угарного газа. Установлено, что наибольшей активностью обладает металл-органический каркас, модифицированный катионами меди.</w:t>
      </w:r>
    </w:p>
    <w:p w14:paraId="022FC08C" w14:textId="4172091E" w:rsidR="00A02163" w:rsidRPr="0009449A" w:rsidRDefault="0080127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49AC">
        <w:rPr>
          <w:i/>
          <w:iCs/>
          <w:color w:val="000000"/>
        </w:rPr>
        <w:t>Работа была поддержана грантом РНФ 22-73-10089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6C13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13FF71" w14:textId="77777777" w:rsidR="00D55E43" w:rsidRDefault="00107AA3" w:rsidP="00687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D55E43" w:rsidRPr="00D55E43">
        <w:rPr>
          <w:color w:val="000000"/>
          <w:lang w:val="en-US"/>
        </w:rPr>
        <w:t>Grebenyuk</w:t>
      </w:r>
      <w:proofErr w:type="spellEnd"/>
      <w:r w:rsidR="00D55E43" w:rsidRPr="00D55E43">
        <w:rPr>
          <w:color w:val="000000"/>
          <w:lang w:val="en-US"/>
        </w:rPr>
        <w:t xml:space="preserve"> D., Martynova I., Tsymbarenko D. Self‐Assembly of Hexanuclear Lanthanide Carboxylate Clusters of Three Architectures // </w:t>
      </w:r>
      <w:proofErr w:type="spellStart"/>
      <w:r w:rsidR="00D55E43" w:rsidRPr="00D55E43">
        <w:rPr>
          <w:color w:val="000000"/>
          <w:lang w:val="en-US"/>
        </w:rPr>
        <w:t>Eur</w:t>
      </w:r>
      <w:proofErr w:type="spellEnd"/>
      <w:r w:rsidR="00D55E43" w:rsidRPr="00D55E43">
        <w:rPr>
          <w:color w:val="000000"/>
          <w:lang w:val="en-US"/>
        </w:rPr>
        <w:t xml:space="preserve"> J Inorg Chem. 2019. Vol. 2019, № 26. P. 3103–3111.</w:t>
      </w:r>
    </w:p>
    <w:p w14:paraId="4A2076C1" w14:textId="251EDF28" w:rsidR="00D529C7" w:rsidRPr="00687D70" w:rsidRDefault="00107AA3" w:rsidP="00687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687D70">
        <w:rPr>
          <w:color w:val="000000"/>
          <w:lang w:val="en-US"/>
        </w:rPr>
        <w:t xml:space="preserve">2. </w:t>
      </w:r>
      <w:r w:rsidR="00654645" w:rsidRPr="00687D70">
        <w:rPr>
          <w:noProof/>
          <w:color w:val="000000"/>
          <w:lang w:val="en-US"/>
        </w:rPr>
        <w:t xml:space="preserve">Mitchell K. J., Abboud K. A., Christou G. Atomically-precise colloidal nanoparticles of cerium dioxide // Nat. commun. 2017. </w:t>
      </w:r>
      <w:r w:rsidR="00D97745" w:rsidRPr="00687D70">
        <w:rPr>
          <w:noProof/>
          <w:color w:val="000000"/>
          <w:lang w:val="en-US"/>
        </w:rPr>
        <w:t>Vol</w:t>
      </w:r>
      <w:r w:rsidR="00654645" w:rsidRPr="00687D70">
        <w:rPr>
          <w:noProof/>
          <w:color w:val="000000"/>
          <w:lang w:val="en-US"/>
        </w:rPr>
        <w:t>. 8</w:t>
      </w:r>
      <w:r w:rsidR="00D97745" w:rsidRPr="00687D70">
        <w:rPr>
          <w:noProof/>
          <w:color w:val="000000"/>
          <w:lang w:val="en-US"/>
        </w:rPr>
        <w:t xml:space="preserve">, </w:t>
      </w:r>
      <w:r w:rsidR="00654645" w:rsidRPr="00687D70">
        <w:rPr>
          <w:noProof/>
          <w:color w:val="000000"/>
          <w:lang w:val="en-US"/>
        </w:rPr>
        <w:t xml:space="preserve">№ 1. </w:t>
      </w:r>
      <w:r w:rsidR="00D97745" w:rsidRPr="00687D70">
        <w:rPr>
          <w:noProof/>
          <w:color w:val="000000"/>
          <w:lang w:val="en-US"/>
        </w:rPr>
        <w:t>P</w:t>
      </w:r>
      <w:r w:rsidR="00654645" w:rsidRPr="00687D70">
        <w:rPr>
          <w:noProof/>
          <w:color w:val="000000"/>
          <w:lang w:val="en-US"/>
        </w:rPr>
        <w:t>. 1445</w:t>
      </w:r>
      <w:r w:rsidR="00D97745" w:rsidRPr="00687D70">
        <w:rPr>
          <w:noProof/>
          <w:color w:val="000000"/>
          <w:lang w:val="en-US"/>
        </w:rPr>
        <w:t>.</w:t>
      </w:r>
    </w:p>
    <w:p w14:paraId="2A249BD2" w14:textId="1BE37229" w:rsidR="00B52407" w:rsidRPr="00A12104" w:rsidRDefault="00B52407" w:rsidP="00687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3. </w:t>
      </w:r>
      <w:r w:rsidR="000C3C01" w:rsidRPr="000C3C01">
        <w:rPr>
          <w:noProof/>
          <w:lang w:val="en-US"/>
        </w:rPr>
        <w:t>Grebenyuk D. et al. Tuning the Cerium-Based Metal–Organic Framework Formation by Template Effect and Precursor Selection // ACS Omega. 2023. Vol</w:t>
      </w:r>
      <w:r w:rsidR="000C3C01" w:rsidRPr="00A12104">
        <w:rPr>
          <w:noProof/>
        </w:rPr>
        <w:t xml:space="preserve">. 8, № 50. </w:t>
      </w:r>
      <w:r w:rsidR="000C3C01" w:rsidRPr="000C3C01">
        <w:rPr>
          <w:noProof/>
          <w:lang w:val="en-US"/>
        </w:rPr>
        <w:t>P</w:t>
      </w:r>
      <w:r w:rsidR="000C3C01" w:rsidRPr="00A12104">
        <w:rPr>
          <w:noProof/>
        </w:rPr>
        <w:t>. 4839–48404.</w:t>
      </w:r>
    </w:p>
    <w:sectPr w:rsidR="00B52407" w:rsidRPr="00A12104" w:rsidSect="00687D7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1FA"/>
    <w:rsid w:val="00054A05"/>
    <w:rsid w:val="00063966"/>
    <w:rsid w:val="00075D6E"/>
    <w:rsid w:val="00086081"/>
    <w:rsid w:val="00094172"/>
    <w:rsid w:val="0009449A"/>
    <w:rsid w:val="00094FD0"/>
    <w:rsid w:val="000A112B"/>
    <w:rsid w:val="000A32FA"/>
    <w:rsid w:val="000A729F"/>
    <w:rsid w:val="000C3C0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6105"/>
    <w:rsid w:val="002134AE"/>
    <w:rsid w:val="0022260A"/>
    <w:rsid w:val="002264EE"/>
    <w:rsid w:val="002329F5"/>
    <w:rsid w:val="0023307C"/>
    <w:rsid w:val="002A430C"/>
    <w:rsid w:val="002B1CD0"/>
    <w:rsid w:val="002D1602"/>
    <w:rsid w:val="003015F0"/>
    <w:rsid w:val="0031361E"/>
    <w:rsid w:val="00344930"/>
    <w:rsid w:val="00373E2D"/>
    <w:rsid w:val="00391C38"/>
    <w:rsid w:val="0039723E"/>
    <w:rsid w:val="003B76D6"/>
    <w:rsid w:val="003D09AD"/>
    <w:rsid w:val="003E2601"/>
    <w:rsid w:val="003F4E6B"/>
    <w:rsid w:val="00463DB7"/>
    <w:rsid w:val="0048111C"/>
    <w:rsid w:val="00493E69"/>
    <w:rsid w:val="004A26A3"/>
    <w:rsid w:val="004C21DE"/>
    <w:rsid w:val="004E2EA1"/>
    <w:rsid w:val="004F0EDF"/>
    <w:rsid w:val="004F1839"/>
    <w:rsid w:val="00522BF1"/>
    <w:rsid w:val="005355C4"/>
    <w:rsid w:val="00547235"/>
    <w:rsid w:val="005825C7"/>
    <w:rsid w:val="00590166"/>
    <w:rsid w:val="005B07E6"/>
    <w:rsid w:val="005D022B"/>
    <w:rsid w:val="005E5BE9"/>
    <w:rsid w:val="00654645"/>
    <w:rsid w:val="00665279"/>
    <w:rsid w:val="00675373"/>
    <w:rsid w:val="00687D70"/>
    <w:rsid w:val="0069427D"/>
    <w:rsid w:val="006A3165"/>
    <w:rsid w:val="006A6108"/>
    <w:rsid w:val="006C13D0"/>
    <w:rsid w:val="006D192B"/>
    <w:rsid w:val="006F7A19"/>
    <w:rsid w:val="00705378"/>
    <w:rsid w:val="007213E1"/>
    <w:rsid w:val="0073236D"/>
    <w:rsid w:val="00775389"/>
    <w:rsid w:val="007941A2"/>
    <w:rsid w:val="00797838"/>
    <w:rsid w:val="007C36D8"/>
    <w:rsid w:val="007D69C2"/>
    <w:rsid w:val="007F2744"/>
    <w:rsid w:val="0080127E"/>
    <w:rsid w:val="00811181"/>
    <w:rsid w:val="0082431D"/>
    <w:rsid w:val="008604CC"/>
    <w:rsid w:val="0087391E"/>
    <w:rsid w:val="0088334E"/>
    <w:rsid w:val="008931BE"/>
    <w:rsid w:val="008B6DDC"/>
    <w:rsid w:val="008C67E3"/>
    <w:rsid w:val="00914205"/>
    <w:rsid w:val="0091641D"/>
    <w:rsid w:val="00921D45"/>
    <w:rsid w:val="009426C0"/>
    <w:rsid w:val="00980A65"/>
    <w:rsid w:val="009A66DB"/>
    <w:rsid w:val="009A6DFB"/>
    <w:rsid w:val="009B2F80"/>
    <w:rsid w:val="009B3300"/>
    <w:rsid w:val="009E7C50"/>
    <w:rsid w:val="009F3380"/>
    <w:rsid w:val="00A02163"/>
    <w:rsid w:val="00A12104"/>
    <w:rsid w:val="00A27882"/>
    <w:rsid w:val="00A314FE"/>
    <w:rsid w:val="00AA1D62"/>
    <w:rsid w:val="00AC405F"/>
    <w:rsid w:val="00AD7380"/>
    <w:rsid w:val="00AE4F8E"/>
    <w:rsid w:val="00B02EB6"/>
    <w:rsid w:val="00B52407"/>
    <w:rsid w:val="00BA19CB"/>
    <w:rsid w:val="00BA2E36"/>
    <w:rsid w:val="00BD2C3F"/>
    <w:rsid w:val="00BF36F8"/>
    <w:rsid w:val="00BF4622"/>
    <w:rsid w:val="00C36346"/>
    <w:rsid w:val="00C502D5"/>
    <w:rsid w:val="00C50EFE"/>
    <w:rsid w:val="00C81D87"/>
    <w:rsid w:val="00C844E2"/>
    <w:rsid w:val="00CA63A9"/>
    <w:rsid w:val="00CA7F3F"/>
    <w:rsid w:val="00CD00B1"/>
    <w:rsid w:val="00CF3A2A"/>
    <w:rsid w:val="00CF7F62"/>
    <w:rsid w:val="00D22306"/>
    <w:rsid w:val="00D31FF8"/>
    <w:rsid w:val="00D3723E"/>
    <w:rsid w:val="00D37D84"/>
    <w:rsid w:val="00D42542"/>
    <w:rsid w:val="00D529C7"/>
    <w:rsid w:val="00D55E43"/>
    <w:rsid w:val="00D76D3C"/>
    <w:rsid w:val="00D8121C"/>
    <w:rsid w:val="00D97745"/>
    <w:rsid w:val="00DB710A"/>
    <w:rsid w:val="00DC2B19"/>
    <w:rsid w:val="00DC3DCC"/>
    <w:rsid w:val="00DC739E"/>
    <w:rsid w:val="00DD47C4"/>
    <w:rsid w:val="00E22189"/>
    <w:rsid w:val="00E44B10"/>
    <w:rsid w:val="00E74069"/>
    <w:rsid w:val="00E81D35"/>
    <w:rsid w:val="00E90B94"/>
    <w:rsid w:val="00EA7018"/>
    <w:rsid w:val="00EB1F49"/>
    <w:rsid w:val="00EC72AE"/>
    <w:rsid w:val="00F55054"/>
    <w:rsid w:val="00F81202"/>
    <w:rsid w:val="00F865B3"/>
    <w:rsid w:val="00FA2140"/>
    <w:rsid w:val="00FB1509"/>
    <w:rsid w:val="00FB6B10"/>
    <w:rsid w:val="00FD75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_nikandrov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5</cp:revision>
  <cp:lastPrinted>2026-01-28T14:24:00Z</cp:lastPrinted>
  <dcterms:created xsi:type="dcterms:W3CDTF">2026-03-23T19:16:00Z</dcterms:created>
  <dcterms:modified xsi:type="dcterms:W3CDTF">2026-03-23T19:17:00Z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