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82BF5C9" w:rsidR="00130241" w:rsidRDefault="002E3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характеристик </w:t>
      </w:r>
      <w:r w:rsidR="00AD3B37" w:rsidRPr="00AD3B37">
        <w:rPr>
          <w:b/>
          <w:color w:val="000000"/>
        </w:rPr>
        <w:t>биорезорбируемой керамики на основе м</w:t>
      </w:r>
      <w:r>
        <w:rPr>
          <w:b/>
          <w:color w:val="000000"/>
        </w:rPr>
        <w:t xml:space="preserve">агний-натрий-замещенного </w:t>
      </w:r>
      <w:r w:rsidR="00AD3B37" w:rsidRPr="00AD3B37">
        <w:rPr>
          <w:b/>
          <w:color w:val="000000"/>
        </w:rPr>
        <w:t xml:space="preserve">трикальцийфосфата для </w:t>
      </w:r>
      <w:proofErr w:type="spellStart"/>
      <w:r w:rsidR="00AD3B37">
        <w:rPr>
          <w:b/>
          <w:color w:val="000000"/>
        </w:rPr>
        <w:t>остео</w:t>
      </w:r>
      <w:r w:rsidR="00AD3B37" w:rsidRPr="00AD3B37">
        <w:rPr>
          <w:b/>
          <w:color w:val="000000"/>
        </w:rPr>
        <w:t>пластики</w:t>
      </w:r>
      <w:proofErr w:type="spellEnd"/>
    </w:p>
    <w:p w14:paraId="7EBD93A7" w14:textId="77777777" w:rsidR="0057112F" w:rsidRPr="0091711D" w:rsidRDefault="00571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91711D">
        <w:rPr>
          <w:b/>
          <w:i/>
          <w:color w:val="000000"/>
        </w:rPr>
        <w:t>Рензяк</w:t>
      </w:r>
      <w:proofErr w:type="spellEnd"/>
      <w:r w:rsidRPr="0091711D">
        <w:rPr>
          <w:b/>
          <w:i/>
          <w:color w:val="000000"/>
        </w:rPr>
        <w:t xml:space="preserve"> А.Н.</w:t>
      </w:r>
      <w:r w:rsidRPr="0091711D">
        <w:rPr>
          <w:b/>
          <w:i/>
          <w:color w:val="000000"/>
          <w:vertAlign w:val="superscript"/>
        </w:rPr>
        <w:t>1</w:t>
      </w:r>
      <w:r w:rsidRPr="0091711D">
        <w:rPr>
          <w:b/>
          <w:i/>
          <w:color w:val="000000"/>
        </w:rPr>
        <w:t>, Мурашко А.М.</w:t>
      </w:r>
      <w:r w:rsidRPr="0091711D">
        <w:rPr>
          <w:b/>
          <w:i/>
          <w:color w:val="000000"/>
          <w:vertAlign w:val="superscript"/>
        </w:rPr>
        <w:t>1,2</w:t>
      </w:r>
      <w:r w:rsidRPr="0091711D">
        <w:rPr>
          <w:b/>
          <w:i/>
          <w:color w:val="000000"/>
        </w:rPr>
        <w:t>, Филиппов Я.Ю.</w:t>
      </w:r>
      <w:r w:rsidRPr="0091711D">
        <w:rPr>
          <w:b/>
          <w:i/>
          <w:color w:val="000000"/>
          <w:vertAlign w:val="superscript"/>
        </w:rPr>
        <w:t>1,3</w:t>
      </w:r>
      <w:r w:rsidRPr="0091711D">
        <w:rPr>
          <w:b/>
          <w:i/>
          <w:color w:val="000000"/>
        </w:rPr>
        <w:t>, Евдокимов П.В.</w:t>
      </w:r>
      <w:r w:rsidRPr="0091711D">
        <w:rPr>
          <w:b/>
          <w:i/>
          <w:color w:val="000000"/>
          <w:vertAlign w:val="superscript"/>
        </w:rPr>
        <w:t>1,2</w:t>
      </w:r>
      <w:r w:rsidRPr="0091711D">
        <w:rPr>
          <w:b/>
          <w:i/>
          <w:color w:val="000000"/>
        </w:rPr>
        <w:t xml:space="preserve">, </w:t>
      </w:r>
      <w:proofErr w:type="spellStart"/>
      <w:r w:rsidRPr="0091711D">
        <w:rPr>
          <w:b/>
          <w:i/>
          <w:color w:val="000000"/>
        </w:rPr>
        <w:t>Путляев</w:t>
      </w:r>
      <w:proofErr w:type="spellEnd"/>
      <w:r w:rsidRPr="0091711D">
        <w:rPr>
          <w:b/>
          <w:i/>
          <w:color w:val="000000"/>
        </w:rPr>
        <w:t xml:space="preserve"> В.И.</w:t>
      </w:r>
      <w:r w:rsidRPr="0091711D">
        <w:rPr>
          <w:b/>
          <w:i/>
          <w:color w:val="000000"/>
          <w:vertAlign w:val="superscript"/>
        </w:rPr>
        <w:t>1,2</w:t>
      </w:r>
    </w:p>
    <w:p w14:paraId="6C05C95D" w14:textId="77777777" w:rsidR="0091711D" w:rsidRDefault="0091711D" w:rsidP="00571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Студентка, 1 курс бакалавриата</w:t>
      </w:r>
    </w:p>
    <w:p w14:paraId="1AD2B391" w14:textId="1D3A98D4" w:rsidR="0057112F" w:rsidRPr="00EB5916" w:rsidRDefault="0057112F" w:rsidP="007A27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7112F">
        <w:rPr>
          <w:i/>
          <w:color w:val="000000"/>
          <w:vertAlign w:val="superscript"/>
        </w:rPr>
        <w:t>1</w:t>
      </w:r>
      <w:r w:rsidR="00EB5916" w:rsidRPr="00EB5916">
        <w:rPr>
          <w:i/>
          <w:color w:val="000000"/>
        </w:rPr>
        <w:t xml:space="preserve"> </w:t>
      </w:r>
      <w:r w:rsidR="00EB5916" w:rsidRPr="0057112F">
        <w:rPr>
          <w:i/>
          <w:color w:val="000000"/>
        </w:rPr>
        <w:t>МГУ имени М.В. Ломоносова</w:t>
      </w:r>
      <w:r w:rsidR="00EB5916" w:rsidRPr="00EB5916">
        <w:rPr>
          <w:i/>
          <w:color w:val="000000"/>
        </w:rPr>
        <w:t xml:space="preserve">, </w:t>
      </w:r>
      <w:r w:rsidRPr="0057112F">
        <w:rPr>
          <w:i/>
          <w:color w:val="000000"/>
        </w:rPr>
        <w:t xml:space="preserve">Факультет наук о материалах </w:t>
      </w:r>
      <w:r w:rsidR="00EB5916">
        <w:rPr>
          <w:i/>
          <w:color w:val="000000"/>
        </w:rPr>
        <w:t>Москва, Россия</w:t>
      </w:r>
    </w:p>
    <w:p w14:paraId="203F868A" w14:textId="5D8E7FD1" w:rsidR="0057112F" w:rsidRPr="0057112F" w:rsidRDefault="0057112F" w:rsidP="007A27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7112F">
        <w:rPr>
          <w:i/>
          <w:color w:val="000000"/>
          <w:vertAlign w:val="superscript"/>
        </w:rPr>
        <w:t>2</w:t>
      </w:r>
      <w:r w:rsidR="00EB5916" w:rsidRPr="00EB5916">
        <w:rPr>
          <w:i/>
          <w:color w:val="000000"/>
        </w:rPr>
        <w:t xml:space="preserve"> </w:t>
      </w:r>
      <w:r w:rsidR="00EB5916" w:rsidRPr="0057112F">
        <w:rPr>
          <w:i/>
          <w:color w:val="000000"/>
        </w:rPr>
        <w:t>МГУ имени М.В. Ломоносова</w:t>
      </w:r>
      <w:r w:rsidR="00EB5916" w:rsidRPr="00EB5916">
        <w:rPr>
          <w:i/>
          <w:color w:val="000000"/>
        </w:rPr>
        <w:t xml:space="preserve">, </w:t>
      </w:r>
      <w:r w:rsidRPr="0057112F">
        <w:rPr>
          <w:i/>
          <w:color w:val="000000"/>
        </w:rPr>
        <w:t>Химический факультет</w:t>
      </w:r>
      <w:r w:rsidR="00EB5916">
        <w:rPr>
          <w:i/>
          <w:color w:val="000000"/>
        </w:rPr>
        <w:t>, Москва, Россия</w:t>
      </w:r>
    </w:p>
    <w:p w14:paraId="6B3EAC67" w14:textId="0909F1D0" w:rsidR="0057112F" w:rsidRPr="0057112F" w:rsidRDefault="0057112F" w:rsidP="007A27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7112F">
        <w:rPr>
          <w:i/>
          <w:color w:val="000000"/>
          <w:vertAlign w:val="superscript"/>
        </w:rPr>
        <w:t>3</w:t>
      </w:r>
      <w:r w:rsidR="00EB5916" w:rsidRPr="00EB5916">
        <w:rPr>
          <w:i/>
          <w:color w:val="000000"/>
        </w:rPr>
        <w:t xml:space="preserve"> </w:t>
      </w:r>
      <w:r w:rsidR="00EB5916" w:rsidRPr="0057112F">
        <w:rPr>
          <w:i/>
          <w:color w:val="000000"/>
        </w:rPr>
        <w:t>МГУ имени М.В. Ломоносова</w:t>
      </w:r>
      <w:r w:rsidR="00EB5916" w:rsidRPr="00EB5916">
        <w:rPr>
          <w:i/>
          <w:color w:val="000000"/>
        </w:rPr>
        <w:t xml:space="preserve">, </w:t>
      </w:r>
      <w:r w:rsidRPr="0057112F">
        <w:rPr>
          <w:i/>
          <w:color w:val="000000"/>
        </w:rPr>
        <w:t>НИИ Механики</w:t>
      </w:r>
      <w:r w:rsidR="00EB5916">
        <w:rPr>
          <w:i/>
          <w:color w:val="000000"/>
        </w:rPr>
        <w:t>, Москва, Россия</w:t>
      </w:r>
    </w:p>
    <w:p w14:paraId="00000008" w14:textId="73D29CE6" w:rsidR="00130241" w:rsidRPr="0091711D" w:rsidRDefault="00EB1F49" w:rsidP="007A27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711D">
        <w:rPr>
          <w:i/>
          <w:color w:val="000000"/>
          <w:lang w:val="en-US"/>
        </w:rPr>
        <w:t>E</w:t>
      </w:r>
      <w:r w:rsidR="003B76D6" w:rsidRPr="0091711D">
        <w:rPr>
          <w:i/>
          <w:color w:val="000000"/>
        </w:rPr>
        <w:t>-</w:t>
      </w:r>
      <w:r w:rsidRPr="0091711D">
        <w:rPr>
          <w:i/>
          <w:color w:val="000000"/>
          <w:lang w:val="en-US"/>
        </w:rPr>
        <w:t>mail</w:t>
      </w:r>
      <w:r w:rsidRPr="0091711D">
        <w:rPr>
          <w:i/>
          <w:color w:val="000000"/>
        </w:rPr>
        <w:t xml:space="preserve">: </w:t>
      </w:r>
      <w:proofErr w:type="spellStart"/>
      <w:r w:rsidR="00AD3B37" w:rsidRPr="0091711D">
        <w:rPr>
          <w:i/>
          <w:color w:val="000000"/>
          <w:lang w:val="en-US"/>
        </w:rPr>
        <w:t>renzyakagniia</w:t>
      </w:r>
      <w:proofErr w:type="spellEnd"/>
      <w:r>
        <w:fldChar w:fldCharType="begin"/>
      </w:r>
      <w:r>
        <w:instrText>HYPERLINK "mailto:ivanov@yandex.ru" \h</w:instrText>
      </w:r>
      <w:r>
        <w:fldChar w:fldCharType="separate"/>
      </w:r>
      <w:r w:rsidRPr="0091711D">
        <w:rPr>
          <w:i/>
          <w:color w:val="000000"/>
          <w:u w:val="single"/>
        </w:rPr>
        <w:t>@</w:t>
      </w:r>
      <w:proofErr w:type="spellStart"/>
      <w:r w:rsidR="00AD3B37" w:rsidRPr="0091711D">
        <w:rPr>
          <w:i/>
          <w:color w:val="000000"/>
          <w:u w:val="single"/>
          <w:lang w:val="en-US"/>
        </w:rPr>
        <w:t>gmail</w:t>
      </w:r>
      <w:proofErr w:type="spellEnd"/>
      <w:r w:rsidR="00AD3B37" w:rsidRPr="0091711D">
        <w:rPr>
          <w:i/>
          <w:color w:val="000000"/>
          <w:u w:val="single"/>
        </w:rPr>
        <w:t>.</w:t>
      </w:r>
      <w:r w:rsidR="00AD3B37" w:rsidRPr="0091711D">
        <w:rPr>
          <w:i/>
          <w:color w:val="000000"/>
          <w:u w:val="single"/>
          <w:lang w:val="en-US"/>
        </w:rPr>
        <w:t>com</w:t>
      </w:r>
      <w:r>
        <w:fldChar w:fldCharType="end"/>
      </w:r>
    </w:p>
    <w:p w14:paraId="6925D019" w14:textId="0D67F071" w:rsidR="00AD3B37" w:rsidRPr="00AD3B37" w:rsidRDefault="007B2523" w:rsidP="00AD3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B2523">
        <w:rPr>
          <w:color w:val="000000"/>
        </w:rPr>
        <w:t>Важной задачей современной регенеративной медицины и хирургии выступает создание биорезорбируемых керамических имплантатов, предназначенных для эффективного восстановления дефектов костной ткани.</w:t>
      </w:r>
      <w:r>
        <w:rPr>
          <w:color w:val="000000"/>
        </w:rPr>
        <w:t xml:space="preserve"> </w:t>
      </w:r>
      <w:r w:rsidR="00AD3B37" w:rsidRPr="00AD3B37">
        <w:rPr>
          <w:color w:val="000000"/>
        </w:rPr>
        <w:t xml:space="preserve">Стандартные </w:t>
      </w:r>
      <w:r w:rsidR="00E304EE">
        <w:rPr>
          <w:color w:val="000000"/>
        </w:rPr>
        <w:t xml:space="preserve">коммерчески применимые </w:t>
      </w:r>
      <w:r w:rsidR="00AD3B37" w:rsidRPr="00AD3B37">
        <w:rPr>
          <w:color w:val="000000"/>
        </w:rPr>
        <w:t xml:space="preserve">фосфаты кальция зачастую демонстрируют </w:t>
      </w:r>
      <w:r w:rsidR="00E304EE">
        <w:rPr>
          <w:color w:val="000000"/>
        </w:rPr>
        <w:t>низкие скорости растворения в организме</w:t>
      </w:r>
      <w:r w:rsidR="00AD3B37" w:rsidRPr="00AD3B37">
        <w:rPr>
          <w:color w:val="000000"/>
        </w:rPr>
        <w:t>, что замедляет процесс естественного восстановления кости. Для</w:t>
      </w:r>
      <w:r w:rsidR="007B0009">
        <w:rPr>
          <w:color w:val="000000"/>
        </w:rPr>
        <w:t xml:space="preserve"> повышения скорости</w:t>
      </w:r>
      <w:r w:rsidR="00AD3B37" w:rsidRPr="00AD3B37">
        <w:rPr>
          <w:color w:val="000000"/>
        </w:rPr>
        <w:t xml:space="preserve"> </w:t>
      </w:r>
      <w:proofErr w:type="spellStart"/>
      <w:r w:rsidR="00AD3B37" w:rsidRPr="00AD3B37">
        <w:rPr>
          <w:color w:val="000000"/>
        </w:rPr>
        <w:t>биорезорбции</w:t>
      </w:r>
      <w:proofErr w:type="spellEnd"/>
      <w:r w:rsidR="00AD3B37" w:rsidRPr="00AD3B37">
        <w:rPr>
          <w:color w:val="000000"/>
        </w:rPr>
        <w:t xml:space="preserve"> перспективно использование керамики,</w:t>
      </w:r>
      <w:r w:rsidR="00E51688">
        <w:rPr>
          <w:color w:val="000000"/>
        </w:rPr>
        <w:t xml:space="preserve"> </w:t>
      </w:r>
      <w:proofErr w:type="spellStart"/>
      <w:r w:rsidR="00E51688">
        <w:rPr>
          <w:color w:val="000000"/>
        </w:rPr>
        <w:t>допирован</w:t>
      </w:r>
      <w:r w:rsidR="00AD3B37" w:rsidRPr="00AD3B37">
        <w:rPr>
          <w:color w:val="000000"/>
        </w:rPr>
        <w:t>ной</w:t>
      </w:r>
      <w:proofErr w:type="spellEnd"/>
      <w:r w:rsidR="00AD3B37" w:rsidRPr="00AD3B37">
        <w:rPr>
          <w:color w:val="000000"/>
        </w:rPr>
        <w:t xml:space="preserve"> катионами Mg</w:t>
      </w:r>
      <w:r w:rsidR="00AD3B37" w:rsidRPr="00AD3B37">
        <w:rPr>
          <w:color w:val="000000"/>
          <w:vertAlign w:val="superscript"/>
        </w:rPr>
        <w:t>2+</w:t>
      </w:r>
      <w:r w:rsidR="00AD3B37" w:rsidRPr="00AD3B37">
        <w:rPr>
          <w:color w:val="000000"/>
        </w:rPr>
        <w:t xml:space="preserve"> и Na</w:t>
      </w:r>
      <w:r w:rsidR="00AD3B37" w:rsidRPr="00AD3B37">
        <w:rPr>
          <w:color w:val="000000"/>
          <w:vertAlign w:val="superscript"/>
        </w:rPr>
        <w:t>+</w:t>
      </w:r>
      <w:r w:rsidR="007B0009">
        <w:rPr>
          <w:color w:val="000000"/>
        </w:rPr>
        <w:t xml:space="preserve">, </w:t>
      </w:r>
      <w:r w:rsidR="007B0009" w:rsidRPr="007B0009">
        <w:rPr>
          <w:color w:val="000000"/>
        </w:rPr>
        <w:t>что связано с их значимой физиологической ролью</w:t>
      </w:r>
      <w:r w:rsidR="007B0009">
        <w:rPr>
          <w:color w:val="000000"/>
        </w:rPr>
        <w:t>.</w:t>
      </w:r>
      <w:r w:rsidR="00AD3B37" w:rsidRPr="00AD3B37">
        <w:rPr>
          <w:color w:val="000000"/>
        </w:rPr>
        <w:t xml:space="preserve"> </w:t>
      </w:r>
      <w:r w:rsidR="007B0009">
        <w:rPr>
          <w:color w:val="000000"/>
        </w:rPr>
        <w:t>Например, м</w:t>
      </w:r>
      <w:r w:rsidR="00AD3B37" w:rsidRPr="00AD3B37">
        <w:rPr>
          <w:color w:val="000000"/>
        </w:rPr>
        <w:t>агний критически важен для</w:t>
      </w:r>
      <w:r w:rsidR="00E304EE">
        <w:rPr>
          <w:color w:val="000000"/>
        </w:rPr>
        <w:t xml:space="preserve"> эффективного протекания </w:t>
      </w:r>
      <w:r w:rsidR="00AD3B37" w:rsidRPr="00AD3B37">
        <w:rPr>
          <w:color w:val="000000"/>
        </w:rPr>
        <w:t>остеогенеза,</w:t>
      </w:r>
      <w:r w:rsidR="007B0009">
        <w:rPr>
          <w:color w:val="000000"/>
        </w:rPr>
        <w:t xml:space="preserve"> а </w:t>
      </w:r>
      <w:r w:rsidR="00AD3B37" w:rsidRPr="00AD3B37">
        <w:rPr>
          <w:color w:val="000000"/>
        </w:rPr>
        <w:t>натрий обеспечивает электролитный баланс и регулирует активность остеобластов через механизмы ионного обмена. В связи с эти</w:t>
      </w:r>
      <w:r w:rsidR="00E51688">
        <w:rPr>
          <w:color w:val="000000"/>
        </w:rPr>
        <w:t xml:space="preserve">м данная работа направлена </w:t>
      </w:r>
      <w:r w:rsidR="00AD3B37" w:rsidRPr="00AD3B37">
        <w:rPr>
          <w:color w:val="000000"/>
        </w:rPr>
        <w:t>на создани</w:t>
      </w:r>
      <w:r w:rsidR="00E51688">
        <w:rPr>
          <w:color w:val="000000"/>
        </w:rPr>
        <w:t>е</w:t>
      </w:r>
      <w:r w:rsidR="00AD3B37" w:rsidRPr="00AD3B37">
        <w:rPr>
          <w:color w:val="000000"/>
        </w:rPr>
        <w:t xml:space="preserve"> </w:t>
      </w:r>
      <w:proofErr w:type="spellStart"/>
      <w:r w:rsidR="00AD3B37" w:rsidRPr="00AD3B37">
        <w:rPr>
          <w:color w:val="000000"/>
        </w:rPr>
        <w:t>остеопластических</w:t>
      </w:r>
      <w:proofErr w:type="spellEnd"/>
      <w:r w:rsidR="00AD3B37" w:rsidRPr="00AD3B37">
        <w:rPr>
          <w:color w:val="000000"/>
        </w:rPr>
        <w:t xml:space="preserve"> материалов на </w:t>
      </w:r>
      <w:r w:rsidR="00E51688">
        <w:rPr>
          <w:color w:val="000000"/>
        </w:rPr>
        <w:t>основе</w:t>
      </w:r>
      <w:r w:rsidR="00AD3B37" w:rsidRPr="00AD3B37">
        <w:rPr>
          <w:color w:val="000000"/>
        </w:rPr>
        <w:t xml:space="preserve"> магний-натрий-замещенного трикальцийфосфата.</w:t>
      </w:r>
    </w:p>
    <w:p w14:paraId="6AAD379B" w14:textId="1B33B4CA" w:rsidR="00AD3B37" w:rsidRPr="0091711D" w:rsidRDefault="00AD3B37" w:rsidP="00AD3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1711D">
        <w:rPr>
          <w:color w:val="000000"/>
        </w:rPr>
        <w:t>Синтез</w:t>
      </w:r>
      <w:r w:rsidR="00E51688" w:rsidRPr="0091711D">
        <w:rPr>
          <w:color w:val="000000"/>
        </w:rPr>
        <w:t xml:space="preserve"> низкотемпературной модификации </w:t>
      </w:r>
      <w:r w:rsidRPr="0091711D">
        <w:rPr>
          <w:color w:val="000000"/>
        </w:rPr>
        <w:t xml:space="preserve">трикальцийфосфата </w:t>
      </w:r>
      <w:r w:rsidR="00E51688" w:rsidRPr="0091711D">
        <w:rPr>
          <w:color w:val="000000"/>
        </w:rPr>
        <w:t>(</w:t>
      </w:r>
      <w:r w:rsidR="00E51688" w:rsidRPr="0091711D">
        <w:rPr>
          <w:color w:val="000000"/>
          <w:lang w:val="en-US"/>
        </w:rPr>
        <w:t>β</w:t>
      </w:r>
      <w:r w:rsidR="00E51688" w:rsidRPr="0091711D">
        <w:rPr>
          <w:color w:val="000000"/>
        </w:rPr>
        <w:t xml:space="preserve">-ТКФ) </w:t>
      </w:r>
      <w:r w:rsidRPr="0091711D">
        <w:rPr>
          <w:color w:val="000000"/>
        </w:rPr>
        <w:t>осуществлялся твердофазным способом с использованием карбоната и пирофосфата кальция</w:t>
      </w:r>
      <w:r w:rsidR="007B0009" w:rsidRPr="0091711D">
        <w:rPr>
          <w:color w:val="000000"/>
        </w:rPr>
        <w:t>. При этом пирофосфат кальция получали</w:t>
      </w:r>
      <w:r w:rsidRPr="0091711D">
        <w:rPr>
          <w:color w:val="000000"/>
        </w:rPr>
        <w:t xml:space="preserve"> путем</w:t>
      </w:r>
      <w:r w:rsidR="007B0009" w:rsidRPr="0091711D">
        <w:rPr>
          <w:color w:val="000000"/>
        </w:rPr>
        <w:t xml:space="preserve"> термообработки </w:t>
      </w:r>
      <w:proofErr w:type="spellStart"/>
      <w:r w:rsidRPr="0091711D">
        <w:rPr>
          <w:color w:val="000000"/>
        </w:rPr>
        <w:t>брушита</w:t>
      </w:r>
      <w:proofErr w:type="spellEnd"/>
      <w:r w:rsidRPr="0091711D">
        <w:rPr>
          <w:color w:val="000000"/>
        </w:rPr>
        <w:t xml:space="preserve"> </w:t>
      </w:r>
      <w:r w:rsidR="007B0009" w:rsidRPr="0091711D">
        <w:rPr>
          <w:color w:val="000000"/>
        </w:rPr>
        <w:t>(</w:t>
      </w:r>
      <w:proofErr w:type="spellStart"/>
      <w:r w:rsidR="007B0009" w:rsidRPr="0091711D">
        <w:rPr>
          <w:color w:val="000000"/>
        </w:rPr>
        <w:t>дикальциевого</w:t>
      </w:r>
      <w:proofErr w:type="spellEnd"/>
      <w:r w:rsidR="007B0009" w:rsidRPr="0091711D">
        <w:rPr>
          <w:color w:val="000000"/>
        </w:rPr>
        <w:t xml:space="preserve"> фосфата дигидрата) </w:t>
      </w:r>
      <w:r w:rsidRPr="0091711D">
        <w:rPr>
          <w:color w:val="000000"/>
        </w:rPr>
        <w:t xml:space="preserve">при 500 °С. Исходные компоненты в </w:t>
      </w:r>
      <w:proofErr w:type="spellStart"/>
      <w:r w:rsidRPr="0091711D">
        <w:rPr>
          <w:color w:val="000000"/>
        </w:rPr>
        <w:t>эквимолярном</w:t>
      </w:r>
      <w:proofErr w:type="spellEnd"/>
      <w:r w:rsidRPr="0091711D">
        <w:rPr>
          <w:color w:val="000000"/>
        </w:rPr>
        <w:t xml:space="preserve"> соотношении подвергали</w:t>
      </w:r>
      <w:r w:rsidR="00E51688" w:rsidRPr="0091711D">
        <w:rPr>
          <w:color w:val="000000"/>
        </w:rPr>
        <w:t xml:space="preserve"> </w:t>
      </w:r>
      <w:r w:rsidRPr="0091711D">
        <w:rPr>
          <w:color w:val="000000"/>
        </w:rPr>
        <w:t>помолу в планетарной мельнице, после чего проводили о</w:t>
      </w:r>
      <w:r w:rsidR="007B2523" w:rsidRPr="0091711D">
        <w:rPr>
          <w:color w:val="000000"/>
        </w:rPr>
        <w:t>б</w:t>
      </w:r>
      <w:r w:rsidRPr="0091711D">
        <w:rPr>
          <w:color w:val="000000"/>
        </w:rPr>
        <w:t xml:space="preserve">жиг при 950 °С. Сложный фосфат состава </w:t>
      </w:r>
      <w:r w:rsidR="0057112F" w:rsidRPr="0091711D">
        <w:rPr>
          <w:color w:val="000000"/>
        </w:rPr>
        <w:t>Ca</w:t>
      </w:r>
      <w:r w:rsidR="0057112F" w:rsidRPr="0091711D">
        <w:rPr>
          <w:color w:val="000000"/>
          <w:vertAlign w:val="subscript"/>
        </w:rPr>
        <w:t>9</w:t>
      </w:r>
      <w:r w:rsidR="0057112F" w:rsidRPr="0091711D">
        <w:rPr>
          <w:color w:val="000000"/>
        </w:rPr>
        <w:t>NaMg(PO</w:t>
      </w:r>
      <w:r w:rsidR="0057112F" w:rsidRPr="0091711D">
        <w:rPr>
          <w:color w:val="000000"/>
          <w:vertAlign w:val="subscript"/>
        </w:rPr>
        <w:t>4</w:t>
      </w:r>
      <w:r w:rsidR="0057112F" w:rsidRPr="0091711D">
        <w:rPr>
          <w:color w:val="000000"/>
        </w:rPr>
        <w:t>)</w:t>
      </w:r>
      <w:r w:rsidR="0057112F" w:rsidRPr="0091711D">
        <w:rPr>
          <w:color w:val="000000"/>
          <w:vertAlign w:val="subscript"/>
        </w:rPr>
        <w:t>7</w:t>
      </w:r>
      <w:r w:rsidR="0057112F" w:rsidRPr="0091711D">
        <w:rPr>
          <w:color w:val="000000"/>
        </w:rPr>
        <w:t xml:space="preserve"> </w:t>
      </w:r>
      <w:r w:rsidRPr="0091711D">
        <w:rPr>
          <w:color w:val="000000"/>
        </w:rPr>
        <w:t>формировался при термообработке смеси</w:t>
      </w:r>
      <w:r w:rsidR="007B2523" w:rsidRPr="0091711D">
        <w:rPr>
          <w:color w:val="000000"/>
        </w:rPr>
        <w:t xml:space="preserve"> </w:t>
      </w:r>
      <w:r w:rsidR="007B2523" w:rsidRPr="0091711D">
        <w:rPr>
          <w:color w:val="000000"/>
          <w:lang w:val="en-US"/>
        </w:rPr>
        <w:t>β</w:t>
      </w:r>
      <w:r w:rsidR="007B2523" w:rsidRPr="0091711D">
        <w:rPr>
          <w:color w:val="000000"/>
        </w:rPr>
        <w:t>-</w:t>
      </w:r>
      <w:r w:rsidRPr="0091711D">
        <w:rPr>
          <w:color w:val="000000"/>
        </w:rPr>
        <w:t xml:space="preserve">ТКФ, оксида магния и </w:t>
      </w:r>
      <w:proofErr w:type="spellStart"/>
      <w:r w:rsidRPr="0091711D">
        <w:rPr>
          <w:color w:val="000000"/>
        </w:rPr>
        <w:t>дигидрофосфата</w:t>
      </w:r>
      <w:proofErr w:type="spellEnd"/>
      <w:r w:rsidRPr="0091711D">
        <w:rPr>
          <w:color w:val="000000"/>
        </w:rPr>
        <w:t xml:space="preserve"> натрия </w:t>
      </w:r>
      <w:r w:rsidR="007B0009" w:rsidRPr="0091711D">
        <w:rPr>
          <w:color w:val="000000"/>
        </w:rPr>
        <w:t xml:space="preserve">в стехиометрическом соотношении </w:t>
      </w:r>
      <w:r w:rsidRPr="0091711D">
        <w:rPr>
          <w:color w:val="000000"/>
        </w:rPr>
        <w:t xml:space="preserve">при 1000 °С. Изготовление компактных образцов </w:t>
      </w:r>
      <w:r w:rsidR="007B2523" w:rsidRPr="0091711D">
        <w:rPr>
          <w:color w:val="000000"/>
        </w:rPr>
        <w:t xml:space="preserve">модельной геометрии </w:t>
      </w:r>
      <w:r w:rsidRPr="0091711D">
        <w:rPr>
          <w:color w:val="000000"/>
        </w:rPr>
        <w:t>проводили методом одноосного прессования порошков с добавлением парафин</w:t>
      </w:r>
      <w:r w:rsidR="007B2523" w:rsidRPr="0091711D">
        <w:rPr>
          <w:color w:val="000000"/>
        </w:rPr>
        <w:t xml:space="preserve">а в качестве </w:t>
      </w:r>
      <w:r w:rsidRPr="0091711D">
        <w:rPr>
          <w:color w:val="000000"/>
        </w:rPr>
        <w:t>пластификатора.</w:t>
      </w:r>
    </w:p>
    <w:p w14:paraId="2524F10B" w14:textId="6691CEE8" w:rsidR="0057112F" w:rsidRPr="0091711D" w:rsidRDefault="00AD3B37" w:rsidP="00AD3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1711D">
        <w:rPr>
          <w:color w:val="000000"/>
        </w:rPr>
        <w:t>Экспериментально подтверждено, что введение 10 масс. % пластификатора оптимизирует процесс формования, обеспечивая</w:t>
      </w:r>
      <w:r w:rsidR="007B2523" w:rsidRPr="0091711D">
        <w:rPr>
          <w:color w:val="000000"/>
        </w:rPr>
        <w:t xml:space="preserve"> исходную </w:t>
      </w:r>
      <w:r w:rsidRPr="0091711D">
        <w:rPr>
          <w:color w:val="000000"/>
        </w:rPr>
        <w:t xml:space="preserve">плотность </w:t>
      </w:r>
      <w:r w:rsidR="007B2523" w:rsidRPr="0091711D">
        <w:rPr>
          <w:color w:val="000000"/>
        </w:rPr>
        <w:t>прессовок модельной геометрии</w:t>
      </w:r>
      <w:r w:rsidRPr="0091711D">
        <w:rPr>
          <w:color w:val="000000"/>
        </w:rPr>
        <w:t xml:space="preserve"> до 70%. </w:t>
      </w:r>
      <w:r w:rsidR="007B2523" w:rsidRPr="0091711D">
        <w:rPr>
          <w:color w:val="000000"/>
        </w:rPr>
        <w:t xml:space="preserve">Показано, что плотность керамики на основе </w:t>
      </w:r>
      <w:r w:rsidRPr="0091711D">
        <w:rPr>
          <w:color w:val="000000"/>
        </w:rPr>
        <w:t xml:space="preserve">трикальцийфосфата слабо зависит от температуры </w:t>
      </w:r>
      <w:r w:rsidR="007B2523" w:rsidRPr="0091711D">
        <w:rPr>
          <w:color w:val="000000"/>
        </w:rPr>
        <w:t xml:space="preserve">термообработки </w:t>
      </w:r>
      <w:r w:rsidRPr="0091711D">
        <w:rPr>
          <w:color w:val="000000"/>
        </w:rPr>
        <w:t xml:space="preserve">в интервале 1100–1300 °C (плотность около 75%). Напротив, для замещенного фосфата </w:t>
      </w:r>
      <w:r w:rsidR="0057112F" w:rsidRPr="0091711D">
        <w:rPr>
          <w:color w:val="000000"/>
        </w:rPr>
        <w:t>Ca</w:t>
      </w:r>
      <w:r w:rsidR="0057112F" w:rsidRPr="0091711D">
        <w:rPr>
          <w:color w:val="000000"/>
          <w:vertAlign w:val="subscript"/>
        </w:rPr>
        <w:t>9</w:t>
      </w:r>
      <w:proofErr w:type="gramStart"/>
      <w:r w:rsidR="0057112F" w:rsidRPr="0091711D">
        <w:rPr>
          <w:color w:val="000000"/>
        </w:rPr>
        <w:t>NaMg(</w:t>
      </w:r>
      <w:proofErr w:type="gramEnd"/>
      <w:r w:rsidR="0057112F" w:rsidRPr="0091711D">
        <w:rPr>
          <w:color w:val="000000"/>
        </w:rPr>
        <w:t>PO</w:t>
      </w:r>
      <w:r w:rsidR="0057112F" w:rsidRPr="0091711D">
        <w:rPr>
          <w:color w:val="000000"/>
          <w:vertAlign w:val="subscript"/>
        </w:rPr>
        <w:t>4</w:t>
      </w:r>
      <w:r w:rsidR="0057112F" w:rsidRPr="0091711D">
        <w:rPr>
          <w:color w:val="000000"/>
        </w:rPr>
        <w:t>)</w:t>
      </w:r>
      <w:r w:rsidR="0057112F" w:rsidRPr="0091711D">
        <w:rPr>
          <w:color w:val="000000"/>
          <w:vertAlign w:val="subscript"/>
        </w:rPr>
        <w:t>7</w:t>
      </w:r>
      <w:r w:rsidRPr="0091711D">
        <w:rPr>
          <w:color w:val="000000"/>
        </w:rPr>
        <w:t xml:space="preserve"> наблюдается выраженная температурная зависимость:</w:t>
      </w:r>
      <w:r w:rsidR="007B0009" w:rsidRPr="0091711D">
        <w:rPr>
          <w:color w:val="000000"/>
        </w:rPr>
        <w:t xml:space="preserve"> увеличение</w:t>
      </w:r>
      <w:r w:rsidRPr="0091711D">
        <w:rPr>
          <w:color w:val="000000"/>
        </w:rPr>
        <w:t xml:space="preserve"> температуры спекания </w:t>
      </w:r>
      <w:r w:rsidR="007B0009" w:rsidRPr="0091711D">
        <w:rPr>
          <w:color w:val="000000"/>
        </w:rPr>
        <w:t xml:space="preserve">от 1100 </w:t>
      </w:r>
      <w:r w:rsidRPr="0091711D">
        <w:rPr>
          <w:color w:val="000000"/>
        </w:rPr>
        <w:t>до 1300 °C позволяет повысить плотность с 73 до 90%. В результате были синтезированы образцы</w:t>
      </w:r>
      <w:r w:rsidR="007B2523" w:rsidRPr="0091711D">
        <w:rPr>
          <w:color w:val="000000"/>
        </w:rPr>
        <w:t xml:space="preserve"> </w:t>
      </w:r>
      <w:r w:rsidRPr="0091711D">
        <w:rPr>
          <w:color w:val="000000"/>
        </w:rPr>
        <w:t xml:space="preserve">керамики </w:t>
      </w:r>
      <w:r w:rsidR="007B2523" w:rsidRPr="0091711D">
        <w:rPr>
          <w:color w:val="000000"/>
        </w:rPr>
        <w:t xml:space="preserve">модельной геометрии </w:t>
      </w:r>
      <w:r w:rsidRPr="0091711D">
        <w:rPr>
          <w:color w:val="000000"/>
        </w:rPr>
        <w:t>с относительной плотностью ~85%, продемонстрировавшие прочность</w:t>
      </w:r>
      <w:r w:rsidR="007B2523" w:rsidRPr="0091711D">
        <w:rPr>
          <w:color w:val="000000"/>
        </w:rPr>
        <w:t xml:space="preserve"> при</w:t>
      </w:r>
      <w:r w:rsidRPr="0091711D">
        <w:rPr>
          <w:color w:val="000000"/>
        </w:rPr>
        <w:t xml:space="preserve"> сжати</w:t>
      </w:r>
      <w:r w:rsidR="007B2523" w:rsidRPr="0091711D">
        <w:rPr>
          <w:color w:val="000000"/>
        </w:rPr>
        <w:t>и</w:t>
      </w:r>
      <w:r w:rsidRPr="0091711D">
        <w:rPr>
          <w:color w:val="000000"/>
        </w:rPr>
        <w:t xml:space="preserve"> 58.6 МПа и модуль Юнга 2.5 ГПа</w:t>
      </w:r>
      <w:r w:rsidR="007B2523" w:rsidRPr="0091711D">
        <w:rPr>
          <w:color w:val="000000"/>
        </w:rPr>
        <w:t>, что соответствует требованиям для дальнейших клинических испытаний.</w:t>
      </w:r>
    </w:p>
    <w:p w14:paraId="2D7A7961" w14:textId="5AF1A50B" w:rsidR="0057112F" w:rsidRDefault="0057112F" w:rsidP="0091711D">
      <w:pPr>
        <w:ind w:firstLine="397"/>
        <w:jc w:val="both"/>
        <w:rPr>
          <w:bCs/>
          <w:i/>
        </w:rPr>
      </w:pPr>
      <w:r>
        <w:rPr>
          <w:bCs/>
          <w:i/>
        </w:rPr>
        <w:t xml:space="preserve">Работа выполнена при финансовой поддержке гранта РНФ </w:t>
      </w:r>
      <w:r w:rsidRPr="007B2523">
        <w:rPr>
          <w:bCs/>
          <w:i/>
        </w:rPr>
        <w:t>№</w:t>
      </w:r>
      <w:r w:rsidR="007B2523" w:rsidRPr="007B2523">
        <w:rPr>
          <w:bCs/>
          <w:i/>
        </w:rPr>
        <w:t xml:space="preserve"> </w:t>
      </w:r>
      <w:r w:rsidRPr="007B2523">
        <w:rPr>
          <w:bCs/>
          <w:i/>
        </w:rPr>
        <w:t>23-79-10103.</w:t>
      </w:r>
    </w:p>
    <w:sectPr w:rsidR="0057112F" w:rsidSect="0091711D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504A"/>
    <w:rsid w:val="001E61C2"/>
    <w:rsid w:val="001F0493"/>
    <w:rsid w:val="0022260A"/>
    <w:rsid w:val="002264EE"/>
    <w:rsid w:val="0023307C"/>
    <w:rsid w:val="00286080"/>
    <w:rsid w:val="002B1CD0"/>
    <w:rsid w:val="002E3CD9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7112F"/>
    <w:rsid w:val="00590166"/>
    <w:rsid w:val="005B07E6"/>
    <w:rsid w:val="005D022B"/>
    <w:rsid w:val="005E5BE9"/>
    <w:rsid w:val="00654627"/>
    <w:rsid w:val="00665279"/>
    <w:rsid w:val="0069427D"/>
    <w:rsid w:val="006F7A19"/>
    <w:rsid w:val="00705378"/>
    <w:rsid w:val="007213E1"/>
    <w:rsid w:val="00775389"/>
    <w:rsid w:val="00797838"/>
    <w:rsid w:val="007A27DA"/>
    <w:rsid w:val="007B0009"/>
    <w:rsid w:val="007B2523"/>
    <w:rsid w:val="007C36D8"/>
    <w:rsid w:val="007F2744"/>
    <w:rsid w:val="00827A9B"/>
    <w:rsid w:val="008931BE"/>
    <w:rsid w:val="008C67E3"/>
    <w:rsid w:val="00914205"/>
    <w:rsid w:val="0091711D"/>
    <w:rsid w:val="00921D45"/>
    <w:rsid w:val="009426C0"/>
    <w:rsid w:val="00980A65"/>
    <w:rsid w:val="009A66DB"/>
    <w:rsid w:val="009B2F80"/>
    <w:rsid w:val="009B3300"/>
    <w:rsid w:val="009D30C6"/>
    <w:rsid w:val="009F3380"/>
    <w:rsid w:val="00A02163"/>
    <w:rsid w:val="00A314FE"/>
    <w:rsid w:val="00AA1D62"/>
    <w:rsid w:val="00AD3B37"/>
    <w:rsid w:val="00AD7380"/>
    <w:rsid w:val="00BF36F8"/>
    <w:rsid w:val="00BF4622"/>
    <w:rsid w:val="00C36346"/>
    <w:rsid w:val="00C80491"/>
    <w:rsid w:val="00C844E2"/>
    <w:rsid w:val="00CD00B1"/>
    <w:rsid w:val="00D22306"/>
    <w:rsid w:val="00D37D84"/>
    <w:rsid w:val="00D42542"/>
    <w:rsid w:val="00D8121C"/>
    <w:rsid w:val="00DD47C4"/>
    <w:rsid w:val="00E22189"/>
    <w:rsid w:val="00E304EE"/>
    <w:rsid w:val="00E51688"/>
    <w:rsid w:val="00E74069"/>
    <w:rsid w:val="00E81D35"/>
    <w:rsid w:val="00EB1F49"/>
    <w:rsid w:val="00EB5916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Агния Рензяк</dc:creator>
  <cp:lastModifiedBy>I-on</cp:lastModifiedBy>
  <cp:revision>4</cp:revision>
  <cp:lastPrinted>2026-01-28T14:24:00Z</cp:lastPrinted>
  <dcterms:created xsi:type="dcterms:W3CDTF">2026-03-23T22:57:00Z</dcterms:created>
  <dcterms:modified xsi:type="dcterms:W3CDTF">2026-03-24T08:18:00Z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