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3A" w:rsidRDefault="00770A3A" w:rsidP="00947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</w:pPr>
      <w:r w:rsidRPr="00770A3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  <w:t>Внутриличностные конфликты в организации</w:t>
      </w:r>
    </w:p>
    <w:p w:rsidR="00947318" w:rsidRDefault="00CF0C33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Го</w:t>
      </w:r>
      <w:r w:rsidR="00947318" w:rsidRPr="00BB3FFC"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Вэньдун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Студент, 1 курс бакалавриата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Университет МГУ-ППИ в Шэньчжэне, факультет управления,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Шэнчжэнь, КНР</w:t>
      </w:r>
    </w:p>
    <w:p w:rsidR="00CF0C33" w:rsidRPr="00BB3FFC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Е-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eastAsia="ru-RU"/>
          <w14:ligatures w14:val="none"/>
        </w:rPr>
        <w:t>mail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: </w:t>
      </w:r>
      <w:hyperlink r:id="rId5" w:history="1">
        <w:r w:rsidR="00CF0C33" w:rsidRPr="0077471F">
          <w:rPr>
            <w:rStyle w:val="a6"/>
            <w:rFonts w:ascii="Times New Roman" w:eastAsia="Times New Roman" w:hAnsi="Times New Roman"/>
            <w:i/>
            <w:iCs/>
            <w:kern w:val="36"/>
            <w:szCs w:val="24"/>
            <w:lang w:val="ru-RU" w:eastAsia="ru-RU"/>
            <w14:ligatures w14:val="none"/>
          </w:rPr>
          <w:t>1120250960@smbu.edu.cn</w:t>
        </w:r>
      </w:hyperlink>
    </w:p>
    <w:p w:rsidR="00921301" w:rsidRDefault="00921301" w:rsidP="00EB5372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921301">
        <w:rPr>
          <w:rFonts w:ascii="Times New Roman" w:hAnsi="Times New Roman"/>
          <w:szCs w:val="24"/>
          <w:lang w:val="ru-RU"/>
        </w:rPr>
        <w:t xml:space="preserve">Внутриличностный конфликт </w:t>
      </w:r>
      <w:r>
        <w:rPr>
          <w:rFonts w:ascii="Times New Roman" w:hAnsi="Times New Roman"/>
          <w:szCs w:val="24"/>
          <w:lang w:val="ru-RU"/>
        </w:rPr>
        <w:t xml:space="preserve">– </w:t>
      </w:r>
      <w:r w:rsidRPr="00921301">
        <w:rPr>
          <w:rFonts w:ascii="Times New Roman" w:hAnsi="Times New Roman"/>
          <w:szCs w:val="24"/>
          <w:lang w:val="ru-RU"/>
        </w:rPr>
        <w:t xml:space="preserve">это состояние противоречия </w:t>
      </w:r>
      <w:r>
        <w:rPr>
          <w:rFonts w:ascii="Times New Roman" w:hAnsi="Times New Roman"/>
          <w:szCs w:val="24"/>
          <w:lang w:val="ru-RU"/>
        </w:rPr>
        <w:t>внутреннего и внешнего,</w:t>
      </w:r>
      <w:r w:rsidRPr="0092130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в </w:t>
      </w:r>
      <w:r w:rsidRPr="00921301">
        <w:rPr>
          <w:rFonts w:ascii="Times New Roman" w:hAnsi="Times New Roman"/>
          <w:szCs w:val="24"/>
          <w:lang w:val="ru-RU"/>
        </w:rPr>
        <w:t xml:space="preserve">котором </w:t>
      </w:r>
      <w:r>
        <w:rPr>
          <w:rFonts w:ascii="Times New Roman" w:hAnsi="Times New Roman"/>
          <w:szCs w:val="24"/>
          <w:lang w:val="ru-RU"/>
        </w:rPr>
        <w:t xml:space="preserve">человек </w:t>
      </w:r>
      <w:r w:rsidRPr="00921301">
        <w:rPr>
          <w:rFonts w:ascii="Times New Roman" w:hAnsi="Times New Roman"/>
          <w:szCs w:val="24"/>
          <w:lang w:val="ru-RU"/>
        </w:rPr>
        <w:t xml:space="preserve">не может выработать приоритеты поведения. Это один из сложнейших </w:t>
      </w:r>
      <w:r w:rsidRPr="007B2470">
        <w:rPr>
          <w:rFonts w:ascii="Times New Roman" w:hAnsi="Times New Roman"/>
          <w:szCs w:val="24"/>
          <w:lang w:val="ru-RU"/>
        </w:rPr>
        <w:t>конфликтов.</w:t>
      </w:r>
      <w:r w:rsidR="007B2470" w:rsidRPr="007B2470">
        <w:rPr>
          <w:rFonts w:ascii="Times New Roman" w:hAnsi="Times New Roman"/>
          <w:lang w:val="ru-RU"/>
        </w:rPr>
        <w:t xml:space="preserve"> Но </w:t>
      </w:r>
      <w:r w:rsidR="007B2470">
        <w:rPr>
          <w:rFonts w:ascii="Times New Roman" w:hAnsi="Times New Roman"/>
          <w:lang w:val="ru-RU"/>
        </w:rPr>
        <w:t>для здорового человека</w:t>
      </w:r>
      <w:r w:rsidR="007B2470" w:rsidRPr="007B2470">
        <w:rPr>
          <w:rFonts w:ascii="Times New Roman" w:hAnsi="Times New Roman"/>
          <w:szCs w:val="24"/>
          <w:lang w:val="ru-RU"/>
        </w:rPr>
        <w:t xml:space="preserve"> внутриличностный конфликт является естественным и даже необходимым для </w:t>
      </w:r>
      <w:r w:rsidR="007B2470">
        <w:rPr>
          <w:rFonts w:ascii="Times New Roman" w:hAnsi="Times New Roman"/>
          <w:szCs w:val="24"/>
          <w:lang w:val="ru-RU"/>
        </w:rPr>
        <w:t xml:space="preserve">личностного </w:t>
      </w:r>
      <w:r w:rsidR="007B2470" w:rsidRPr="007B2470">
        <w:rPr>
          <w:rFonts w:ascii="Times New Roman" w:hAnsi="Times New Roman"/>
          <w:szCs w:val="24"/>
          <w:lang w:val="ru-RU"/>
        </w:rPr>
        <w:t>развития. Неудовлетворённость собой и критическое отношение к собственному «Я» выступают внутренним двигателем самосовершенствования. Любое развитие невозможно без внутренних противоречий.</w:t>
      </w:r>
    </w:p>
    <w:p w:rsidR="00A12D8C" w:rsidRDefault="007B2470" w:rsidP="00EB5372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C52765">
        <w:rPr>
          <w:rFonts w:ascii="Times New Roman" w:hAnsi="Times New Roman"/>
          <w:szCs w:val="24"/>
          <w:lang w:val="ru-RU"/>
        </w:rPr>
        <w:t xml:space="preserve">В организации </w:t>
      </w:r>
      <w:r>
        <w:rPr>
          <w:rFonts w:ascii="Times New Roman" w:hAnsi="Times New Roman"/>
          <w:szCs w:val="24"/>
          <w:lang w:val="ru-RU"/>
        </w:rPr>
        <w:t xml:space="preserve">данный </w:t>
      </w:r>
      <w:r w:rsidRPr="007B2470">
        <w:rPr>
          <w:rFonts w:ascii="Times New Roman" w:hAnsi="Times New Roman"/>
          <w:szCs w:val="24"/>
          <w:lang w:val="ru-RU"/>
        </w:rPr>
        <w:t>конфликт проявля</w:t>
      </w:r>
      <w:r>
        <w:rPr>
          <w:rFonts w:ascii="Times New Roman" w:hAnsi="Times New Roman"/>
          <w:szCs w:val="24"/>
          <w:lang w:val="ru-RU"/>
        </w:rPr>
        <w:t>е</w:t>
      </w:r>
      <w:r w:rsidRPr="007B2470">
        <w:rPr>
          <w:rFonts w:ascii="Times New Roman" w:hAnsi="Times New Roman"/>
          <w:szCs w:val="24"/>
          <w:lang w:val="ru-RU"/>
        </w:rPr>
        <w:t xml:space="preserve">тся в результате взаимодействия личностей внутри </w:t>
      </w:r>
      <w:r>
        <w:rPr>
          <w:rFonts w:ascii="Times New Roman" w:hAnsi="Times New Roman"/>
          <w:szCs w:val="24"/>
          <w:lang w:val="ru-RU"/>
        </w:rPr>
        <w:t>коллектива</w:t>
      </w:r>
      <w:r w:rsidR="00A12D8C">
        <w:rPr>
          <w:rFonts w:ascii="Times New Roman" w:hAnsi="Times New Roman"/>
          <w:szCs w:val="24"/>
          <w:lang w:val="ru-RU"/>
        </w:rPr>
        <w:t xml:space="preserve">, </w:t>
      </w:r>
      <w:r w:rsidR="00A12D8C" w:rsidRPr="00A12D8C">
        <w:rPr>
          <w:rFonts w:ascii="Times New Roman" w:hAnsi="Times New Roman"/>
          <w:szCs w:val="24"/>
          <w:lang w:val="ru-RU"/>
        </w:rPr>
        <w:t xml:space="preserve">когда сталкиваются разные интересы, цели и мотивы. </w:t>
      </w:r>
      <w:r w:rsidR="00A12D8C" w:rsidRPr="00C52765">
        <w:rPr>
          <w:rFonts w:ascii="Times New Roman" w:hAnsi="Times New Roman"/>
          <w:szCs w:val="24"/>
          <w:lang w:val="ru-RU"/>
        </w:rPr>
        <w:t xml:space="preserve">Если конфликт </w:t>
      </w:r>
      <w:r w:rsidR="00A12D8C">
        <w:rPr>
          <w:rFonts w:ascii="Times New Roman" w:hAnsi="Times New Roman"/>
          <w:szCs w:val="24"/>
          <w:lang w:val="ru-RU"/>
        </w:rPr>
        <w:t xml:space="preserve">небольшой, им можно управлять, если </w:t>
      </w:r>
      <w:r w:rsidR="00A12D8C" w:rsidRPr="006011C8">
        <w:rPr>
          <w:rFonts w:ascii="Times New Roman" w:hAnsi="Times New Roman"/>
          <w:szCs w:val="24"/>
          <w:lang w:val="ru-RU"/>
        </w:rPr>
        <w:t>разрастается</w:t>
      </w:r>
      <w:r w:rsidR="00A12D8C">
        <w:rPr>
          <w:rFonts w:ascii="Times New Roman" w:hAnsi="Times New Roman"/>
          <w:szCs w:val="24"/>
          <w:lang w:val="ru-RU"/>
        </w:rPr>
        <w:t xml:space="preserve">, достигая </w:t>
      </w:r>
      <w:r w:rsidR="00A12D8C" w:rsidRPr="006011C8">
        <w:rPr>
          <w:rFonts w:ascii="Times New Roman" w:hAnsi="Times New Roman"/>
          <w:szCs w:val="24"/>
          <w:lang w:val="ru-RU"/>
        </w:rPr>
        <w:t>значительной глубины и масштабов</w:t>
      </w:r>
      <w:r w:rsidR="00A12D8C">
        <w:rPr>
          <w:rFonts w:ascii="Times New Roman" w:hAnsi="Times New Roman"/>
          <w:szCs w:val="24"/>
          <w:lang w:val="ru-RU"/>
        </w:rPr>
        <w:t xml:space="preserve">, он </w:t>
      </w:r>
      <w:r w:rsidR="00A12D8C" w:rsidRPr="00A12D8C">
        <w:rPr>
          <w:rFonts w:ascii="Times New Roman" w:hAnsi="Times New Roman"/>
          <w:szCs w:val="24"/>
          <w:lang w:val="ru-RU"/>
        </w:rPr>
        <w:t>снижает работоспособность, вызывает страх, ухудшает коммуникацию, что ведёт к организационным потерям (время, ресурсы).</w:t>
      </w:r>
    </w:p>
    <w:p w:rsidR="00C52765" w:rsidRPr="00B75048" w:rsidRDefault="00A12D8C" w:rsidP="00EB5372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A12D8C">
        <w:rPr>
          <w:rFonts w:ascii="Times New Roman" w:hAnsi="Times New Roman"/>
          <w:szCs w:val="24"/>
          <w:lang w:val="ru-RU"/>
        </w:rPr>
        <w:t>Изучение внутриличностного конфликта началось в конце XIX века, и было связано прежде всего с именем основателя психоанализа Зигмунда Фрейда.</w:t>
      </w:r>
      <w:r>
        <w:rPr>
          <w:rFonts w:ascii="Times New Roman" w:hAnsi="Times New Roman"/>
          <w:szCs w:val="24"/>
          <w:lang w:val="ru-RU"/>
        </w:rPr>
        <w:t xml:space="preserve"> Он</w:t>
      </w:r>
      <w:r w:rsidR="00C52765" w:rsidRPr="00C5276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считал, что </w:t>
      </w:r>
      <w:r w:rsidR="00C52765" w:rsidRPr="00C52765">
        <w:rPr>
          <w:rFonts w:ascii="Times New Roman" w:hAnsi="Times New Roman"/>
          <w:szCs w:val="24"/>
          <w:lang w:val="ru-RU"/>
        </w:rPr>
        <w:t xml:space="preserve">внутри человека есть желания и правила. Когда желания и правила борются </w:t>
      </w:r>
      <w:r>
        <w:rPr>
          <w:rFonts w:ascii="Times New Roman" w:hAnsi="Times New Roman"/>
          <w:szCs w:val="24"/>
          <w:lang w:val="ru-RU"/>
        </w:rPr>
        <w:t xml:space="preserve">– </w:t>
      </w:r>
      <w:r w:rsidR="00C52765" w:rsidRPr="00C52765">
        <w:rPr>
          <w:rFonts w:ascii="Times New Roman" w:hAnsi="Times New Roman"/>
          <w:szCs w:val="24"/>
          <w:lang w:val="ru-RU"/>
        </w:rPr>
        <w:t>это конфликт</w:t>
      </w:r>
      <w:r w:rsidR="00531E17">
        <w:rPr>
          <w:rFonts w:ascii="Times New Roman" w:hAnsi="Times New Roman"/>
          <w:szCs w:val="24"/>
          <w:lang w:val="ru-RU"/>
        </w:rPr>
        <w:t xml:space="preserve">, это конфликт бессознательного и сознательного </w:t>
      </w:r>
      <w:bookmarkStart w:id="0" w:name="_Hlk225972098"/>
      <w:r w:rsidR="00531E17" w:rsidRPr="00B75048">
        <w:rPr>
          <w:rFonts w:ascii="Times New Roman" w:hAnsi="Times New Roman"/>
          <w:szCs w:val="24"/>
          <w:lang w:val="ru-RU"/>
        </w:rPr>
        <w:t>[</w:t>
      </w:r>
      <w:r w:rsidR="00E609EC">
        <w:rPr>
          <w:rFonts w:ascii="Times New Roman" w:hAnsi="Times New Roman"/>
          <w:szCs w:val="24"/>
          <w:lang w:val="ru-RU"/>
        </w:rPr>
        <w:t>4</w:t>
      </w:r>
      <w:r w:rsidR="00531E17" w:rsidRPr="00B75048">
        <w:rPr>
          <w:rFonts w:ascii="Times New Roman" w:hAnsi="Times New Roman"/>
          <w:szCs w:val="24"/>
          <w:lang w:val="ru-RU"/>
        </w:rPr>
        <w:t>]</w:t>
      </w:r>
      <w:r w:rsidR="00C52765" w:rsidRPr="00B75048">
        <w:rPr>
          <w:rFonts w:ascii="Times New Roman" w:hAnsi="Times New Roman"/>
          <w:szCs w:val="24"/>
          <w:lang w:val="ru-RU"/>
        </w:rPr>
        <w:t>.</w:t>
      </w:r>
      <w:bookmarkEnd w:id="0"/>
    </w:p>
    <w:p w:rsidR="00531E17" w:rsidRPr="00B75048" w:rsidRDefault="00531E17" w:rsidP="00C52765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B75048">
        <w:rPr>
          <w:rFonts w:ascii="Times New Roman" w:hAnsi="Times New Roman"/>
          <w:szCs w:val="24"/>
          <w:lang w:val="ru-RU"/>
        </w:rPr>
        <w:t>Роджерс рассматривал конфликт как рассогласование между «Я-концепцией» (реальным представлением о себе) и идеальным «Я». Чем больше разрыв между ними, тем глубже внутренний конфликт</w:t>
      </w:r>
      <w:r w:rsidRPr="00B75048">
        <w:rPr>
          <w:rFonts w:ascii="Times New Roman" w:hAnsi="Times New Roman"/>
          <w:szCs w:val="24"/>
          <w:lang w:val="ru-RU"/>
        </w:rPr>
        <w:t xml:space="preserve"> </w:t>
      </w:r>
      <w:r w:rsidRPr="00B75048">
        <w:rPr>
          <w:rFonts w:ascii="Times New Roman" w:hAnsi="Times New Roman"/>
          <w:szCs w:val="24"/>
          <w:lang w:val="ru-RU"/>
        </w:rPr>
        <w:t>[</w:t>
      </w:r>
      <w:r w:rsidR="00E609EC">
        <w:rPr>
          <w:rFonts w:ascii="Times New Roman" w:hAnsi="Times New Roman"/>
          <w:szCs w:val="24"/>
          <w:lang w:val="ru-RU"/>
        </w:rPr>
        <w:t>3</w:t>
      </w:r>
      <w:r w:rsidRPr="00B75048">
        <w:rPr>
          <w:rFonts w:ascii="Times New Roman" w:hAnsi="Times New Roman"/>
          <w:szCs w:val="24"/>
          <w:lang w:val="ru-RU"/>
        </w:rPr>
        <w:t>].</w:t>
      </w:r>
    </w:p>
    <w:p w:rsidR="00531E17" w:rsidRDefault="00531E17" w:rsidP="00C52765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B75048">
        <w:rPr>
          <w:rFonts w:ascii="Times New Roman" w:hAnsi="Times New Roman"/>
          <w:szCs w:val="24"/>
          <w:lang w:val="ru-RU"/>
        </w:rPr>
        <w:t>По Маслоу, внутриличностный конфликт возникает из-за нереализованной потребности в самоактуализации. Разрыв между стремлением раскрыть свой потенциал и реальным результатом становится источником внутреннего противоречия</w:t>
      </w:r>
      <w:r w:rsidRPr="00B75048">
        <w:rPr>
          <w:rFonts w:ascii="Times New Roman" w:hAnsi="Times New Roman"/>
          <w:szCs w:val="24"/>
          <w:lang w:val="ru-RU"/>
        </w:rPr>
        <w:t xml:space="preserve"> </w:t>
      </w:r>
      <w:r w:rsidRPr="00B75048">
        <w:rPr>
          <w:rFonts w:ascii="Times New Roman" w:hAnsi="Times New Roman"/>
          <w:szCs w:val="24"/>
          <w:lang w:val="ru-RU"/>
        </w:rPr>
        <w:t>[</w:t>
      </w:r>
      <w:r w:rsidR="00E609EC">
        <w:rPr>
          <w:rFonts w:ascii="Times New Roman" w:hAnsi="Times New Roman"/>
          <w:szCs w:val="24"/>
          <w:lang w:val="ru-RU"/>
        </w:rPr>
        <w:t>2</w:t>
      </w:r>
      <w:bookmarkStart w:id="1" w:name="_GoBack"/>
      <w:bookmarkEnd w:id="1"/>
      <w:r w:rsidRPr="00B75048">
        <w:rPr>
          <w:rFonts w:ascii="Times New Roman" w:hAnsi="Times New Roman"/>
          <w:szCs w:val="24"/>
          <w:lang w:val="ru-RU"/>
        </w:rPr>
        <w:t>].</w:t>
      </w:r>
    </w:p>
    <w:p w:rsidR="001735E1" w:rsidRDefault="001735E1" w:rsidP="00C52765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настоящее время в</w:t>
      </w:r>
      <w:r w:rsidRPr="001735E1">
        <w:rPr>
          <w:rFonts w:ascii="Times New Roman" w:hAnsi="Times New Roman"/>
          <w:szCs w:val="24"/>
          <w:lang w:val="ru-RU"/>
        </w:rPr>
        <w:t xml:space="preserve">недрение </w:t>
      </w:r>
      <w:r>
        <w:rPr>
          <w:rFonts w:ascii="Times New Roman" w:hAnsi="Times New Roman"/>
          <w:szCs w:val="24"/>
          <w:lang w:val="ru-RU"/>
        </w:rPr>
        <w:t>искусственного интеллекта</w:t>
      </w:r>
      <w:r w:rsidR="00B75048">
        <w:rPr>
          <w:rFonts w:ascii="Times New Roman" w:hAnsi="Times New Roman"/>
          <w:szCs w:val="24"/>
          <w:lang w:val="ru-RU"/>
        </w:rPr>
        <w:t xml:space="preserve"> в организации</w:t>
      </w:r>
      <w:r w:rsidRPr="001735E1">
        <w:rPr>
          <w:rFonts w:ascii="Times New Roman" w:hAnsi="Times New Roman"/>
          <w:szCs w:val="24"/>
          <w:lang w:val="ru-RU"/>
        </w:rPr>
        <w:t xml:space="preserve"> порождает новые внутриличностные конфликты: человек испытывает тревогу за будущее, страх быть заменённым. Противоречие возникает между желанием оставаться востребованным и неопределённостью перед новыми технологиями.</w:t>
      </w:r>
    </w:p>
    <w:p w:rsidR="001735E1" w:rsidRDefault="001735E1" w:rsidP="00C52765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1735E1">
        <w:rPr>
          <w:rFonts w:ascii="Times New Roman" w:hAnsi="Times New Roman"/>
          <w:szCs w:val="24"/>
          <w:lang w:val="ru-RU"/>
        </w:rPr>
        <w:t xml:space="preserve">Для выхода из внутриличностного конфликта важно диагностировать базовую проблему, </w:t>
      </w:r>
      <w:r>
        <w:rPr>
          <w:rFonts w:ascii="Times New Roman" w:hAnsi="Times New Roman"/>
          <w:szCs w:val="24"/>
          <w:lang w:val="ru-RU"/>
        </w:rPr>
        <w:t>как бы «</w:t>
      </w:r>
      <w:r w:rsidRPr="001735E1">
        <w:rPr>
          <w:rFonts w:ascii="Times New Roman" w:hAnsi="Times New Roman"/>
          <w:szCs w:val="24"/>
          <w:lang w:val="ru-RU"/>
        </w:rPr>
        <w:t>отделить</w:t>
      </w:r>
      <w:r>
        <w:rPr>
          <w:rFonts w:ascii="Times New Roman" w:hAnsi="Times New Roman"/>
          <w:szCs w:val="24"/>
          <w:lang w:val="ru-RU"/>
        </w:rPr>
        <w:t>»</w:t>
      </w:r>
      <w:r w:rsidRPr="001735E1">
        <w:rPr>
          <w:rFonts w:ascii="Times New Roman" w:hAnsi="Times New Roman"/>
          <w:szCs w:val="24"/>
          <w:lang w:val="ru-RU"/>
        </w:rPr>
        <w:t xml:space="preserve"> её от субъекта. Организация может помочь через открытый диалог, уважение к чувствам сотрудника, обучение работе с </w:t>
      </w:r>
      <w:r w:rsidR="00B75048">
        <w:rPr>
          <w:rFonts w:ascii="Times New Roman" w:hAnsi="Times New Roman"/>
          <w:szCs w:val="24"/>
          <w:lang w:val="ru-RU"/>
        </w:rPr>
        <w:t xml:space="preserve">искусственным интеллектом </w:t>
      </w:r>
      <w:r w:rsidRPr="001735E1">
        <w:rPr>
          <w:rFonts w:ascii="Times New Roman" w:hAnsi="Times New Roman"/>
          <w:szCs w:val="24"/>
          <w:lang w:val="ru-RU"/>
        </w:rPr>
        <w:t xml:space="preserve">и разъяснение того, что технологии </w:t>
      </w:r>
      <w:r>
        <w:rPr>
          <w:rFonts w:ascii="Times New Roman" w:hAnsi="Times New Roman"/>
          <w:szCs w:val="24"/>
          <w:lang w:val="ru-RU"/>
        </w:rPr>
        <w:t>–</w:t>
      </w:r>
      <w:r w:rsidRPr="001735E1">
        <w:rPr>
          <w:rFonts w:ascii="Times New Roman" w:hAnsi="Times New Roman"/>
          <w:szCs w:val="24"/>
          <w:lang w:val="ru-RU"/>
        </w:rPr>
        <w:t xml:space="preserve"> это инструмент, а не замена человека.</w:t>
      </w:r>
    </w:p>
    <w:p w:rsidR="001735E1" w:rsidRDefault="001735E1" w:rsidP="00C52765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Таким образом, в</w:t>
      </w:r>
      <w:r w:rsidRPr="001735E1">
        <w:rPr>
          <w:rFonts w:ascii="Times New Roman" w:hAnsi="Times New Roman"/>
          <w:szCs w:val="24"/>
          <w:lang w:val="ru-RU"/>
        </w:rPr>
        <w:t>нутриличностный конфликт не является слабостью</w:t>
      </w:r>
      <w:r w:rsidR="00B75048">
        <w:rPr>
          <w:rFonts w:ascii="Times New Roman" w:hAnsi="Times New Roman"/>
          <w:szCs w:val="24"/>
          <w:lang w:val="ru-RU"/>
        </w:rPr>
        <w:t>.</w:t>
      </w:r>
      <w:r w:rsidRPr="001735E1">
        <w:rPr>
          <w:rFonts w:ascii="Times New Roman" w:hAnsi="Times New Roman"/>
          <w:szCs w:val="24"/>
          <w:lang w:val="ru-RU"/>
        </w:rPr>
        <w:t xml:space="preserve"> </w:t>
      </w:r>
      <w:r w:rsidR="00B75048">
        <w:rPr>
          <w:rFonts w:ascii="Times New Roman" w:hAnsi="Times New Roman"/>
          <w:szCs w:val="24"/>
          <w:lang w:val="ru-RU"/>
        </w:rPr>
        <w:t>П</w:t>
      </w:r>
      <w:r w:rsidRPr="001735E1">
        <w:rPr>
          <w:rFonts w:ascii="Times New Roman" w:hAnsi="Times New Roman"/>
          <w:szCs w:val="24"/>
          <w:lang w:val="ru-RU"/>
        </w:rPr>
        <w:t xml:space="preserve">ри умеренной интенсивности он стимулирует </w:t>
      </w:r>
      <w:r w:rsidR="00B75048">
        <w:rPr>
          <w:rFonts w:ascii="Times New Roman" w:hAnsi="Times New Roman"/>
          <w:szCs w:val="24"/>
          <w:lang w:val="ru-RU"/>
        </w:rPr>
        <w:t xml:space="preserve">личностный </w:t>
      </w:r>
      <w:r w:rsidRPr="001735E1">
        <w:rPr>
          <w:rFonts w:ascii="Times New Roman" w:hAnsi="Times New Roman"/>
          <w:szCs w:val="24"/>
          <w:lang w:val="ru-RU"/>
        </w:rPr>
        <w:t xml:space="preserve">рост. Однако при нарастании напряжения человеку может потребоваться помощь психолога. Осознание себя и своих противоречий </w:t>
      </w:r>
      <w:r w:rsidR="00B75048">
        <w:rPr>
          <w:rFonts w:ascii="Times New Roman" w:hAnsi="Times New Roman"/>
          <w:szCs w:val="24"/>
          <w:lang w:val="ru-RU"/>
        </w:rPr>
        <w:t>–</w:t>
      </w:r>
      <w:r w:rsidRPr="001735E1">
        <w:rPr>
          <w:rFonts w:ascii="Times New Roman" w:hAnsi="Times New Roman"/>
          <w:szCs w:val="24"/>
          <w:lang w:val="ru-RU"/>
        </w:rPr>
        <w:t xml:space="preserve"> первый шаг к разрешению конфликта.</w:t>
      </w:r>
    </w:p>
    <w:p w:rsidR="00B75048" w:rsidRPr="00B75048" w:rsidRDefault="00B75048" w:rsidP="00B7504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 w:bidi="ar"/>
        </w:rPr>
      </w:pPr>
      <w:r w:rsidRPr="00B75048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 w:bidi="ar"/>
        </w:rPr>
        <w:t>Литература</w:t>
      </w:r>
    </w:p>
    <w:p w:rsidR="00B75048" w:rsidRDefault="00B75048" w:rsidP="00B75048">
      <w:pPr>
        <w:spacing w:after="0" w:line="240" w:lineRule="auto"/>
        <w:ind w:left="567" w:hanging="17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  <w:r w:rsidRPr="00B7504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1. </w:t>
      </w:r>
      <w:r w:rsidR="00BE2128" w:rsidRPr="00BE212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Емельянов, С. М.  Управление конфликтами в организации : учебник и практикум для вузов / С. М. Емельянов. — 3-е изд., перераб. и доп. — Москва : Издательство Юрайт, 2026. — 222 с. — (Высшее образование). — ISBN 978-5-534-16319-3. — Текст : электронный // Образовательная платформа Юрайт [сайт]. — URL: https://urait.ru/bcode/585409 (дата обращения: </w:t>
      </w:r>
      <w:r w:rsidR="00E609EC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2</w:t>
      </w:r>
      <w:r w:rsidR="00BE2128" w:rsidRPr="00BE212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1.0</w:t>
      </w:r>
      <w:r w:rsidR="00E609EC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3</w:t>
      </w:r>
      <w:r w:rsidR="00BE2128" w:rsidRPr="00BE212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.2026).</w:t>
      </w:r>
    </w:p>
    <w:p w:rsidR="00BE2128" w:rsidRDefault="00BE2128" w:rsidP="00B75048">
      <w:pPr>
        <w:spacing w:after="0" w:line="240" w:lineRule="auto"/>
        <w:ind w:left="567" w:hanging="17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2. </w:t>
      </w:r>
      <w:r w:rsidRPr="00B7504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Маслоу, А. Мотивация и личность [Текст] / [пер. с англ. А. М. Татлыбаевой]. - СПб.: Евразия, 1999. - 478 с. - Библиогр.: с. 448-472.</w:t>
      </w:r>
    </w:p>
    <w:p w:rsidR="00B75048" w:rsidRDefault="00BE2128" w:rsidP="00B75048">
      <w:pPr>
        <w:spacing w:after="0" w:line="240" w:lineRule="auto"/>
        <w:ind w:left="567" w:hanging="17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3</w:t>
      </w:r>
      <w:r w:rsidR="00B75048" w:rsidRPr="00B7504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. Роджерс, К. Консультирование и психотерапия [Текст]: новейшие подходы в области практической работы : пер. с англ. / К. Р. Роджерс. - М.: ЭКСМО-Пресс, 2000. - 463 с. - (Психологическая коллекция).</w:t>
      </w:r>
    </w:p>
    <w:p w:rsidR="002D790B" w:rsidRPr="00B75048" w:rsidRDefault="00BE2128" w:rsidP="00BE2128">
      <w:pPr>
        <w:spacing w:after="0" w:line="240" w:lineRule="auto"/>
        <w:ind w:left="567" w:hanging="17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4</w:t>
      </w:r>
      <w:r w:rsidR="00B75048" w:rsidRPr="00B75048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. Фрейд, З. Введение в психоанализ [Текст]. Лекции / З. Фрейд. - М.: Наука, 1989. - 456 с. - (Классики науки. Памятники истории науки). - Библиогр.: с. 450-453. </w:t>
      </w:r>
    </w:p>
    <w:sectPr w:rsidR="002D790B" w:rsidRPr="00B75048" w:rsidSect="00E005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C4E41F"/>
    <w:multiLevelType w:val="singleLevel"/>
    <w:tmpl w:val="DAC4E41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AA34BA"/>
    <w:multiLevelType w:val="multilevel"/>
    <w:tmpl w:val="F2CA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0C"/>
    <w:rsid w:val="000F4ABA"/>
    <w:rsid w:val="000F720C"/>
    <w:rsid w:val="00167A61"/>
    <w:rsid w:val="001735E1"/>
    <w:rsid w:val="001F6C73"/>
    <w:rsid w:val="00205D4D"/>
    <w:rsid w:val="002B57DC"/>
    <w:rsid w:val="002C0BB4"/>
    <w:rsid w:val="002C27A9"/>
    <w:rsid w:val="002D790B"/>
    <w:rsid w:val="00347BED"/>
    <w:rsid w:val="003644E8"/>
    <w:rsid w:val="004D63B8"/>
    <w:rsid w:val="00531E17"/>
    <w:rsid w:val="00534974"/>
    <w:rsid w:val="005D1918"/>
    <w:rsid w:val="006011C8"/>
    <w:rsid w:val="006D4D17"/>
    <w:rsid w:val="00726FED"/>
    <w:rsid w:val="00770A3A"/>
    <w:rsid w:val="007779B0"/>
    <w:rsid w:val="007B2470"/>
    <w:rsid w:val="0086761F"/>
    <w:rsid w:val="00875A3C"/>
    <w:rsid w:val="008F0493"/>
    <w:rsid w:val="00921301"/>
    <w:rsid w:val="00947318"/>
    <w:rsid w:val="009B5EDD"/>
    <w:rsid w:val="009C3128"/>
    <w:rsid w:val="009C3A2A"/>
    <w:rsid w:val="00A10AD2"/>
    <w:rsid w:val="00A12D8C"/>
    <w:rsid w:val="00A554EF"/>
    <w:rsid w:val="00A932CE"/>
    <w:rsid w:val="00AA2248"/>
    <w:rsid w:val="00B22FE3"/>
    <w:rsid w:val="00B43CFB"/>
    <w:rsid w:val="00B75048"/>
    <w:rsid w:val="00BE2128"/>
    <w:rsid w:val="00C52765"/>
    <w:rsid w:val="00C77FF7"/>
    <w:rsid w:val="00CA7460"/>
    <w:rsid w:val="00CF0C33"/>
    <w:rsid w:val="00DD3136"/>
    <w:rsid w:val="00E00576"/>
    <w:rsid w:val="00E50F13"/>
    <w:rsid w:val="00E609EC"/>
    <w:rsid w:val="00EB5372"/>
    <w:rsid w:val="00F65637"/>
    <w:rsid w:val="00FD27AC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3F38"/>
  <w15:chartTrackingRefBased/>
  <w15:docId w15:val="{28B75110-0CD2-47A5-8066-6F0A26A5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0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720C"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paragraph" w:styleId="a4">
    <w:name w:val="Title"/>
    <w:basedOn w:val="a"/>
    <w:next w:val="a"/>
    <w:link w:val="a5"/>
    <w:uiPriority w:val="10"/>
    <w:qFormat/>
    <w:rsid w:val="002C0B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C0B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6">
    <w:name w:val="Hyperlink"/>
    <w:basedOn w:val="a0"/>
    <w:uiPriority w:val="99"/>
    <w:unhideWhenUsed/>
    <w:rsid w:val="00CF0C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0C33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FE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0"/>
    <w:uiPriority w:val="22"/>
    <w:qFormat/>
    <w:rsid w:val="00FE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120250960@smb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2026-03-30T13:39:00Z</dcterms:created>
  <dcterms:modified xsi:type="dcterms:W3CDTF">2026-04-01T14:22:00Z</dcterms:modified>
</cp:coreProperties>
</file>